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BDD" w:rsidRPr="008D0BDD" w:rsidRDefault="003912DF" w:rsidP="008D0BDD">
      <w:pPr>
        <w:pStyle w:val="a4"/>
        <w:numPr>
          <w:ilvl w:val="0"/>
          <w:numId w:val="1"/>
        </w:numPr>
        <w:ind w:firstLineChars="0"/>
        <w:rPr>
          <w:rFonts w:ascii="仿宋_GB2312" w:eastAsia="仿宋_GB2312"/>
          <w:b/>
          <w:color w:val="000000"/>
          <w:sz w:val="28"/>
          <w:szCs w:val="28"/>
        </w:rPr>
      </w:pPr>
      <w:r w:rsidRPr="008D0BDD">
        <w:rPr>
          <w:rFonts w:ascii="仿宋_GB2312" w:eastAsia="仿宋_GB2312" w:hint="eastAsia"/>
          <w:b/>
          <w:color w:val="000000"/>
          <w:sz w:val="28"/>
          <w:szCs w:val="28"/>
        </w:rPr>
        <w:t>项目名称</w:t>
      </w:r>
    </w:p>
    <w:p w:rsidR="003912DF" w:rsidRPr="008D0BDD" w:rsidRDefault="003912DF" w:rsidP="008D0BDD">
      <w:pPr>
        <w:pStyle w:val="a4"/>
        <w:ind w:left="720" w:firstLineChars="0" w:firstLine="0"/>
        <w:rPr>
          <w:rFonts w:ascii="仿宋_GB2312" w:eastAsia="仿宋_GB2312"/>
          <w:color w:val="000000"/>
          <w:sz w:val="28"/>
          <w:szCs w:val="28"/>
        </w:rPr>
      </w:pPr>
      <w:r w:rsidRPr="008D0BDD">
        <w:rPr>
          <w:rFonts w:ascii="仿宋_GB2312" w:eastAsia="仿宋_GB2312"/>
          <w:color w:val="000000"/>
          <w:sz w:val="28"/>
          <w:szCs w:val="28"/>
        </w:rPr>
        <w:t>畜禽粪便环境污染</w:t>
      </w:r>
      <w:r w:rsidR="007057A9">
        <w:rPr>
          <w:rFonts w:ascii="仿宋_GB2312" w:eastAsia="仿宋_GB2312" w:hint="eastAsia"/>
          <w:color w:val="000000"/>
          <w:sz w:val="28"/>
          <w:szCs w:val="28"/>
        </w:rPr>
        <w:t>监测</w:t>
      </w:r>
      <w:r w:rsidRPr="008D0BDD">
        <w:rPr>
          <w:rFonts w:ascii="仿宋_GB2312" w:eastAsia="仿宋_GB2312"/>
          <w:color w:val="000000"/>
          <w:sz w:val="28"/>
          <w:szCs w:val="28"/>
        </w:rPr>
        <w:t>核算和</w:t>
      </w:r>
      <w:r w:rsidR="003C689F">
        <w:rPr>
          <w:rFonts w:eastAsia="仿宋_GB2312" w:hint="eastAsia"/>
          <w:color w:val="000000"/>
          <w:sz w:val="28"/>
          <w:szCs w:val="28"/>
        </w:rPr>
        <w:t>减排增效</w:t>
      </w:r>
      <w:r w:rsidRPr="008D0BDD">
        <w:rPr>
          <w:rFonts w:ascii="仿宋_GB2312" w:eastAsia="仿宋_GB2312"/>
          <w:color w:val="000000"/>
          <w:sz w:val="28"/>
          <w:szCs w:val="28"/>
        </w:rPr>
        <w:t>关键技术研发与应用</w:t>
      </w:r>
    </w:p>
    <w:p w:rsidR="008D0BDD" w:rsidRPr="008D0BDD" w:rsidRDefault="003912DF" w:rsidP="008D0BDD">
      <w:pPr>
        <w:pStyle w:val="a4"/>
        <w:numPr>
          <w:ilvl w:val="0"/>
          <w:numId w:val="1"/>
        </w:numPr>
        <w:ind w:firstLineChars="0"/>
        <w:rPr>
          <w:rFonts w:ascii="仿宋_GB2312" w:eastAsia="仿宋_GB2312"/>
          <w:b/>
          <w:color w:val="000000"/>
          <w:sz w:val="28"/>
          <w:szCs w:val="28"/>
        </w:rPr>
      </w:pPr>
      <w:r w:rsidRPr="008D0BDD">
        <w:rPr>
          <w:rFonts w:ascii="仿宋_GB2312" w:eastAsia="仿宋_GB2312" w:hint="eastAsia"/>
          <w:b/>
          <w:color w:val="000000"/>
          <w:sz w:val="28"/>
          <w:szCs w:val="28"/>
        </w:rPr>
        <w:t>提名者</w:t>
      </w:r>
    </w:p>
    <w:p w:rsidR="003912DF" w:rsidRPr="008D0BDD" w:rsidRDefault="003912DF" w:rsidP="008D0BDD">
      <w:pPr>
        <w:pStyle w:val="a4"/>
        <w:ind w:left="720" w:firstLineChars="0" w:firstLine="0"/>
        <w:rPr>
          <w:rFonts w:ascii="仿宋_GB2312" w:eastAsia="仿宋_GB2312"/>
          <w:color w:val="000000"/>
          <w:sz w:val="28"/>
          <w:szCs w:val="28"/>
        </w:rPr>
      </w:pPr>
      <w:r w:rsidRPr="008D0BDD">
        <w:rPr>
          <w:rFonts w:ascii="仿宋_GB2312" w:eastAsia="仿宋_GB2312" w:hint="eastAsia"/>
          <w:color w:val="000000"/>
          <w:sz w:val="28"/>
          <w:szCs w:val="28"/>
        </w:rPr>
        <w:t>中国农学会</w:t>
      </w:r>
    </w:p>
    <w:p w:rsidR="003912DF" w:rsidRPr="0024361D" w:rsidRDefault="003912DF" w:rsidP="000754FA">
      <w:pPr>
        <w:pStyle w:val="a4"/>
        <w:numPr>
          <w:ilvl w:val="0"/>
          <w:numId w:val="1"/>
        </w:numPr>
        <w:ind w:firstLineChars="0"/>
        <w:rPr>
          <w:rFonts w:ascii="仿宋_GB2312" w:eastAsia="仿宋_GB2312"/>
          <w:b/>
          <w:color w:val="000000"/>
          <w:sz w:val="28"/>
          <w:szCs w:val="28"/>
        </w:rPr>
      </w:pPr>
      <w:r w:rsidRPr="0024361D">
        <w:rPr>
          <w:rFonts w:ascii="仿宋_GB2312" w:eastAsia="仿宋_GB2312" w:hint="eastAsia"/>
          <w:b/>
          <w:color w:val="000000"/>
          <w:sz w:val="28"/>
          <w:szCs w:val="28"/>
        </w:rPr>
        <w:t>提名意见</w:t>
      </w:r>
      <w:bookmarkStart w:id="0" w:name="_GoBack"/>
      <w:bookmarkEnd w:id="0"/>
    </w:p>
    <w:p w:rsidR="00EC4EEA" w:rsidRDefault="00F719AB" w:rsidP="0024361D">
      <w:pPr>
        <w:pStyle w:val="a3"/>
        <w:spacing w:line="240" w:lineRule="auto"/>
        <w:ind w:firstLineChars="150" w:firstLine="420"/>
        <w:jc w:val="left"/>
        <w:rPr>
          <w:rFonts w:ascii="仿宋" w:eastAsia="仿宋" w:hAnsi="仿宋"/>
          <w:bCs/>
          <w:sz w:val="28"/>
          <w:szCs w:val="28"/>
        </w:rPr>
      </w:pPr>
      <w:r>
        <w:rPr>
          <w:rFonts w:eastAsia="仿宋_GB2312" w:hint="eastAsia"/>
          <w:color w:val="000000"/>
          <w:sz w:val="28"/>
          <w:szCs w:val="28"/>
        </w:rPr>
        <w:t xml:space="preserve"> </w:t>
      </w:r>
      <w:r w:rsidR="00EF4C87">
        <w:rPr>
          <w:rFonts w:eastAsia="仿宋_GB2312" w:hint="eastAsia"/>
          <w:color w:val="000000"/>
          <w:sz w:val="28"/>
          <w:szCs w:val="28"/>
        </w:rPr>
        <w:t>我</w:t>
      </w:r>
      <w:r w:rsidR="00042DF2">
        <w:rPr>
          <w:rFonts w:eastAsia="仿宋_GB2312" w:hint="eastAsia"/>
          <w:color w:val="000000"/>
          <w:sz w:val="28"/>
          <w:szCs w:val="28"/>
        </w:rPr>
        <w:t>单位</w:t>
      </w:r>
      <w:r w:rsidR="0024361D" w:rsidRPr="0024361D">
        <w:rPr>
          <w:rFonts w:ascii="仿宋" w:eastAsia="仿宋" w:hAnsi="仿宋" w:hint="eastAsia"/>
          <w:bCs/>
          <w:sz w:val="28"/>
          <w:szCs w:val="28"/>
        </w:rPr>
        <w:t>认真审阅了该</w:t>
      </w:r>
      <w:r w:rsidR="008D0BDD">
        <w:rPr>
          <w:rFonts w:ascii="仿宋" w:eastAsia="仿宋" w:hAnsi="仿宋" w:hint="eastAsia"/>
          <w:bCs/>
          <w:sz w:val="28"/>
          <w:szCs w:val="28"/>
        </w:rPr>
        <w:t>项目</w:t>
      </w:r>
      <w:r w:rsidR="0024361D">
        <w:rPr>
          <w:rFonts w:ascii="仿宋" w:eastAsia="仿宋" w:hAnsi="仿宋" w:hint="eastAsia"/>
          <w:bCs/>
          <w:sz w:val="28"/>
          <w:szCs w:val="28"/>
        </w:rPr>
        <w:t>提名书</w:t>
      </w:r>
      <w:r w:rsidR="0024361D" w:rsidRPr="0024361D">
        <w:rPr>
          <w:rFonts w:ascii="仿宋" w:eastAsia="仿宋" w:hAnsi="仿宋" w:hint="eastAsia"/>
          <w:bCs/>
          <w:sz w:val="28"/>
          <w:szCs w:val="28"/>
        </w:rPr>
        <w:t>及附件材料，确认全部材料真实有效。该</w:t>
      </w:r>
      <w:r w:rsidR="008D0BDD">
        <w:rPr>
          <w:rFonts w:ascii="仿宋" w:eastAsia="仿宋" w:hAnsi="仿宋" w:hint="eastAsia"/>
          <w:bCs/>
          <w:sz w:val="28"/>
          <w:szCs w:val="28"/>
        </w:rPr>
        <w:t>项目</w:t>
      </w:r>
      <w:r w:rsidR="0024361D" w:rsidRPr="0024361D">
        <w:rPr>
          <w:rFonts w:ascii="仿宋" w:eastAsia="仿宋" w:hAnsi="仿宋" w:hint="eastAsia"/>
          <w:bCs/>
          <w:sz w:val="28"/>
          <w:szCs w:val="28"/>
        </w:rPr>
        <w:t>建立了我国第一套畜禽养殖业源产排污系数核算方法，成为国务院组织的第一次全国污染源普查、环保及农业部门主要畜禽污染物减排核算方法；创建了畜禽养殖场“三改两分”污水源头减量工艺，突破了粪水舍内自动分离、沼液浓缩和发酵过程氨气回收三项关键技术；集成创建了</w:t>
      </w:r>
      <w:r w:rsidR="002D0B8E">
        <w:rPr>
          <w:rFonts w:ascii="仿宋" w:eastAsia="仿宋" w:hAnsi="仿宋" w:hint="eastAsia"/>
          <w:bCs/>
          <w:sz w:val="28"/>
          <w:szCs w:val="28"/>
        </w:rPr>
        <w:t>多种</w:t>
      </w:r>
      <w:r w:rsidR="008D0BDD">
        <w:rPr>
          <w:rFonts w:ascii="仿宋" w:eastAsia="仿宋" w:hAnsi="仿宋" w:hint="eastAsia"/>
          <w:bCs/>
          <w:sz w:val="28"/>
          <w:szCs w:val="28"/>
        </w:rPr>
        <w:t>畜禽养殖</w:t>
      </w:r>
      <w:r w:rsidR="0024361D" w:rsidRPr="0024361D">
        <w:rPr>
          <w:rFonts w:ascii="仿宋" w:eastAsia="仿宋" w:hAnsi="仿宋" w:hint="eastAsia"/>
          <w:bCs/>
          <w:sz w:val="28"/>
          <w:szCs w:val="28"/>
        </w:rPr>
        <w:t>废弃物处理利用模式</w:t>
      </w:r>
      <w:r w:rsidR="002D0B8E">
        <w:rPr>
          <w:rFonts w:ascii="仿宋" w:eastAsia="仿宋" w:hAnsi="仿宋" w:hint="eastAsia"/>
          <w:bCs/>
          <w:sz w:val="28"/>
          <w:szCs w:val="28"/>
        </w:rPr>
        <w:t>,</w:t>
      </w:r>
      <w:r w:rsidR="0024361D" w:rsidRPr="0024361D">
        <w:rPr>
          <w:rFonts w:ascii="仿宋" w:eastAsia="仿宋" w:hAnsi="仿宋" w:hint="eastAsia"/>
          <w:bCs/>
          <w:sz w:val="28"/>
          <w:szCs w:val="28"/>
        </w:rPr>
        <w:t>提出了不同模式适用的可行性指标、技术规程，建立了示范点。</w:t>
      </w:r>
      <w:r w:rsidR="0024361D" w:rsidRPr="0024361D">
        <w:rPr>
          <w:rFonts w:ascii="仿宋" w:eastAsia="仿宋" w:hAnsi="仿宋"/>
          <w:bCs/>
          <w:sz w:val="28"/>
          <w:szCs w:val="28"/>
        </w:rPr>
        <w:t>方法研究具有原始创新，关键技术有重大突破，</w:t>
      </w:r>
      <w:r w:rsidR="0024361D" w:rsidRPr="0024361D">
        <w:rPr>
          <w:rFonts w:ascii="仿宋" w:eastAsia="仿宋" w:hAnsi="仿宋" w:hint="eastAsia"/>
          <w:bCs/>
          <w:sz w:val="28"/>
          <w:szCs w:val="28"/>
        </w:rPr>
        <w:t>成果在</w:t>
      </w:r>
      <w:r w:rsidR="002D0B8E">
        <w:rPr>
          <w:rFonts w:ascii="仿宋" w:eastAsia="仿宋" w:hAnsi="仿宋" w:hint="eastAsia"/>
          <w:bCs/>
          <w:sz w:val="28"/>
          <w:szCs w:val="28"/>
        </w:rPr>
        <w:t>3000多个</w:t>
      </w:r>
      <w:r w:rsidR="0024361D" w:rsidRPr="0024361D">
        <w:rPr>
          <w:rFonts w:ascii="仿宋" w:eastAsia="仿宋" w:hAnsi="仿宋" w:hint="eastAsia"/>
          <w:bCs/>
          <w:sz w:val="28"/>
          <w:szCs w:val="28"/>
        </w:rPr>
        <w:t>企业和国家</w:t>
      </w:r>
      <w:r w:rsidR="002D0B8E">
        <w:rPr>
          <w:rFonts w:ascii="仿宋" w:eastAsia="仿宋" w:hAnsi="仿宋" w:hint="eastAsia"/>
          <w:bCs/>
          <w:sz w:val="28"/>
          <w:szCs w:val="28"/>
        </w:rPr>
        <w:t>畜禽粪污资源利用和</w:t>
      </w:r>
      <w:r w:rsidR="0024361D" w:rsidRPr="0024361D">
        <w:rPr>
          <w:rFonts w:ascii="仿宋" w:eastAsia="仿宋" w:hAnsi="仿宋" w:hint="eastAsia"/>
          <w:bCs/>
          <w:sz w:val="28"/>
          <w:szCs w:val="28"/>
        </w:rPr>
        <w:t>面源污染相关政策制定中得到</w:t>
      </w:r>
      <w:r w:rsidR="0024361D" w:rsidRPr="0024361D">
        <w:rPr>
          <w:rFonts w:ascii="仿宋" w:eastAsia="仿宋" w:hAnsi="仿宋"/>
          <w:bCs/>
          <w:sz w:val="28"/>
          <w:szCs w:val="28"/>
        </w:rPr>
        <w:t>应用</w:t>
      </w:r>
      <w:r w:rsidR="0024361D" w:rsidRPr="0024361D">
        <w:rPr>
          <w:rFonts w:ascii="仿宋" w:eastAsia="仿宋" w:hAnsi="仿宋" w:hint="eastAsia"/>
          <w:bCs/>
          <w:sz w:val="28"/>
          <w:szCs w:val="28"/>
        </w:rPr>
        <w:t>，</w:t>
      </w:r>
      <w:r w:rsidR="0024361D" w:rsidRPr="0024361D">
        <w:rPr>
          <w:rFonts w:ascii="仿宋" w:eastAsia="仿宋" w:hAnsi="仿宋"/>
          <w:bCs/>
          <w:sz w:val="28"/>
          <w:szCs w:val="28"/>
        </w:rPr>
        <w:t>社会</w:t>
      </w:r>
      <w:r w:rsidR="0024361D" w:rsidRPr="0024361D">
        <w:rPr>
          <w:rFonts w:ascii="仿宋" w:eastAsia="仿宋" w:hAnsi="仿宋" w:hint="eastAsia"/>
          <w:bCs/>
          <w:sz w:val="28"/>
          <w:szCs w:val="28"/>
        </w:rPr>
        <w:t>、</w:t>
      </w:r>
      <w:r w:rsidR="0024361D" w:rsidRPr="0024361D">
        <w:rPr>
          <w:rFonts w:ascii="仿宋" w:eastAsia="仿宋" w:hAnsi="仿宋"/>
          <w:bCs/>
          <w:sz w:val="28"/>
          <w:szCs w:val="28"/>
        </w:rPr>
        <w:t>经济和</w:t>
      </w:r>
      <w:r w:rsidR="0024361D" w:rsidRPr="0024361D">
        <w:rPr>
          <w:rFonts w:ascii="仿宋" w:eastAsia="仿宋" w:hAnsi="仿宋" w:hint="eastAsia"/>
          <w:bCs/>
          <w:sz w:val="28"/>
          <w:szCs w:val="28"/>
        </w:rPr>
        <w:t>生态</w:t>
      </w:r>
      <w:r w:rsidR="0024361D" w:rsidRPr="0024361D">
        <w:rPr>
          <w:rFonts w:ascii="仿宋" w:eastAsia="仿宋" w:hAnsi="仿宋"/>
          <w:bCs/>
          <w:sz w:val="28"/>
          <w:szCs w:val="28"/>
        </w:rPr>
        <w:t>环境效益</w:t>
      </w:r>
      <w:r w:rsidR="0024361D" w:rsidRPr="0024361D">
        <w:rPr>
          <w:rFonts w:ascii="仿宋" w:eastAsia="仿宋" w:hAnsi="仿宋" w:hint="eastAsia"/>
          <w:bCs/>
          <w:sz w:val="28"/>
          <w:szCs w:val="28"/>
        </w:rPr>
        <w:t>十分</w:t>
      </w:r>
      <w:r w:rsidR="0024361D" w:rsidRPr="0024361D">
        <w:rPr>
          <w:rFonts w:ascii="仿宋" w:eastAsia="仿宋" w:hAnsi="仿宋"/>
          <w:bCs/>
          <w:sz w:val="28"/>
          <w:szCs w:val="28"/>
        </w:rPr>
        <w:t>显著</w:t>
      </w:r>
      <w:r w:rsidR="0024361D" w:rsidRPr="0024361D">
        <w:rPr>
          <w:rFonts w:ascii="仿宋" w:eastAsia="仿宋" w:hAnsi="仿宋" w:hint="eastAsia"/>
          <w:bCs/>
          <w:sz w:val="28"/>
          <w:szCs w:val="28"/>
        </w:rPr>
        <w:t>。</w:t>
      </w:r>
      <w:r w:rsidR="00EF4C87" w:rsidRPr="00EF4C87">
        <w:rPr>
          <w:rFonts w:ascii="仿宋" w:eastAsia="仿宋" w:hAnsi="仿宋"/>
          <w:bCs/>
          <w:sz w:val="28"/>
          <w:szCs w:val="28"/>
        </w:rPr>
        <w:t>研究成果</w:t>
      </w:r>
      <w:r w:rsidR="002D0B8E">
        <w:rPr>
          <w:rFonts w:ascii="仿宋" w:eastAsia="仿宋" w:hAnsi="仿宋" w:hint="eastAsia"/>
          <w:bCs/>
          <w:sz w:val="28"/>
          <w:szCs w:val="28"/>
        </w:rPr>
        <w:t>获得2016-</w:t>
      </w:r>
      <w:r w:rsidR="00EF4C87" w:rsidRPr="00EF4C87">
        <w:rPr>
          <w:rFonts w:ascii="仿宋" w:eastAsia="仿宋" w:hAnsi="仿宋"/>
          <w:bCs/>
          <w:sz w:val="28"/>
          <w:szCs w:val="28"/>
        </w:rPr>
        <w:t>2017年中华农业科技奖一等奖。</w:t>
      </w:r>
    </w:p>
    <w:p w:rsidR="003912DF" w:rsidRPr="00EF4C87" w:rsidRDefault="00EC4EEA" w:rsidP="00EF4C87">
      <w:pPr>
        <w:pStyle w:val="a3"/>
        <w:spacing w:line="240" w:lineRule="auto"/>
        <w:ind w:firstLineChars="150" w:firstLine="420"/>
        <w:jc w:val="left"/>
        <w:rPr>
          <w:rFonts w:ascii="仿宋" w:eastAsia="仿宋" w:hAnsi="仿宋"/>
          <w:bCs/>
          <w:sz w:val="28"/>
          <w:szCs w:val="28"/>
        </w:rPr>
      </w:pPr>
      <w:r>
        <w:rPr>
          <w:rFonts w:ascii="仿宋" w:eastAsia="仿宋" w:hAnsi="仿宋" w:hint="eastAsia"/>
          <w:bCs/>
          <w:sz w:val="28"/>
          <w:szCs w:val="28"/>
        </w:rPr>
        <w:t>提名</w:t>
      </w:r>
      <w:r w:rsidR="0024361D" w:rsidRPr="0024361D">
        <w:rPr>
          <w:rFonts w:ascii="仿宋" w:eastAsia="仿宋" w:hAnsi="仿宋" w:hint="eastAsia"/>
          <w:bCs/>
          <w:sz w:val="28"/>
          <w:szCs w:val="28"/>
        </w:rPr>
        <w:t>该</w:t>
      </w:r>
      <w:r w:rsidR="008D0BDD">
        <w:rPr>
          <w:rFonts w:ascii="仿宋" w:eastAsia="仿宋" w:hAnsi="仿宋" w:hint="eastAsia"/>
          <w:bCs/>
          <w:sz w:val="28"/>
          <w:szCs w:val="28"/>
        </w:rPr>
        <w:t>项目为</w:t>
      </w:r>
      <w:r>
        <w:rPr>
          <w:rFonts w:ascii="仿宋" w:eastAsia="仿宋" w:hAnsi="仿宋" w:hint="eastAsia"/>
          <w:bCs/>
          <w:sz w:val="28"/>
          <w:szCs w:val="28"/>
        </w:rPr>
        <w:t>2018</w:t>
      </w:r>
      <w:r w:rsidR="0024361D" w:rsidRPr="0024361D">
        <w:rPr>
          <w:rFonts w:ascii="仿宋" w:eastAsia="仿宋" w:hAnsi="仿宋" w:hint="eastAsia"/>
          <w:bCs/>
          <w:sz w:val="28"/>
          <w:szCs w:val="28"/>
        </w:rPr>
        <w:t>年度</w:t>
      </w:r>
      <w:r>
        <w:rPr>
          <w:rFonts w:ascii="仿宋" w:eastAsia="仿宋" w:hAnsi="仿宋" w:hint="eastAsia"/>
          <w:bCs/>
          <w:sz w:val="28"/>
          <w:szCs w:val="28"/>
        </w:rPr>
        <w:t>国家科技进步</w:t>
      </w:r>
      <w:r w:rsidR="008D0BDD">
        <w:rPr>
          <w:rFonts w:ascii="仿宋" w:eastAsia="仿宋" w:hAnsi="仿宋" w:hint="eastAsia"/>
          <w:bCs/>
          <w:sz w:val="28"/>
          <w:szCs w:val="28"/>
        </w:rPr>
        <w:t>奖</w:t>
      </w:r>
      <w:r>
        <w:rPr>
          <w:rFonts w:ascii="仿宋" w:eastAsia="仿宋" w:hAnsi="仿宋" w:hint="eastAsia"/>
          <w:bCs/>
          <w:sz w:val="28"/>
          <w:szCs w:val="28"/>
        </w:rPr>
        <w:t>二等奖</w:t>
      </w:r>
      <w:r w:rsidR="0024361D" w:rsidRPr="0024361D">
        <w:rPr>
          <w:rFonts w:ascii="仿宋" w:eastAsia="仿宋" w:hAnsi="仿宋" w:hint="eastAsia"/>
          <w:bCs/>
          <w:sz w:val="28"/>
          <w:szCs w:val="28"/>
        </w:rPr>
        <w:t>。</w:t>
      </w:r>
    </w:p>
    <w:p w:rsidR="003912DF" w:rsidRPr="00795FE0" w:rsidRDefault="003912DF" w:rsidP="008D0BDD">
      <w:pPr>
        <w:pStyle w:val="a4"/>
        <w:numPr>
          <w:ilvl w:val="0"/>
          <w:numId w:val="1"/>
        </w:numPr>
        <w:ind w:firstLineChars="0"/>
        <w:rPr>
          <w:rFonts w:ascii="仿宋_GB2312" w:eastAsia="仿宋_GB2312"/>
          <w:b/>
          <w:color w:val="000000"/>
          <w:sz w:val="28"/>
          <w:szCs w:val="28"/>
        </w:rPr>
      </w:pPr>
      <w:r w:rsidRPr="00795FE0">
        <w:rPr>
          <w:rFonts w:ascii="仿宋_GB2312" w:eastAsia="仿宋_GB2312" w:hint="eastAsia"/>
          <w:b/>
          <w:color w:val="000000"/>
          <w:sz w:val="28"/>
          <w:szCs w:val="28"/>
        </w:rPr>
        <w:t>项目简介</w:t>
      </w:r>
    </w:p>
    <w:p w:rsidR="00795FE0" w:rsidRPr="00795FE0" w:rsidRDefault="00795FE0" w:rsidP="00EC4EEA">
      <w:pPr>
        <w:pStyle w:val="a3"/>
        <w:spacing w:line="240" w:lineRule="auto"/>
        <w:ind w:firstLine="560"/>
        <w:jc w:val="left"/>
        <w:rPr>
          <w:rFonts w:ascii="仿宋" w:eastAsia="仿宋" w:hAnsi="仿宋"/>
          <w:bCs/>
          <w:sz w:val="28"/>
          <w:szCs w:val="28"/>
        </w:rPr>
      </w:pPr>
      <w:r w:rsidRPr="00795FE0">
        <w:rPr>
          <w:rFonts w:ascii="仿宋" w:eastAsia="仿宋" w:hAnsi="仿宋" w:hint="eastAsia"/>
          <w:bCs/>
          <w:sz w:val="28"/>
          <w:szCs w:val="28"/>
        </w:rPr>
        <w:t>本成果结合畜禽养殖环境污染防治和粪水资源高效安全利用的重大需求，通过多学科、产学研协同攻关，取得了多项创新与突破。</w:t>
      </w:r>
    </w:p>
    <w:p w:rsidR="00795FE0" w:rsidRPr="00795FE0" w:rsidRDefault="00795FE0" w:rsidP="0024361D">
      <w:pPr>
        <w:pStyle w:val="a3"/>
        <w:spacing w:line="240" w:lineRule="auto"/>
        <w:ind w:firstLine="562"/>
        <w:jc w:val="left"/>
        <w:rPr>
          <w:rFonts w:ascii="仿宋" w:eastAsia="仿宋" w:hAnsi="仿宋"/>
          <w:b/>
          <w:bCs/>
          <w:sz w:val="28"/>
          <w:szCs w:val="28"/>
        </w:rPr>
      </w:pPr>
      <w:r w:rsidRPr="00795FE0">
        <w:rPr>
          <w:rFonts w:ascii="仿宋" w:eastAsia="仿宋" w:hAnsi="仿宋" w:hint="eastAsia"/>
          <w:b/>
          <w:bCs/>
          <w:sz w:val="28"/>
          <w:szCs w:val="28"/>
        </w:rPr>
        <w:t>1.建立了我国第一套畜禽养殖业源产排污系数核算方法，解决了畜禽养殖污染减排无法定量评价的难题,成为国务院组织的第一次全国污染源普查、环保及农业部门主要污染物减排核算方法。</w:t>
      </w:r>
      <w:r w:rsidRPr="00795FE0">
        <w:rPr>
          <w:rFonts w:ascii="仿宋" w:eastAsia="仿宋" w:hAnsi="仿宋" w:hint="eastAsia"/>
          <w:bCs/>
          <w:sz w:val="28"/>
          <w:szCs w:val="28"/>
        </w:rPr>
        <w:t>该</w:t>
      </w:r>
      <w:r w:rsidRPr="00795FE0">
        <w:rPr>
          <w:rFonts w:ascii="仿宋" w:eastAsia="仿宋" w:hAnsi="仿宋"/>
          <w:bCs/>
          <w:sz w:val="28"/>
          <w:szCs w:val="28"/>
        </w:rPr>
        <w:t>方法</w:t>
      </w:r>
      <w:r w:rsidRPr="00795FE0">
        <w:rPr>
          <w:rFonts w:ascii="仿宋" w:eastAsia="仿宋" w:hAnsi="仿宋" w:hint="eastAsia"/>
          <w:bCs/>
          <w:sz w:val="28"/>
          <w:szCs w:val="28"/>
        </w:rPr>
        <w:t>提出了畜</w:t>
      </w:r>
      <w:r w:rsidRPr="00795FE0">
        <w:rPr>
          <w:rFonts w:ascii="仿宋" w:eastAsia="仿宋" w:hAnsi="仿宋" w:hint="eastAsia"/>
          <w:bCs/>
          <w:sz w:val="28"/>
          <w:szCs w:val="28"/>
        </w:rPr>
        <w:lastRenderedPageBreak/>
        <w:t>禽养殖污染物产生量和排放量分别核算的方法和系列计算公式，建立</w:t>
      </w:r>
      <w:r w:rsidRPr="00795FE0">
        <w:rPr>
          <w:rFonts w:ascii="仿宋" w:eastAsia="仿宋" w:hAnsi="仿宋"/>
          <w:bCs/>
          <w:sz w:val="28"/>
          <w:szCs w:val="28"/>
        </w:rPr>
        <w:t>了</w:t>
      </w:r>
      <w:r w:rsidRPr="00795FE0">
        <w:rPr>
          <w:rFonts w:ascii="仿宋" w:eastAsia="仿宋" w:hAnsi="仿宋" w:hint="eastAsia"/>
          <w:bCs/>
          <w:sz w:val="28"/>
          <w:szCs w:val="28"/>
        </w:rPr>
        <w:t>畜禽养殖粪便和污水监测技术规范，创建了210个监测点和信息平台构成的全国监测网，获得了5种主要畜禽、3种清粪工艺、6种典型处理利用方式下的产污和排污系数2790个。解决了畜禽养殖业污染底数不清、特征和成因不明、</w:t>
      </w:r>
      <w:r w:rsidRPr="00795FE0">
        <w:rPr>
          <w:rFonts w:ascii="仿宋" w:eastAsia="仿宋" w:hAnsi="仿宋"/>
          <w:bCs/>
          <w:sz w:val="28"/>
          <w:szCs w:val="28"/>
        </w:rPr>
        <w:t>减</w:t>
      </w:r>
      <w:r w:rsidRPr="00795FE0">
        <w:rPr>
          <w:rFonts w:ascii="仿宋" w:eastAsia="仿宋" w:hAnsi="仿宋" w:hint="eastAsia"/>
          <w:bCs/>
          <w:sz w:val="28"/>
          <w:szCs w:val="28"/>
        </w:rPr>
        <w:t>排</w:t>
      </w:r>
      <w:r w:rsidRPr="00795FE0">
        <w:rPr>
          <w:rFonts w:ascii="仿宋" w:eastAsia="仿宋" w:hAnsi="仿宋"/>
          <w:bCs/>
          <w:sz w:val="28"/>
          <w:szCs w:val="28"/>
        </w:rPr>
        <w:t>贡献</w:t>
      </w:r>
      <w:r w:rsidRPr="00795FE0">
        <w:rPr>
          <w:rFonts w:ascii="仿宋" w:eastAsia="仿宋" w:hAnsi="仿宋" w:hint="eastAsia"/>
          <w:bCs/>
          <w:sz w:val="28"/>
          <w:szCs w:val="28"/>
        </w:rPr>
        <w:t>无法定量评价的技术瓶颈，为控制畜禽养殖业污染物排放提供了依据和方法，为</w:t>
      </w:r>
      <w:r w:rsidRPr="00795FE0">
        <w:rPr>
          <w:rFonts w:ascii="仿宋" w:eastAsia="仿宋" w:hAnsi="仿宋" w:hint="eastAsia"/>
          <w:sz w:val="28"/>
          <w:szCs w:val="28"/>
        </w:rPr>
        <w:t>摸清畜禽污染现状和趋势、污染防治战略制定、资源化利用技术与工程的开发和设计提供了数据基础</w:t>
      </w:r>
      <w:r w:rsidRPr="00795FE0">
        <w:rPr>
          <w:rFonts w:ascii="仿宋" w:eastAsia="仿宋" w:hAnsi="仿宋" w:hint="eastAsia"/>
          <w:bCs/>
          <w:sz w:val="28"/>
          <w:szCs w:val="28"/>
        </w:rPr>
        <w:t>。</w:t>
      </w:r>
    </w:p>
    <w:p w:rsidR="00B93F68" w:rsidRDefault="00795FE0" w:rsidP="0024361D">
      <w:pPr>
        <w:pStyle w:val="a3"/>
        <w:spacing w:line="240" w:lineRule="auto"/>
        <w:ind w:firstLine="562"/>
        <w:jc w:val="left"/>
        <w:rPr>
          <w:rFonts w:ascii="仿宋" w:eastAsia="仿宋" w:hAnsi="仿宋"/>
          <w:sz w:val="28"/>
          <w:szCs w:val="28"/>
        </w:rPr>
      </w:pPr>
      <w:r w:rsidRPr="00795FE0">
        <w:rPr>
          <w:rFonts w:ascii="仿宋" w:eastAsia="仿宋" w:hAnsi="仿宋" w:hint="eastAsia"/>
          <w:b/>
          <w:bCs/>
          <w:sz w:val="28"/>
          <w:szCs w:val="28"/>
        </w:rPr>
        <w:t>2.</w:t>
      </w:r>
      <w:bookmarkStart w:id="1" w:name="OLE_LINK3"/>
      <w:bookmarkStart w:id="2" w:name="OLE_LINK4"/>
      <w:r w:rsidRPr="00795FE0">
        <w:rPr>
          <w:rFonts w:ascii="仿宋" w:eastAsia="仿宋" w:hAnsi="仿宋" w:hint="eastAsia"/>
          <w:b/>
          <w:bCs/>
          <w:sz w:val="28"/>
          <w:szCs w:val="28"/>
        </w:rPr>
        <w:t>创建了畜禽养殖场“三改两分”污水源头减量工艺，突破了粪水圈舍内自动分离、沼液和污水</w:t>
      </w:r>
      <w:r w:rsidR="00B93F68">
        <w:rPr>
          <w:rFonts w:ascii="仿宋" w:eastAsia="仿宋" w:hAnsi="仿宋" w:hint="eastAsia"/>
          <w:b/>
          <w:bCs/>
          <w:sz w:val="28"/>
          <w:szCs w:val="28"/>
        </w:rPr>
        <w:t>处理</w:t>
      </w:r>
      <w:r w:rsidRPr="00795FE0">
        <w:rPr>
          <w:rFonts w:ascii="仿宋" w:eastAsia="仿宋" w:hAnsi="仿宋" w:hint="eastAsia"/>
          <w:b/>
          <w:bCs/>
          <w:sz w:val="28"/>
          <w:szCs w:val="28"/>
        </w:rPr>
        <w:t>、粪便发酵氨气回收等关键技术瓶颈，实现了污水源头减量及粪便处理利用关键技术的新突破</w:t>
      </w:r>
      <w:bookmarkEnd w:id="1"/>
      <w:bookmarkEnd w:id="2"/>
      <w:r w:rsidRPr="00795FE0">
        <w:rPr>
          <w:rFonts w:ascii="仿宋" w:eastAsia="仿宋" w:hAnsi="仿宋" w:hint="eastAsia"/>
          <w:b/>
          <w:bCs/>
          <w:sz w:val="28"/>
          <w:szCs w:val="28"/>
        </w:rPr>
        <w:t>。</w:t>
      </w:r>
      <w:r w:rsidRPr="00795FE0">
        <w:rPr>
          <w:rFonts w:ascii="仿宋" w:eastAsia="仿宋" w:hAnsi="仿宋" w:hint="eastAsia"/>
          <w:bCs/>
          <w:sz w:val="28"/>
          <w:szCs w:val="28"/>
        </w:rPr>
        <w:t>率先提出了“三改两分”工艺，“改”饮水器降低饮水漏水，“改”水冲清粪、水泡粪为专用刮粪板清粪降低冲洗用水，“改”明沟排污为管道输送，实现“干湿分离”及“雨污分离”，</w:t>
      </w:r>
      <w:r w:rsidRPr="00795FE0">
        <w:rPr>
          <w:rFonts w:ascii="仿宋" w:eastAsia="仿宋" w:hAnsi="仿宋" w:hint="eastAsia"/>
          <w:sz w:val="28"/>
          <w:szCs w:val="28"/>
        </w:rPr>
        <w:t>可降低污水产生量30-65%</w:t>
      </w:r>
      <w:r w:rsidRPr="00795FE0">
        <w:rPr>
          <w:rFonts w:ascii="仿宋" w:eastAsia="仿宋" w:hAnsi="仿宋" w:hint="eastAsia"/>
          <w:bCs/>
          <w:sz w:val="28"/>
          <w:szCs w:val="28"/>
        </w:rPr>
        <w:t>。发明了粪水自动分离圈舍和配套收集分离设备，粪便收集率提高10个百分点；发明了污水和沼液</w:t>
      </w:r>
      <w:r w:rsidR="00B93F68">
        <w:rPr>
          <w:rFonts w:ascii="仿宋" w:eastAsia="仿宋" w:hAnsi="仿宋" w:hint="eastAsia"/>
          <w:bCs/>
          <w:sz w:val="28"/>
          <w:szCs w:val="28"/>
        </w:rPr>
        <w:t>处理</w:t>
      </w:r>
      <w:r w:rsidRPr="00795FE0">
        <w:rPr>
          <w:rFonts w:ascii="仿宋" w:eastAsia="仿宋" w:hAnsi="仿宋" w:hint="eastAsia"/>
          <w:bCs/>
          <w:sz w:val="28"/>
          <w:szCs w:val="28"/>
        </w:rPr>
        <w:t>技术，浓缩液养分提高同时透过液达到回用要求；发明了粪便发酵过程氨回收利用技术，</w:t>
      </w:r>
      <w:r w:rsidRPr="00795FE0">
        <w:rPr>
          <w:rFonts w:ascii="仿宋" w:eastAsia="仿宋" w:hAnsi="仿宋" w:hint="eastAsia"/>
          <w:color w:val="000000"/>
          <w:sz w:val="28"/>
          <w:szCs w:val="28"/>
        </w:rPr>
        <w:t>排出氨气的</w:t>
      </w:r>
      <w:r w:rsidRPr="00795FE0">
        <w:rPr>
          <w:rFonts w:ascii="仿宋" w:eastAsia="仿宋" w:hAnsi="仿宋" w:hint="eastAsia"/>
          <w:sz w:val="28"/>
          <w:szCs w:val="28"/>
        </w:rPr>
        <w:t>回收率达80%，</w:t>
      </w:r>
      <w:r w:rsidRPr="00795FE0">
        <w:rPr>
          <w:rFonts w:ascii="仿宋" w:eastAsia="仿宋" w:hAnsi="仿宋" w:hint="eastAsia"/>
          <w:bCs/>
          <w:sz w:val="28"/>
          <w:szCs w:val="28"/>
        </w:rPr>
        <w:t>解决了粪便发酵二次污染问题</w:t>
      </w:r>
      <w:r w:rsidRPr="00795FE0">
        <w:rPr>
          <w:rFonts w:ascii="仿宋" w:eastAsia="仿宋" w:hAnsi="仿宋" w:hint="eastAsia"/>
          <w:sz w:val="28"/>
          <w:szCs w:val="28"/>
        </w:rPr>
        <w:t>。</w:t>
      </w:r>
    </w:p>
    <w:p w:rsidR="00795FE0" w:rsidRPr="00795FE0" w:rsidRDefault="00795FE0" w:rsidP="00B93F68">
      <w:pPr>
        <w:pStyle w:val="a3"/>
        <w:spacing w:line="240" w:lineRule="auto"/>
        <w:ind w:firstLine="562"/>
        <w:jc w:val="left"/>
        <w:rPr>
          <w:rFonts w:ascii="仿宋" w:eastAsia="仿宋" w:hAnsi="仿宋"/>
          <w:bCs/>
          <w:sz w:val="28"/>
          <w:szCs w:val="28"/>
        </w:rPr>
      </w:pPr>
      <w:r w:rsidRPr="00795FE0">
        <w:rPr>
          <w:rFonts w:ascii="仿宋" w:eastAsia="仿宋" w:hAnsi="仿宋" w:hint="eastAsia"/>
          <w:b/>
          <w:bCs/>
          <w:sz w:val="28"/>
          <w:szCs w:val="28"/>
        </w:rPr>
        <w:t>3.集成创建了以养分管理计划为基础的种养结合模式、以三改两分工艺为核心的清洁回用模式、以收贮运装备和合作机制为关键的集中处理模式</w:t>
      </w:r>
      <w:r w:rsidR="00D97E9C">
        <w:rPr>
          <w:rFonts w:ascii="仿宋" w:eastAsia="仿宋" w:hAnsi="仿宋" w:hint="eastAsia"/>
          <w:b/>
          <w:bCs/>
          <w:sz w:val="28"/>
          <w:szCs w:val="28"/>
        </w:rPr>
        <w:t>,</w:t>
      </w:r>
      <w:r w:rsidRPr="00795FE0">
        <w:rPr>
          <w:rFonts w:ascii="仿宋" w:eastAsia="仿宋" w:hAnsi="仿宋" w:hint="eastAsia"/>
          <w:b/>
          <w:bCs/>
          <w:sz w:val="28"/>
          <w:szCs w:val="28"/>
        </w:rPr>
        <w:t>建立了不同模式的示范工程，为模式的应用提供了样板。</w:t>
      </w:r>
      <w:r w:rsidRPr="00795FE0">
        <w:rPr>
          <w:rFonts w:ascii="仿宋" w:eastAsia="仿宋" w:hAnsi="仿宋" w:hint="eastAsia"/>
          <w:bCs/>
          <w:sz w:val="28"/>
          <w:szCs w:val="28"/>
        </w:rPr>
        <w:t>构建了</w:t>
      </w:r>
      <w:r w:rsidR="00D97E9C">
        <w:rPr>
          <w:rFonts w:ascii="仿宋" w:eastAsia="仿宋" w:hAnsi="仿宋" w:hint="eastAsia"/>
          <w:bCs/>
          <w:sz w:val="28"/>
          <w:szCs w:val="28"/>
        </w:rPr>
        <w:t>畜禽粪污土地承载力测算方法,</w:t>
      </w:r>
      <w:r w:rsidRPr="00795FE0">
        <w:rPr>
          <w:rFonts w:ascii="仿宋" w:eastAsia="仿宋" w:hAnsi="仿宋" w:hint="eastAsia"/>
          <w:bCs/>
          <w:sz w:val="28"/>
          <w:szCs w:val="28"/>
        </w:rPr>
        <w:t>中国版的畜禽粪便综合养分管理系统，为粪便养分利用、防治二次污染提供了工具；清洁回用模式在实现粪便</w:t>
      </w:r>
      <w:r w:rsidRPr="00795FE0">
        <w:rPr>
          <w:rFonts w:ascii="仿宋" w:eastAsia="仿宋" w:hAnsi="仿宋" w:hint="eastAsia"/>
          <w:bCs/>
          <w:sz w:val="28"/>
          <w:szCs w:val="28"/>
        </w:rPr>
        <w:lastRenderedPageBreak/>
        <w:t>有机肥、垫料等利用基础上，将污水深度处理消毒技术相结合，实现污水场内安全回用。开发了</w:t>
      </w:r>
      <w:r w:rsidRPr="00795FE0">
        <w:rPr>
          <w:rFonts w:ascii="仿宋" w:eastAsia="仿宋" w:hAnsi="仿宋"/>
          <w:bCs/>
          <w:sz w:val="28"/>
          <w:szCs w:val="28"/>
        </w:rPr>
        <w:t>带有计量、消毒、路径记录等功能的</w:t>
      </w:r>
      <w:r w:rsidRPr="00795FE0">
        <w:rPr>
          <w:rFonts w:ascii="仿宋" w:eastAsia="仿宋" w:hAnsi="仿宋" w:hint="eastAsia"/>
          <w:bCs/>
          <w:sz w:val="28"/>
          <w:szCs w:val="28"/>
        </w:rPr>
        <w:t>粪水</w:t>
      </w:r>
      <w:r w:rsidRPr="00795FE0">
        <w:rPr>
          <w:rFonts w:ascii="仿宋" w:eastAsia="仿宋" w:hAnsi="仿宋"/>
          <w:bCs/>
          <w:sz w:val="28"/>
          <w:szCs w:val="28"/>
        </w:rPr>
        <w:t>运输</w:t>
      </w:r>
      <w:r w:rsidRPr="00795FE0">
        <w:rPr>
          <w:rFonts w:ascii="仿宋" w:eastAsia="仿宋" w:hAnsi="仿宋" w:hint="eastAsia"/>
          <w:bCs/>
          <w:sz w:val="28"/>
          <w:szCs w:val="28"/>
        </w:rPr>
        <w:t>专业</w:t>
      </w:r>
      <w:r w:rsidRPr="00795FE0">
        <w:rPr>
          <w:rFonts w:ascii="仿宋" w:eastAsia="仿宋" w:hAnsi="仿宋"/>
          <w:bCs/>
          <w:sz w:val="28"/>
          <w:szCs w:val="28"/>
        </w:rPr>
        <w:t>车辆</w:t>
      </w:r>
      <w:r w:rsidRPr="00795FE0">
        <w:rPr>
          <w:rFonts w:ascii="仿宋" w:eastAsia="仿宋" w:hAnsi="仿宋" w:hint="eastAsia"/>
          <w:bCs/>
          <w:sz w:val="28"/>
          <w:szCs w:val="28"/>
        </w:rPr>
        <w:t>，为粪便集中处理实现商业化持续运行提供支持；率先开展了三种模式的示范，成果已在</w:t>
      </w:r>
      <w:r w:rsidR="00042DF2">
        <w:rPr>
          <w:rFonts w:ascii="仿宋" w:eastAsia="仿宋" w:hAnsi="仿宋" w:hint="eastAsia"/>
          <w:bCs/>
          <w:sz w:val="28"/>
          <w:szCs w:val="28"/>
        </w:rPr>
        <w:t>3000多</w:t>
      </w:r>
      <w:r w:rsidRPr="00795FE0">
        <w:rPr>
          <w:rFonts w:ascii="仿宋" w:eastAsia="仿宋" w:hAnsi="仿宋" w:hint="eastAsia"/>
          <w:bCs/>
          <w:sz w:val="28"/>
          <w:szCs w:val="28"/>
        </w:rPr>
        <w:t>个养殖场废弃物处理工程中应</w:t>
      </w:r>
      <w:bookmarkStart w:id="3" w:name="OLE_LINK7"/>
      <w:r w:rsidRPr="00795FE0">
        <w:rPr>
          <w:rFonts w:ascii="仿宋" w:eastAsia="仿宋" w:hAnsi="仿宋" w:hint="eastAsia"/>
          <w:bCs/>
          <w:sz w:val="28"/>
          <w:szCs w:val="28"/>
        </w:rPr>
        <w:t>用，年减排COD 159万吨，总氮12.4万吨，总磷2.4万吨，实现经济效益32.6亿元，社会和环境效益极为显</w:t>
      </w:r>
      <w:bookmarkEnd w:id="3"/>
      <w:r w:rsidRPr="00795FE0">
        <w:rPr>
          <w:rFonts w:ascii="仿宋" w:eastAsia="仿宋" w:hAnsi="仿宋" w:hint="eastAsia"/>
          <w:bCs/>
          <w:sz w:val="28"/>
          <w:szCs w:val="28"/>
        </w:rPr>
        <w:t>著。</w:t>
      </w:r>
    </w:p>
    <w:p w:rsidR="00795FE0" w:rsidRPr="00795FE0" w:rsidRDefault="00795FE0" w:rsidP="00F719AB">
      <w:pPr>
        <w:pStyle w:val="a3"/>
        <w:spacing w:line="240" w:lineRule="auto"/>
        <w:ind w:firstLine="560"/>
        <w:jc w:val="left"/>
        <w:rPr>
          <w:rFonts w:ascii="仿宋" w:eastAsia="仿宋" w:hAnsi="仿宋"/>
          <w:bCs/>
          <w:sz w:val="28"/>
          <w:szCs w:val="28"/>
        </w:rPr>
      </w:pPr>
      <w:r w:rsidRPr="00795FE0">
        <w:rPr>
          <w:rFonts w:ascii="仿宋" w:eastAsia="仿宋" w:hAnsi="仿宋" w:hint="eastAsia"/>
          <w:bCs/>
          <w:sz w:val="28"/>
          <w:szCs w:val="28"/>
        </w:rPr>
        <w:t>4.成果用于国务院发布的《第一次全国污染源普查公报》，写入《国务院办公厅关于加快推进畜禽养殖废弃物资源化利用的意见》、《农业环境突出问题治理总体规划（2014-2018）》、《农业部关于打好农业面源污染攻坚战的实施意见》和《畜禽粪污资源化利用行动方案（2017-2020）》等政策，为养殖污染防治和农业可持续发展提供科学依据。</w:t>
      </w:r>
    </w:p>
    <w:p w:rsidR="00795FE0" w:rsidRDefault="00795FE0" w:rsidP="0024361D">
      <w:pPr>
        <w:ind w:firstLineChars="200" w:firstLine="560"/>
        <w:rPr>
          <w:rFonts w:ascii="仿宋_GB2312" w:eastAsia="仿宋_GB2312"/>
          <w:color w:val="000000"/>
          <w:sz w:val="28"/>
          <w:szCs w:val="28"/>
        </w:rPr>
      </w:pPr>
      <w:r w:rsidRPr="00795FE0">
        <w:rPr>
          <w:rFonts w:ascii="仿宋" w:eastAsia="仿宋" w:hAnsi="仿宋" w:hint="eastAsia"/>
          <w:bCs/>
          <w:sz w:val="28"/>
          <w:szCs w:val="28"/>
        </w:rPr>
        <w:t>5.共获得专利17件，其中发明专利9件；出版著作7 部，发表论文</w:t>
      </w:r>
      <w:r w:rsidR="00D97E9C">
        <w:rPr>
          <w:rFonts w:ascii="仿宋" w:eastAsia="仿宋" w:hAnsi="仿宋" w:hint="eastAsia"/>
          <w:bCs/>
          <w:sz w:val="28"/>
          <w:szCs w:val="28"/>
        </w:rPr>
        <w:t>100 余</w:t>
      </w:r>
      <w:r w:rsidRPr="00795FE0">
        <w:rPr>
          <w:rFonts w:ascii="仿宋" w:eastAsia="仿宋" w:hAnsi="仿宋" w:hint="eastAsia"/>
          <w:bCs/>
          <w:sz w:val="28"/>
          <w:szCs w:val="28"/>
        </w:rPr>
        <w:t>篇；制定国家标准6项，行业标准1项，地方标准5项；推动了畜禽养殖污染防治和粪便资源化利用技术的进步。</w:t>
      </w:r>
    </w:p>
    <w:p w:rsidR="003912DF" w:rsidRDefault="003912DF" w:rsidP="008D0BDD">
      <w:pPr>
        <w:pStyle w:val="a4"/>
        <w:numPr>
          <w:ilvl w:val="0"/>
          <w:numId w:val="1"/>
        </w:numPr>
        <w:ind w:firstLineChars="0"/>
        <w:rPr>
          <w:rFonts w:ascii="仿宋_GB2312" w:eastAsia="仿宋_GB2312"/>
          <w:b/>
          <w:color w:val="000000"/>
          <w:sz w:val="28"/>
          <w:szCs w:val="28"/>
        </w:rPr>
      </w:pPr>
      <w:r w:rsidRPr="00EC4EEA">
        <w:rPr>
          <w:rFonts w:ascii="仿宋_GB2312" w:eastAsia="仿宋_GB2312" w:hint="eastAsia"/>
          <w:b/>
          <w:color w:val="000000"/>
          <w:sz w:val="28"/>
          <w:szCs w:val="28"/>
        </w:rPr>
        <w:t>客观评价</w:t>
      </w:r>
    </w:p>
    <w:p w:rsidR="00F719AB" w:rsidRPr="00F719AB" w:rsidRDefault="00F719AB" w:rsidP="00F719AB">
      <w:pPr>
        <w:pStyle w:val="a3"/>
        <w:numPr>
          <w:ilvl w:val="0"/>
          <w:numId w:val="4"/>
        </w:numPr>
        <w:spacing w:line="240" w:lineRule="auto"/>
        <w:ind w:firstLineChars="0"/>
        <w:jc w:val="left"/>
        <w:rPr>
          <w:rFonts w:ascii="仿宋" w:eastAsia="仿宋" w:hAnsi="仿宋"/>
          <w:b/>
          <w:color w:val="000000"/>
          <w:sz w:val="28"/>
          <w:szCs w:val="28"/>
        </w:rPr>
      </w:pPr>
      <w:r w:rsidRPr="00F719AB">
        <w:rPr>
          <w:rFonts w:ascii="仿宋" w:eastAsia="仿宋" w:hAnsi="仿宋" w:hint="eastAsia"/>
          <w:b/>
          <w:color w:val="000000"/>
          <w:sz w:val="28"/>
          <w:szCs w:val="28"/>
        </w:rPr>
        <w:t>曾获科技奖励情况</w:t>
      </w:r>
    </w:p>
    <w:p w:rsidR="00F719AB" w:rsidRPr="00F719AB" w:rsidRDefault="00F719AB" w:rsidP="00F719AB">
      <w:pPr>
        <w:pStyle w:val="a3"/>
        <w:spacing w:line="240" w:lineRule="auto"/>
        <w:ind w:left="360" w:firstLineChars="0" w:firstLine="0"/>
        <w:jc w:val="left"/>
        <w:rPr>
          <w:rFonts w:ascii="仿宋" w:eastAsia="仿宋" w:hAnsi="仿宋" w:cs="仿宋_GB2312"/>
          <w:sz w:val="28"/>
          <w:szCs w:val="28"/>
        </w:rPr>
      </w:pPr>
      <w:r w:rsidRPr="00F719AB">
        <w:rPr>
          <w:rFonts w:ascii="仿宋" w:eastAsia="仿宋" w:hAnsi="仿宋" w:cs="仿宋_GB2312" w:hint="eastAsia"/>
          <w:sz w:val="28"/>
          <w:szCs w:val="28"/>
        </w:rPr>
        <w:t>获得2016-2017年中华农业科技奖一等奖。</w:t>
      </w:r>
    </w:p>
    <w:p w:rsidR="00F719AB" w:rsidRPr="00F719AB" w:rsidRDefault="00F719AB" w:rsidP="00F719AB">
      <w:pPr>
        <w:pStyle w:val="a3"/>
        <w:numPr>
          <w:ilvl w:val="0"/>
          <w:numId w:val="4"/>
        </w:numPr>
        <w:spacing w:line="240" w:lineRule="auto"/>
        <w:ind w:firstLineChars="0"/>
        <w:jc w:val="left"/>
        <w:rPr>
          <w:rFonts w:ascii="仿宋" w:eastAsia="仿宋" w:hAnsi="仿宋"/>
          <w:b/>
          <w:color w:val="000000"/>
          <w:sz w:val="28"/>
          <w:szCs w:val="28"/>
        </w:rPr>
      </w:pPr>
      <w:r w:rsidRPr="00F719AB">
        <w:rPr>
          <w:rFonts w:ascii="仿宋" w:eastAsia="仿宋" w:hAnsi="仿宋" w:hint="eastAsia"/>
          <w:b/>
          <w:color w:val="000000"/>
          <w:sz w:val="28"/>
          <w:szCs w:val="28"/>
        </w:rPr>
        <w:t>第三方成果评价机构评价报告</w:t>
      </w:r>
    </w:p>
    <w:p w:rsidR="00EF4C87" w:rsidRDefault="00F719AB" w:rsidP="00850856">
      <w:pPr>
        <w:pStyle w:val="a3"/>
        <w:spacing w:line="240" w:lineRule="auto"/>
        <w:ind w:firstLineChars="149" w:firstLine="417"/>
        <w:jc w:val="left"/>
        <w:rPr>
          <w:rFonts w:ascii="仿宋" w:eastAsia="仿宋" w:hAnsi="仿宋"/>
          <w:b/>
          <w:color w:val="000000"/>
          <w:sz w:val="28"/>
          <w:szCs w:val="28"/>
        </w:rPr>
      </w:pPr>
      <w:r w:rsidRPr="00F719AB">
        <w:rPr>
          <w:rFonts w:ascii="仿宋" w:eastAsia="仿宋" w:hAnsi="仿宋"/>
          <w:color w:val="000000"/>
          <w:sz w:val="28"/>
          <w:szCs w:val="28"/>
        </w:rPr>
        <w:t>201</w:t>
      </w:r>
      <w:r w:rsidRPr="00F719AB">
        <w:rPr>
          <w:rFonts w:ascii="仿宋" w:eastAsia="仿宋" w:hAnsi="仿宋" w:hint="eastAsia"/>
          <w:color w:val="000000"/>
          <w:sz w:val="28"/>
          <w:szCs w:val="28"/>
        </w:rPr>
        <w:t>6</w:t>
      </w:r>
      <w:r w:rsidRPr="00F719AB">
        <w:rPr>
          <w:rFonts w:ascii="仿宋" w:eastAsia="仿宋" w:hAnsi="仿宋"/>
          <w:color w:val="000000"/>
          <w:sz w:val="28"/>
          <w:szCs w:val="28"/>
        </w:rPr>
        <w:t>年</w:t>
      </w:r>
      <w:r w:rsidRPr="00F719AB">
        <w:rPr>
          <w:rFonts w:ascii="仿宋" w:eastAsia="仿宋" w:hAnsi="仿宋" w:hint="eastAsia"/>
          <w:color w:val="000000"/>
          <w:sz w:val="28"/>
          <w:szCs w:val="28"/>
        </w:rPr>
        <w:t>11</w:t>
      </w:r>
      <w:r w:rsidRPr="00F719AB">
        <w:rPr>
          <w:rFonts w:ascii="仿宋" w:eastAsia="仿宋" w:hAnsi="仿宋"/>
          <w:color w:val="000000"/>
          <w:sz w:val="28"/>
          <w:szCs w:val="28"/>
        </w:rPr>
        <w:t>月</w:t>
      </w:r>
      <w:r w:rsidRPr="00F719AB">
        <w:rPr>
          <w:rFonts w:ascii="仿宋" w:eastAsia="仿宋" w:hAnsi="仿宋" w:hint="eastAsia"/>
          <w:color w:val="000000"/>
          <w:sz w:val="28"/>
          <w:szCs w:val="28"/>
        </w:rPr>
        <w:t>中国农学会</w:t>
      </w:r>
      <w:r w:rsidRPr="00F719AB">
        <w:rPr>
          <w:rFonts w:ascii="仿宋" w:eastAsia="仿宋" w:hAnsi="仿宋"/>
          <w:color w:val="000000"/>
          <w:sz w:val="28"/>
          <w:szCs w:val="28"/>
        </w:rPr>
        <w:t>组织对</w:t>
      </w:r>
      <w:r w:rsidRPr="00F719AB">
        <w:rPr>
          <w:rFonts w:ascii="仿宋" w:eastAsia="仿宋" w:hAnsi="仿宋" w:hint="eastAsia"/>
          <w:color w:val="000000"/>
          <w:sz w:val="28"/>
          <w:szCs w:val="28"/>
        </w:rPr>
        <w:t>“畜禽粪便环境污染核算方法和处理利用关键技术研发与应用”</w:t>
      </w:r>
      <w:r w:rsidRPr="00F719AB">
        <w:rPr>
          <w:rFonts w:ascii="仿宋" w:eastAsia="仿宋" w:hAnsi="仿宋"/>
          <w:color w:val="000000"/>
          <w:sz w:val="28"/>
          <w:szCs w:val="28"/>
        </w:rPr>
        <w:t>成果进行</w:t>
      </w:r>
      <w:r w:rsidRPr="00F719AB">
        <w:rPr>
          <w:rFonts w:ascii="仿宋" w:eastAsia="仿宋" w:hAnsi="仿宋" w:hint="eastAsia"/>
          <w:color w:val="000000"/>
          <w:sz w:val="28"/>
          <w:szCs w:val="28"/>
        </w:rPr>
        <w:t>了评价</w:t>
      </w:r>
      <w:r w:rsidRPr="00F719AB">
        <w:rPr>
          <w:rFonts w:ascii="仿宋" w:eastAsia="仿宋" w:hAnsi="仿宋"/>
          <w:color w:val="000000"/>
          <w:sz w:val="28"/>
          <w:szCs w:val="28"/>
        </w:rPr>
        <w:t>，由院士和专家组成的</w:t>
      </w:r>
      <w:r w:rsidRPr="00F719AB">
        <w:rPr>
          <w:rFonts w:ascii="仿宋" w:eastAsia="仿宋" w:hAnsi="仿宋" w:hint="eastAsia"/>
          <w:color w:val="000000"/>
          <w:sz w:val="28"/>
          <w:szCs w:val="28"/>
        </w:rPr>
        <w:t>评价</w:t>
      </w:r>
      <w:r w:rsidRPr="00F719AB">
        <w:rPr>
          <w:rFonts w:ascii="仿宋" w:eastAsia="仿宋" w:hAnsi="仿宋"/>
          <w:color w:val="000000"/>
          <w:sz w:val="28"/>
          <w:szCs w:val="28"/>
        </w:rPr>
        <w:t>委员会认为</w:t>
      </w:r>
      <w:r w:rsidRPr="00F719AB">
        <w:rPr>
          <w:rFonts w:ascii="仿宋" w:eastAsia="仿宋" w:hAnsi="仿宋" w:hint="eastAsia"/>
          <w:color w:val="000000"/>
          <w:sz w:val="28"/>
          <w:szCs w:val="28"/>
        </w:rPr>
        <w:t>：该成果针对我国畜禽粪便污染核算国家</w:t>
      </w:r>
      <w:r w:rsidRPr="00F719AB">
        <w:rPr>
          <w:rFonts w:ascii="仿宋" w:eastAsia="仿宋" w:hAnsi="仿宋"/>
          <w:color w:val="000000"/>
          <w:sz w:val="28"/>
          <w:szCs w:val="28"/>
        </w:rPr>
        <w:t>需求</w:t>
      </w:r>
      <w:r w:rsidRPr="00F719AB">
        <w:rPr>
          <w:rFonts w:ascii="仿宋" w:eastAsia="仿宋" w:hAnsi="仿宋" w:hint="eastAsia"/>
          <w:color w:val="000000"/>
          <w:sz w:val="28"/>
          <w:szCs w:val="28"/>
        </w:rPr>
        <w:t>和处理利用的技术需求，建立了我国第一套畜禽养殖业源产排污系数核算方法、首次</w:t>
      </w:r>
      <w:r w:rsidRPr="00F719AB">
        <w:rPr>
          <w:rFonts w:ascii="仿宋" w:eastAsia="仿宋" w:hAnsi="仿宋" w:hint="eastAsia"/>
          <w:color w:val="000000"/>
          <w:sz w:val="28"/>
          <w:szCs w:val="28"/>
        </w:rPr>
        <w:lastRenderedPageBreak/>
        <w:t>创建了源头减少污水和污染物排放关键工艺和技术、集成创新</w:t>
      </w:r>
      <w:r w:rsidRPr="00F719AB">
        <w:rPr>
          <w:rFonts w:ascii="仿宋" w:eastAsia="仿宋" w:hAnsi="仿宋"/>
          <w:color w:val="000000"/>
          <w:sz w:val="28"/>
          <w:szCs w:val="28"/>
        </w:rPr>
        <w:t>并</w:t>
      </w:r>
      <w:r w:rsidRPr="00F719AB">
        <w:rPr>
          <w:rFonts w:ascii="仿宋" w:eastAsia="仿宋" w:hAnsi="仿宋" w:hint="eastAsia"/>
          <w:color w:val="000000"/>
          <w:sz w:val="28"/>
          <w:szCs w:val="28"/>
        </w:rPr>
        <w:t>示范了三种粪便资源利用模式。方法学研究为原始创新，“三改两分”源头污水减量新工艺技术有重大突破，整体成果达到同类研究国际先进水平，</w:t>
      </w:r>
      <w:r w:rsidR="00850856">
        <w:rPr>
          <w:rFonts w:ascii="仿宋" w:eastAsia="仿宋" w:hAnsi="仿宋" w:hint="eastAsia"/>
          <w:color w:val="000000"/>
          <w:sz w:val="28"/>
          <w:szCs w:val="28"/>
        </w:rPr>
        <w:t xml:space="preserve">3. </w:t>
      </w:r>
      <w:r w:rsidR="00EF4C87" w:rsidRPr="00EF4C87">
        <w:rPr>
          <w:rFonts w:ascii="仿宋" w:eastAsia="仿宋" w:hAnsi="仿宋" w:hint="eastAsia"/>
          <w:b/>
          <w:color w:val="000000"/>
          <w:sz w:val="28"/>
          <w:szCs w:val="28"/>
        </w:rPr>
        <w:t>查新报告</w:t>
      </w:r>
    </w:p>
    <w:p w:rsidR="00EF4C87" w:rsidRPr="00042DF2" w:rsidRDefault="00EF4C87" w:rsidP="00042DF2">
      <w:pPr>
        <w:pStyle w:val="a3"/>
        <w:spacing w:line="240" w:lineRule="auto"/>
        <w:ind w:firstLineChars="199" w:firstLine="557"/>
        <w:jc w:val="left"/>
        <w:rPr>
          <w:rFonts w:ascii="仿宋" w:eastAsia="仿宋" w:hAnsi="仿宋"/>
          <w:color w:val="000000"/>
          <w:sz w:val="28"/>
          <w:szCs w:val="28"/>
        </w:rPr>
      </w:pPr>
      <w:r w:rsidRPr="00042DF2">
        <w:rPr>
          <w:rFonts w:ascii="仿宋" w:eastAsia="仿宋" w:hAnsi="仿宋"/>
          <w:color w:val="000000"/>
          <w:sz w:val="28"/>
          <w:szCs w:val="28"/>
        </w:rPr>
        <w:t>中国</w:t>
      </w:r>
      <w:r w:rsidRPr="00EF4C87">
        <w:rPr>
          <w:rFonts w:ascii="仿宋" w:eastAsia="仿宋" w:hAnsi="仿宋"/>
          <w:color w:val="000000"/>
          <w:sz w:val="28"/>
          <w:szCs w:val="28"/>
        </w:rPr>
        <w:t>农业科学</w:t>
      </w:r>
      <w:r w:rsidRPr="00042DF2">
        <w:rPr>
          <w:rFonts w:ascii="仿宋" w:eastAsia="仿宋" w:hAnsi="仿宋"/>
          <w:color w:val="000000"/>
          <w:sz w:val="28"/>
          <w:szCs w:val="28"/>
        </w:rPr>
        <w:t>院科技文献信息中心的查新检索结果表明，本项目建立</w:t>
      </w:r>
      <w:r w:rsidRPr="00042DF2">
        <w:rPr>
          <w:rFonts w:ascii="仿宋" w:eastAsia="仿宋" w:hAnsi="仿宋" w:hint="eastAsia"/>
          <w:color w:val="000000"/>
          <w:sz w:val="28"/>
          <w:szCs w:val="28"/>
        </w:rPr>
        <w:t>的</w:t>
      </w:r>
      <w:r w:rsidRPr="00042DF2">
        <w:rPr>
          <w:rFonts w:ascii="仿宋" w:eastAsia="仿宋" w:hAnsi="仿宋"/>
          <w:color w:val="000000"/>
          <w:sz w:val="28"/>
          <w:szCs w:val="28"/>
        </w:rPr>
        <w:t>我国畜禽养殖业源产排污系数监测、报告、核算方法，创建</w:t>
      </w:r>
      <w:r w:rsidRPr="00042DF2">
        <w:rPr>
          <w:rFonts w:ascii="仿宋" w:eastAsia="仿宋" w:hAnsi="仿宋" w:hint="eastAsia"/>
          <w:color w:val="000000"/>
          <w:sz w:val="28"/>
          <w:szCs w:val="28"/>
        </w:rPr>
        <w:t>的</w:t>
      </w:r>
      <w:r w:rsidRPr="00042DF2">
        <w:rPr>
          <w:rFonts w:ascii="仿宋" w:eastAsia="仿宋" w:hAnsi="仿宋"/>
          <w:color w:val="000000"/>
          <w:sz w:val="28"/>
          <w:szCs w:val="28"/>
        </w:rPr>
        <w:t>畜禽养殖场“三改两分”再利用工艺</w:t>
      </w:r>
      <w:r w:rsidRPr="00042DF2">
        <w:rPr>
          <w:rFonts w:ascii="仿宋" w:eastAsia="仿宋" w:hAnsi="仿宋" w:hint="eastAsia"/>
          <w:color w:val="000000"/>
          <w:sz w:val="28"/>
          <w:szCs w:val="28"/>
        </w:rPr>
        <w:t>及其核心技术，</w:t>
      </w:r>
      <w:r w:rsidRPr="00042DF2">
        <w:rPr>
          <w:rFonts w:ascii="仿宋" w:eastAsia="仿宋" w:hAnsi="仿宋"/>
          <w:color w:val="000000"/>
          <w:sz w:val="28"/>
          <w:szCs w:val="28"/>
        </w:rPr>
        <w:t>集成创建</w:t>
      </w:r>
      <w:r w:rsidRPr="00042DF2">
        <w:rPr>
          <w:rFonts w:ascii="仿宋" w:eastAsia="仿宋" w:hAnsi="仿宋" w:hint="eastAsia"/>
          <w:color w:val="000000"/>
          <w:sz w:val="28"/>
          <w:szCs w:val="28"/>
        </w:rPr>
        <w:t>的</w:t>
      </w:r>
      <w:r w:rsidRPr="00042DF2">
        <w:rPr>
          <w:rFonts w:ascii="仿宋" w:eastAsia="仿宋" w:hAnsi="仿宋"/>
          <w:color w:val="000000"/>
          <w:sz w:val="28"/>
          <w:szCs w:val="28"/>
        </w:rPr>
        <w:t>适用于不同区域的集中处理、种养结合和循环利用三种废弃物处理利用模式</w:t>
      </w:r>
      <w:r w:rsidRPr="00042DF2">
        <w:rPr>
          <w:rFonts w:ascii="仿宋" w:eastAsia="仿宋" w:hAnsi="仿宋" w:hint="eastAsia"/>
          <w:color w:val="000000"/>
          <w:sz w:val="28"/>
          <w:szCs w:val="28"/>
        </w:rPr>
        <w:t>等，</w:t>
      </w:r>
      <w:r w:rsidRPr="00042DF2">
        <w:rPr>
          <w:rFonts w:ascii="仿宋" w:eastAsia="仿宋" w:hAnsi="仿宋"/>
          <w:color w:val="000000"/>
          <w:sz w:val="28"/>
          <w:szCs w:val="28"/>
        </w:rPr>
        <w:t>在所查国内外文献中均未见相同报道，具有新颖性。</w:t>
      </w:r>
    </w:p>
    <w:p w:rsidR="003912DF" w:rsidRDefault="003912DF" w:rsidP="008D0BDD">
      <w:pPr>
        <w:pStyle w:val="a4"/>
        <w:numPr>
          <w:ilvl w:val="0"/>
          <w:numId w:val="1"/>
        </w:numPr>
        <w:ind w:firstLineChars="0"/>
        <w:rPr>
          <w:rFonts w:ascii="仿宋_GB2312" w:eastAsia="仿宋_GB2312"/>
          <w:b/>
          <w:color w:val="000000"/>
          <w:sz w:val="28"/>
          <w:szCs w:val="28"/>
        </w:rPr>
      </w:pPr>
      <w:r w:rsidRPr="00EC4EEA">
        <w:rPr>
          <w:rFonts w:ascii="仿宋_GB2312" w:eastAsia="仿宋_GB2312" w:hint="eastAsia"/>
          <w:b/>
          <w:color w:val="000000"/>
          <w:sz w:val="28"/>
          <w:szCs w:val="28"/>
        </w:rPr>
        <w:t>推广应用情况</w:t>
      </w:r>
    </w:p>
    <w:p w:rsidR="008D0BDD" w:rsidRDefault="00F719AB" w:rsidP="00F719AB">
      <w:pPr>
        <w:ind w:firstLineChars="200" w:firstLine="560"/>
        <w:rPr>
          <w:rFonts w:ascii="仿宋" w:eastAsia="仿宋" w:hAnsi="仿宋"/>
          <w:color w:val="000000"/>
          <w:sz w:val="28"/>
          <w:szCs w:val="28"/>
        </w:rPr>
      </w:pPr>
      <w:r w:rsidRPr="00F719AB">
        <w:rPr>
          <w:rFonts w:ascii="仿宋" w:eastAsia="仿宋" w:hAnsi="仿宋" w:hint="eastAsia"/>
          <w:color w:val="000000"/>
          <w:sz w:val="28"/>
          <w:szCs w:val="28"/>
        </w:rPr>
        <w:t>成果用于国务院发布的《第一次全国污染源普查公报》，写入《国务院办公厅关于加快推进畜禽养殖废弃物资源化利用的意见》、《农业环境突出问题治理总体规划（2014-2018）》、《农业部关于打好农业面源污染攻坚战的实施意见》和《畜禽粪污资源化利用行动方案（2017-2020）》</w:t>
      </w:r>
      <w:r>
        <w:rPr>
          <w:rFonts w:ascii="仿宋" w:eastAsia="仿宋" w:hAnsi="仿宋" w:hint="eastAsia"/>
          <w:color w:val="000000"/>
          <w:sz w:val="28"/>
          <w:szCs w:val="28"/>
        </w:rPr>
        <w:t>。</w:t>
      </w:r>
    </w:p>
    <w:p w:rsidR="00F719AB" w:rsidRDefault="00F719AB" w:rsidP="00F719AB">
      <w:pPr>
        <w:ind w:firstLineChars="200" w:firstLine="560"/>
        <w:rPr>
          <w:rFonts w:ascii="仿宋" w:eastAsia="仿宋" w:hAnsi="仿宋"/>
          <w:color w:val="000000"/>
          <w:sz w:val="28"/>
          <w:szCs w:val="28"/>
        </w:rPr>
      </w:pPr>
      <w:r w:rsidRPr="00F719AB">
        <w:rPr>
          <w:rFonts w:ascii="仿宋" w:eastAsia="仿宋" w:hAnsi="仿宋" w:hint="eastAsia"/>
          <w:color w:val="000000"/>
          <w:sz w:val="28"/>
          <w:szCs w:val="28"/>
        </w:rPr>
        <w:t>成果已在</w:t>
      </w:r>
      <w:r w:rsidR="000A7027">
        <w:rPr>
          <w:rFonts w:ascii="仿宋" w:eastAsia="仿宋" w:hAnsi="仿宋" w:hint="eastAsia"/>
          <w:color w:val="000000"/>
          <w:sz w:val="28"/>
          <w:szCs w:val="28"/>
        </w:rPr>
        <w:t>3000</w:t>
      </w:r>
      <w:r w:rsidR="00D97E9C">
        <w:rPr>
          <w:rFonts w:ascii="仿宋" w:eastAsia="仿宋" w:hAnsi="仿宋" w:hint="eastAsia"/>
          <w:color w:val="000000"/>
          <w:sz w:val="28"/>
          <w:szCs w:val="28"/>
        </w:rPr>
        <w:t>多</w:t>
      </w:r>
      <w:r w:rsidRPr="00F719AB">
        <w:rPr>
          <w:rFonts w:ascii="仿宋" w:eastAsia="仿宋" w:hAnsi="仿宋" w:hint="eastAsia"/>
          <w:color w:val="000000"/>
          <w:sz w:val="28"/>
          <w:szCs w:val="28"/>
        </w:rPr>
        <w:t>个养殖场废弃物处理工程中应用，年减排COD 159万吨，总氮12.4万吨，总磷2.4万吨，实现经济效益32.6亿元</w:t>
      </w:r>
      <w:r>
        <w:rPr>
          <w:rFonts w:ascii="仿宋" w:eastAsia="仿宋" w:hAnsi="仿宋" w:hint="eastAsia"/>
          <w:color w:val="000000"/>
          <w:sz w:val="28"/>
          <w:szCs w:val="28"/>
        </w:rPr>
        <w:t>。</w:t>
      </w: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701"/>
        <w:gridCol w:w="1361"/>
        <w:gridCol w:w="1134"/>
        <w:gridCol w:w="4698"/>
      </w:tblGrid>
      <w:tr w:rsidR="00EF4C87" w:rsidRPr="00EF4C87" w:rsidTr="00347F81">
        <w:trPr>
          <w:trHeight w:val="776"/>
          <w:jc w:val="center"/>
        </w:trPr>
        <w:tc>
          <w:tcPr>
            <w:tcW w:w="1242"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jc w:val="center"/>
              <w:rPr>
                <w:rFonts w:eastAsia="仿宋_GB2312"/>
                <w:sz w:val="18"/>
                <w:szCs w:val="18"/>
              </w:rPr>
            </w:pPr>
            <w:r w:rsidRPr="00EF4C87">
              <w:rPr>
                <w:rFonts w:eastAsia="仿宋_GB2312" w:cs="仿宋_GB2312" w:hint="eastAsia"/>
                <w:sz w:val="18"/>
                <w:szCs w:val="18"/>
              </w:rPr>
              <w:t>应用单位名称</w:t>
            </w:r>
          </w:p>
        </w:tc>
        <w:tc>
          <w:tcPr>
            <w:tcW w:w="1701"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jc w:val="center"/>
              <w:rPr>
                <w:rFonts w:eastAsia="仿宋_GB2312"/>
                <w:sz w:val="18"/>
                <w:szCs w:val="18"/>
              </w:rPr>
            </w:pPr>
            <w:r w:rsidRPr="00EF4C87">
              <w:rPr>
                <w:rFonts w:eastAsia="仿宋_GB2312" w:cs="仿宋_GB2312" w:hint="eastAsia"/>
                <w:sz w:val="18"/>
                <w:szCs w:val="18"/>
              </w:rPr>
              <w:t>应用技术</w:t>
            </w:r>
          </w:p>
        </w:tc>
        <w:tc>
          <w:tcPr>
            <w:tcW w:w="1361"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应用起止时间</w:t>
            </w:r>
          </w:p>
        </w:tc>
        <w:tc>
          <w:tcPr>
            <w:tcW w:w="1134"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jc w:val="center"/>
              <w:rPr>
                <w:rFonts w:eastAsia="仿宋_GB2312"/>
                <w:sz w:val="18"/>
                <w:szCs w:val="18"/>
              </w:rPr>
            </w:pPr>
            <w:r w:rsidRPr="00EF4C87">
              <w:rPr>
                <w:rFonts w:eastAsia="仿宋_GB2312" w:cs="仿宋_GB2312" w:hint="eastAsia"/>
                <w:sz w:val="18"/>
                <w:szCs w:val="18"/>
              </w:rPr>
              <w:t>应用单位联系人</w:t>
            </w:r>
            <w:r w:rsidRPr="00EF4C87">
              <w:rPr>
                <w:rFonts w:eastAsia="仿宋_GB2312" w:cs="仿宋_GB2312" w:hint="eastAsia"/>
                <w:sz w:val="18"/>
                <w:szCs w:val="18"/>
              </w:rPr>
              <w:t>/</w:t>
            </w:r>
            <w:r w:rsidRPr="00EF4C87">
              <w:rPr>
                <w:rFonts w:eastAsia="仿宋_GB2312" w:cs="仿宋_GB2312" w:hint="eastAsia"/>
                <w:sz w:val="18"/>
                <w:szCs w:val="18"/>
              </w:rPr>
              <w:t>电话</w:t>
            </w:r>
          </w:p>
        </w:tc>
        <w:tc>
          <w:tcPr>
            <w:tcW w:w="4698"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EF4C87">
            <w:pPr>
              <w:ind w:left="90" w:hangingChars="50" w:hanging="90"/>
              <w:jc w:val="center"/>
              <w:rPr>
                <w:rFonts w:eastAsia="仿宋_GB2312"/>
                <w:sz w:val="18"/>
                <w:szCs w:val="18"/>
              </w:rPr>
            </w:pPr>
            <w:r w:rsidRPr="00EF4C87">
              <w:rPr>
                <w:rFonts w:eastAsia="仿宋_GB2312" w:hint="eastAsia"/>
                <w:sz w:val="18"/>
                <w:szCs w:val="18"/>
              </w:rPr>
              <w:t>应用情况</w:t>
            </w:r>
          </w:p>
        </w:tc>
      </w:tr>
      <w:tr w:rsidR="00EF4C87" w:rsidRPr="00EF4C87" w:rsidTr="00347F81">
        <w:trPr>
          <w:trHeight w:val="776"/>
          <w:jc w:val="center"/>
        </w:trPr>
        <w:tc>
          <w:tcPr>
            <w:tcW w:w="1242"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第一次全国污染源普查小组办公室</w:t>
            </w:r>
          </w:p>
        </w:tc>
        <w:tc>
          <w:tcPr>
            <w:tcW w:w="1701"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畜禽养殖业源产排污系数</w:t>
            </w:r>
          </w:p>
        </w:tc>
        <w:tc>
          <w:tcPr>
            <w:tcW w:w="1361"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2008-01-01-2010-12-31</w:t>
            </w:r>
          </w:p>
        </w:tc>
        <w:tc>
          <w:tcPr>
            <w:tcW w:w="1134"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张战胜</w:t>
            </w:r>
            <w:r w:rsidRPr="00EF4C87">
              <w:rPr>
                <w:rFonts w:eastAsia="仿宋_GB2312" w:cs="仿宋_GB2312" w:hint="eastAsia"/>
                <w:sz w:val="18"/>
                <w:szCs w:val="18"/>
              </w:rPr>
              <w:t>/13466505878</w:t>
            </w:r>
          </w:p>
        </w:tc>
        <w:tc>
          <w:tcPr>
            <w:tcW w:w="4698"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系数在第一次全国污染物普查工作中得到全面应用，为准确测算全国</w:t>
            </w:r>
            <w:r w:rsidRPr="00EF4C87">
              <w:rPr>
                <w:rFonts w:eastAsia="仿宋_GB2312" w:cs="仿宋_GB2312" w:hint="eastAsia"/>
                <w:sz w:val="18"/>
                <w:szCs w:val="18"/>
              </w:rPr>
              <w:t>82285</w:t>
            </w:r>
            <w:r w:rsidRPr="00EF4C87">
              <w:rPr>
                <w:rFonts w:eastAsia="仿宋_GB2312" w:cs="仿宋_GB2312" w:hint="eastAsia"/>
                <w:sz w:val="18"/>
                <w:szCs w:val="18"/>
              </w:rPr>
              <w:t>个规模化养殖场，</w:t>
            </w:r>
            <w:r w:rsidRPr="00EF4C87">
              <w:rPr>
                <w:rFonts w:eastAsia="仿宋_GB2312" w:cs="仿宋_GB2312" w:hint="eastAsia"/>
                <w:sz w:val="18"/>
                <w:szCs w:val="18"/>
              </w:rPr>
              <w:t>14933</w:t>
            </w:r>
            <w:r w:rsidRPr="00EF4C87">
              <w:rPr>
                <w:rFonts w:eastAsia="仿宋_GB2312" w:cs="仿宋_GB2312" w:hint="eastAsia"/>
                <w:sz w:val="18"/>
                <w:szCs w:val="18"/>
              </w:rPr>
              <w:t>个养殖小区，</w:t>
            </w:r>
            <w:r w:rsidRPr="00EF4C87">
              <w:rPr>
                <w:rFonts w:eastAsia="仿宋_GB2312" w:cs="仿宋_GB2312" w:hint="eastAsia"/>
                <w:sz w:val="18"/>
                <w:szCs w:val="18"/>
              </w:rPr>
              <w:t>1860539</w:t>
            </w:r>
            <w:r w:rsidRPr="00EF4C87">
              <w:rPr>
                <w:rFonts w:eastAsia="仿宋_GB2312" w:cs="仿宋_GB2312" w:hint="eastAsia"/>
                <w:sz w:val="18"/>
                <w:szCs w:val="18"/>
              </w:rPr>
              <w:t>个养殖专业户的畜禽粪便、尿液产生量及氮磷、</w:t>
            </w:r>
            <w:r w:rsidRPr="00EF4C87">
              <w:rPr>
                <w:rFonts w:eastAsia="仿宋_GB2312" w:cs="仿宋_GB2312" w:hint="eastAsia"/>
                <w:sz w:val="18"/>
                <w:szCs w:val="18"/>
              </w:rPr>
              <w:t>COD</w:t>
            </w:r>
            <w:r w:rsidRPr="00EF4C87">
              <w:rPr>
                <w:rFonts w:eastAsia="仿宋_GB2312" w:cs="仿宋_GB2312" w:hint="eastAsia"/>
                <w:sz w:val="18"/>
                <w:szCs w:val="18"/>
              </w:rPr>
              <w:t>等污染物产生、排放量提供了依据</w:t>
            </w:r>
          </w:p>
        </w:tc>
      </w:tr>
      <w:tr w:rsidR="00EF4C87" w:rsidRPr="00EF4C87" w:rsidTr="00347F81">
        <w:trPr>
          <w:trHeight w:val="776"/>
          <w:jc w:val="center"/>
        </w:trPr>
        <w:tc>
          <w:tcPr>
            <w:tcW w:w="1242"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农业部科技教育司</w:t>
            </w:r>
          </w:p>
        </w:tc>
        <w:tc>
          <w:tcPr>
            <w:tcW w:w="1701"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畜禽粪便环境污染核算方法和处理利用技术研究与应用</w:t>
            </w:r>
          </w:p>
        </w:tc>
        <w:tc>
          <w:tcPr>
            <w:tcW w:w="1361"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2007-01-01</w:t>
            </w:r>
          </w:p>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2015-12-31</w:t>
            </w:r>
          </w:p>
        </w:tc>
        <w:tc>
          <w:tcPr>
            <w:tcW w:w="1134"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曹子祎</w:t>
            </w:r>
          </w:p>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010-59193031</w:t>
            </w:r>
          </w:p>
        </w:tc>
        <w:tc>
          <w:tcPr>
            <w:tcW w:w="4698"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应用于农业环境数据核算，</w:t>
            </w:r>
            <w:r w:rsidRPr="00EF4C87">
              <w:rPr>
                <w:rFonts w:eastAsia="仿宋_GB2312" w:cs="仿宋_GB2312" w:hint="eastAsia"/>
                <w:sz w:val="18"/>
                <w:szCs w:val="18"/>
              </w:rPr>
              <w:t xml:space="preserve"> </w:t>
            </w:r>
            <w:r w:rsidRPr="00EF4C87">
              <w:rPr>
                <w:rFonts w:eastAsia="仿宋_GB2312" w:cs="仿宋_GB2312" w:hint="eastAsia"/>
                <w:sz w:val="18"/>
                <w:szCs w:val="18"/>
              </w:rPr>
              <w:t>编写《农业环境突出问题治理总体规划（</w:t>
            </w:r>
            <w:r w:rsidRPr="00EF4C87">
              <w:rPr>
                <w:rFonts w:eastAsia="仿宋_GB2312" w:cs="仿宋_GB2312" w:hint="eastAsia"/>
                <w:sz w:val="18"/>
                <w:szCs w:val="18"/>
              </w:rPr>
              <w:t>2014-2018</w:t>
            </w:r>
            <w:r w:rsidRPr="00EF4C87">
              <w:rPr>
                <w:rFonts w:eastAsia="仿宋_GB2312" w:cs="仿宋_GB2312" w:hint="eastAsia"/>
                <w:sz w:val="18"/>
                <w:szCs w:val="18"/>
              </w:rPr>
              <w:t>）》、《农业部关于打好农业面源污染防治攻坚战的实施意见》制定</w:t>
            </w:r>
          </w:p>
        </w:tc>
      </w:tr>
      <w:tr w:rsidR="00EF4C87" w:rsidRPr="00EF4C87" w:rsidTr="00347F81">
        <w:trPr>
          <w:trHeight w:val="776"/>
          <w:jc w:val="center"/>
        </w:trPr>
        <w:tc>
          <w:tcPr>
            <w:tcW w:w="1242"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农业部畜牧业司</w:t>
            </w:r>
          </w:p>
        </w:tc>
        <w:tc>
          <w:tcPr>
            <w:tcW w:w="1701"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畜禽粪便环境污染核算方法和处理利用技术研究与应用</w:t>
            </w:r>
          </w:p>
        </w:tc>
        <w:tc>
          <w:tcPr>
            <w:tcW w:w="1361"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2007-01-01</w:t>
            </w:r>
          </w:p>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2015-12-31</w:t>
            </w:r>
          </w:p>
        </w:tc>
        <w:tc>
          <w:tcPr>
            <w:tcW w:w="1134"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王</w:t>
            </w:r>
            <w:r w:rsidRPr="00EF4C87">
              <w:rPr>
                <w:rFonts w:eastAsia="仿宋_GB2312" w:cs="仿宋_GB2312" w:hint="eastAsia"/>
                <w:sz w:val="18"/>
                <w:szCs w:val="18"/>
              </w:rPr>
              <w:t xml:space="preserve"> </w:t>
            </w:r>
            <w:r w:rsidRPr="00EF4C87">
              <w:rPr>
                <w:rFonts w:eastAsia="仿宋_GB2312" w:cs="仿宋_GB2312" w:hint="eastAsia"/>
                <w:sz w:val="18"/>
                <w:szCs w:val="18"/>
              </w:rPr>
              <w:t>健</w:t>
            </w:r>
          </w:p>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010-59191865</w:t>
            </w:r>
          </w:p>
        </w:tc>
        <w:tc>
          <w:tcPr>
            <w:tcW w:w="4698"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应用于畜牧业环境污染数据核算和预测、编写《畜禽养殖标准化示范创建活动工作方案》、《农业部关于促进南方水网地区生猪养殖布局调整优化指导意见》制定中</w:t>
            </w:r>
          </w:p>
        </w:tc>
      </w:tr>
      <w:tr w:rsidR="00EF4C87" w:rsidRPr="00EF4C87" w:rsidTr="00347F81">
        <w:trPr>
          <w:trHeight w:val="776"/>
          <w:jc w:val="center"/>
        </w:trPr>
        <w:tc>
          <w:tcPr>
            <w:tcW w:w="1242"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lastRenderedPageBreak/>
              <w:t>河北省畜牧站</w:t>
            </w:r>
          </w:p>
        </w:tc>
        <w:tc>
          <w:tcPr>
            <w:tcW w:w="1701"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畜禽粪便环境污染核算方法和处理利用技术研究与应用</w:t>
            </w:r>
          </w:p>
        </w:tc>
        <w:tc>
          <w:tcPr>
            <w:tcW w:w="1361"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2009-01-01</w:t>
            </w:r>
          </w:p>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2017-10-30</w:t>
            </w:r>
          </w:p>
        </w:tc>
        <w:tc>
          <w:tcPr>
            <w:tcW w:w="1134"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苗玉涛</w:t>
            </w:r>
          </w:p>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13313118628</w:t>
            </w:r>
          </w:p>
        </w:tc>
        <w:tc>
          <w:tcPr>
            <w:tcW w:w="4698"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在河北</w:t>
            </w:r>
            <w:r w:rsidRPr="00EF4C87">
              <w:rPr>
                <w:rFonts w:eastAsia="仿宋_GB2312" w:cs="仿宋_GB2312" w:hint="eastAsia"/>
                <w:sz w:val="18"/>
                <w:szCs w:val="18"/>
              </w:rPr>
              <w:t>580</w:t>
            </w:r>
            <w:r w:rsidRPr="00EF4C87">
              <w:rPr>
                <w:rFonts w:eastAsia="仿宋_GB2312" w:cs="仿宋_GB2312" w:hint="eastAsia"/>
                <w:sz w:val="18"/>
                <w:szCs w:val="18"/>
              </w:rPr>
              <w:t>个猪场，近</w:t>
            </w:r>
            <w:r w:rsidRPr="00EF4C87">
              <w:rPr>
                <w:rFonts w:eastAsia="仿宋_GB2312" w:cs="仿宋_GB2312" w:hint="eastAsia"/>
                <w:sz w:val="18"/>
                <w:szCs w:val="18"/>
              </w:rPr>
              <w:t>450</w:t>
            </w:r>
            <w:r w:rsidRPr="00EF4C87">
              <w:rPr>
                <w:rFonts w:eastAsia="仿宋_GB2312" w:cs="仿宋_GB2312" w:hint="eastAsia"/>
                <w:sz w:val="18"/>
                <w:szCs w:val="18"/>
              </w:rPr>
              <w:t>万头猪的生产中得到应用，累计实现</w:t>
            </w:r>
            <w:r w:rsidRPr="00EF4C87">
              <w:rPr>
                <w:rFonts w:eastAsia="仿宋_GB2312" w:cs="仿宋_GB2312" w:hint="eastAsia"/>
                <w:sz w:val="18"/>
                <w:szCs w:val="18"/>
              </w:rPr>
              <w:t>4500</w:t>
            </w:r>
            <w:r w:rsidRPr="00EF4C87">
              <w:rPr>
                <w:rFonts w:eastAsia="仿宋_GB2312" w:cs="仿宋_GB2312" w:hint="eastAsia"/>
                <w:sz w:val="18"/>
                <w:szCs w:val="18"/>
              </w:rPr>
              <w:t>万吨粪便资源化利用，减少</w:t>
            </w:r>
            <w:r w:rsidRPr="00EF4C87">
              <w:rPr>
                <w:rFonts w:eastAsia="仿宋_GB2312" w:cs="仿宋_GB2312" w:hint="eastAsia"/>
                <w:sz w:val="18"/>
                <w:szCs w:val="18"/>
              </w:rPr>
              <w:t>COD</w:t>
            </w:r>
            <w:r w:rsidRPr="00EF4C87">
              <w:rPr>
                <w:rFonts w:eastAsia="仿宋_GB2312" w:cs="仿宋_GB2312" w:hint="eastAsia"/>
                <w:sz w:val="18"/>
                <w:szCs w:val="18"/>
              </w:rPr>
              <w:t>排放</w:t>
            </w:r>
            <w:r w:rsidRPr="00EF4C87">
              <w:rPr>
                <w:rFonts w:eastAsia="仿宋_GB2312" w:cs="仿宋_GB2312" w:hint="eastAsia"/>
                <w:sz w:val="18"/>
                <w:szCs w:val="18"/>
              </w:rPr>
              <w:t>246</w:t>
            </w:r>
            <w:r w:rsidRPr="00EF4C87">
              <w:rPr>
                <w:rFonts w:eastAsia="仿宋_GB2312" w:cs="仿宋_GB2312" w:hint="eastAsia"/>
                <w:sz w:val="18"/>
                <w:szCs w:val="18"/>
              </w:rPr>
              <w:t>万吨，</w:t>
            </w:r>
            <w:r w:rsidRPr="00EF4C87">
              <w:rPr>
                <w:rFonts w:eastAsia="仿宋_GB2312" w:cs="仿宋_GB2312" w:hint="eastAsia"/>
                <w:sz w:val="18"/>
                <w:szCs w:val="18"/>
              </w:rPr>
              <w:t>TN20.4</w:t>
            </w:r>
            <w:r w:rsidRPr="00EF4C87">
              <w:rPr>
                <w:rFonts w:eastAsia="仿宋_GB2312" w:cs="仿宋_GB2312" w:hint="eastAsia"/>
                <w:sz w:val="18"/>
                <w:szCs w:val="18"/>
              </w:rPr>
              <w:t>万吨，</w:t>
            </w:r>
            <w:r w:rsidRPr="00EF4C87">
              <w:rPr>
                <w:rFonts w:eastAsia="仿宋_GB2312" w:cs="仿宋_GB2312" w:hint="eastAsia"/>
                <w:sz w:val="18"/>
                <w:szCs w:val="18"/>
              </w:rPr>
              <w:t>TP4.0</w:t>
            </w:r>
            <w:r w:rsidRPr="00EF4C87">
              <w:rPr>
                <w:rFonts w:eastAsia="仿宋_GB2312" w:cs="仿宋_GB2312" w:hint="eastAsia"/>
                <w:sz w:val="18"/>
                <w:szCs w:val="18"/>
              </w:rPr>
              <w:t>万吨，间接经济效益</w:t>
            </w:r>
            <w:r w:rsidRPr="00EF4C87">
              <w:rPr>
                <w:rFonts w:eastAsia="仿宋_GB2312" w:cs="仿宋_GB2312" w:hint="eastAsia"/>
                <w:sz w:val="18"/>
                <w:szCs w:val="18"/>
              </w:rPr>
              <w:t>7.86</w:t>
            </w:r>
            <w:r w:rsidRPr="00EF4C87">
              <w:rPr>
                <w:rFonts w:eastAsia="仿宋_GB2312" w:cs="仿宋_GB2312" w:hint="eastAsia"/>
                <w:sz w:val="18"/>
                <w:szCs w:val="18"/>
              </w:rPr>
              <w:t>亿元</w:t>
            </w:r>
          </w:p>
        </w:tc>
      </w:tr>
      <w:tr w:rsidR="00EF4C87" w:rsidRPr="00EF4C87" w:rsidTr="00347F81">
        <w:trPr>
          <w:trHeight w:val="776"/>
          <w:jc w:val="center"/>
        </w:trPr>
        <w:tc>
          <w:tcPr>
            <w:tcW w:w="1242"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河南省农村能源环境保护总站</w:t>
            </w:r>
          </w:p>
        </w:tc>
        <w:tc>
          <w:tcPr>
            <w:tcW w:w="1701"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畜禽粪便环境污染核算方法和处理利用技术研究与应用</w:t>
            </w:r>
          </w:p>
        </w:tc>
        <w:tc>
          <w:tcPr>
            <w:tcW w:w="1361"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2009-01-01</w:t>
            </w:r>
          </w:p>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2015-12-31</w:t>
            </w:r>
          </w:p>
        </w:tc>
        <w:tc>
          <w:tcPr>
            <w:tcW w:w="1134"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张新民</w:t>
            </w:r>
          </w:p>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13603984458</w:t>
            </w:r>
          </w:p>
        </w:tc>
        <w:tc>
          <w:tcPr>
            <w:tcW w:w="4698"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在河南</w:t>
            </w:r>
            <w:r w:rsidRPr="00EF4C87">
              <w:rPr>
                <w:rFonts w:eastAsia="仿宋_GB2312" w:cs="仿宋_GB2312" w:hint="eastAsia"/>
                <w:sz w:val="18"/>
                <w:szCs w:val="18"/>
              </w:rPr>
              <w:t>268</w:t>
            </w:r>
            <w:r w:rsidRPr="00EF4C87">
              <w:rPr>
                <w:rFonts w:eastAsia="仿宋_GB2312" w:cs="仿宋_GB2312" w:hint="eastAsia"/>
                <w:sz w:val="18"/>
                <w:szCs w:val="18"/>
              </w:rPr>
              <w:t>个猪场，</w:t>
            </w:r>
            <w:r w:rsidRPr="00EF4C87">
              <w:rPr>
                <w:rFonts w:eastAsia="仿宋_GB2312" w:cs="仿宋_GB2312" w:hint="eastAsia"/>
                <w:sz w:val="18"/>
                <w:szCs w:val="18"/>
              </w:rPr>
              <w:t>40</w:t>
            </w:r>
            <w:r w:rsidRPr="00EF4C87">
              <w:rPr>
                <w:rFonts w:eastAsia="仿宋_GB2312" w:cs="仿宋_GB2312" w:hint="eastAsia"/>
                <w:sz w:val="18"/>
                <w:szCs w:val="18"/>
              </w:rPr>
              <w:t>个肉牛场，</w:t>
            </w:r>
            <w:r w:rsidRPr="00EF4C87">
              <w:rPr>
                <w:rFonts w:eastAsia="仿宋_GB2312" w:cs="仿宋_GB2312" w:hint="eastAsia"/>
                <w:sz w:val="18"/>
                <w:szCs w:val="18"/>
              </w:rPr>
              <w:t>20</w:t>
            </w:r>
            <w:r w:rsidRPr="00EF4C87">
              <w:rPr>
                <w:rFonts w:eastAsia="仿宋_GB2312" w:cs="仿宋_GB2312" w:hint="eastAsia"/>
                <w:sz w:val="18"/>
                <w:szCs w:val="18"/>
              </w:rPr>
              <w:t>个奶牛场，近</w:t>
            </w:r>
            <w:r w:rsidRPr="00EF4C87">
              <w:rPr>
                <w:rFonts w:eastAsia="仿宋_GB2312" w:cs="仿宋_GB2312" w:hint="eastAsia"/>
                <w:sz w:val="18"/>
                <w:szCs w:val="18"/>
              </w:rPr>
              <w:t>230</w:t>
            </w:r>
            <w:r w:rsidRPr="00EF4C87">
              <w:rPr>
                <w:rFonts w:eastAsia="仿宋_GB2312" w:cs="仿宋_GB2312" w:hint="eastAsia"/>
                <w:sz w:val="18"/>
                <w:szCs w:val="18"/>
              </w:rPr>
              <w:t>万头猪，</w:t>
            </w:r>
            <w:r w:rsidRPr="00EF4C87">
              <w:rPr>
                <w:rFonts w:eastAsia="仿宋_GB2312" w:cs="仿宋_GB2312" w:hint="eastAsia"/>
                <w:sz w:val="18"/>
                <w:szCs w:val="18"/>
              </w:rPr>
              <w:t>3</w:t>
            </w:r>
            <w:r w:rsidRPr="00EF4C87">
              <w:rPr>
                <w:rFonts w:eastAsia="仿宋_GB2312" w:cs="仿宋_GB2312" w:hint="eastAsia"/>
                <w:sz w:val="18"/>
                <w:szCs w:val="18"/>
              </w:rPr>
              <w:t>万头牛生产中应用，累计实现</w:t>
            </w:r>
            <w:r w:rsidRPr="00EF4C87">
              <w:rPr>
                <w:rFonts w:eastAsia="仿宋_GB2312" w:cs="仿宋_GB2312" w:hint="eastAsia"/>
                <w:sz w:val="18"/>
                <w:szCs w:val="18"/>
              </w:rPr>
              <w:t>2300</w:t>
            </w:r>
            <w:r w:rsidRPr="00EF4C87">
              <w:rPr>
                <w:rFonts w:eastAsia="仿宋_GB2312" w:cs="仿宋_GB2312" w:hint="eastAsia"/>
                <w:sz w:val="18"/>
                <w:szCs w:val="18"/>
              </w:rPr>
              <w:t>万吨粪便资源化利用，减少</w:t>
            </w:r>
            <w:r w:rsidRPr="00EF4C87">
              <w:rPr>
                <w:rFonts w:eastAsia="仿宋_GB2312" w:cs="仿宋_GB2312" w:hint="eastAsia"/>
                <w:sz w:val="18"/>
                <w:szCs w:val="18"/>
              </w:rPr>
              <w:t>COD</w:t>
            </w:r>
            <w:r w:rsidRPr="00EF4C87">
              <w:rPr>
                <w:rFonts w:eastAsia="仿宋_GB2312" w:cs="仿宋_GB2312" w:hint="eastAsia"/>
                <w:sz w:val="18"/>
                <w:szCs w:val="18"/>
              </w:rPr>
              <w:t>排放</w:t>
            </w:r>
            <w:r w:rsidRPr="00EF4C87">
              <w:rPr>
                <w:rFonts w:eastAsia="仿宋_GB2312" w:cs="仿宋_GB2312" w:hint="eastAsia"/>
                <w:sz w:val="18"/>
                <w:szCs w:val="18"/>
              </w:rPr>
              <w:t>120</w:t>
            </w:r>
            <w:r w:rsidRPr="00EF4C87">
              <w:rPr>
                <w:rFonts w:eastAsia="仿宋_GB2312" w:cs="仿宋_GB2312" w:hint="eastAsia"/>
                <w:sz w:val="18"/>
                <w:szCs w:val="18"/>
              </w:rPr>
              <w:t>万吨，</w:t>
            </w:r>
            <w:r w:rsidRPr="00EF4C87">
              <w:rPr>
                <w:rFonts w:eastAsia="仿宋_GB2312" w:cs="仿宋_GB2312" w:hint="eastAsia"/>
                <w:sz w:val="18"/>
                <w:szCs w:val="18"/>
              </w:rPr>
              <w:t>TN9.2</w:t>
            </w:r>
            <w:r w:rsidRPr="00EF4C87">
              <w:rPr>
                <w:rFonts w:eastAsia="仿宋_GB2312" w:cs="仿宋_GB2312" w:hint="eastAsia"/>
                <w:sz w:val="18"/>
                <w:szCs w:val="18"/>
              </w:rPr>
              <w:t>万吨，</w:t>
            </w:r>
            <w:r w:rsidRPr="00EF4C87">
              <w:rPr>
                <w:rFonts w:eastAsia="仿宋_GB2312" w:cs="仿宋_GB2312" w:hint="eastAsia"/>
                <w:sz w:val="18"/>
                <w:szCs w:val="18"/>
              </w:rPr>
              <w:t>TP1.7</w:t>
            </w:r>
            <w:r w:rsidRPr="00EF4C87">
              <w:rPr>
                <w:rFonts w:eastAsia="仿宋_GB2312" w:cs="仿宋_GB2312" w:hint="eastAsia"/>
                <w:sz w:val="18"/>
                <w:szCs w:val="18"/>
              </w:rPr>
              <w:t>万吨，间接经济效益</w:t>
            </w:r>
            <w:r w:rsidRPr="00EF4C87">
              <w:rPr>
                <w:rFonts w:eastAsia="仿宋_GB2312" w:cs="仿宋_GB2312" w:hint="eastAsia"/>
                <w:sz w:val="18"/>
                <w:szCs w:val="18"/>
              </w:rPr>
              <w:t>4.0</w:t>
            </w:r>
            <w:r w:rsidRPr="00EF4C87">
              <w:rPr>
                <w:rFonts w:eastAsia="仿宋_GB2312" w:cs="仿宋_GB2312" w:hint="eastAsia"/>
                <w:sz w:val="18"/>
                <w:szCs w:val="18"/>
              </w:rPr>
              <w:t>亿元</w:t>
            </w:r>
          </w:p>
        </w:tc>
      </w:tr>
      <w:tr w:rsidR="00EF4C87" w:rsidRPr="00EF4C87" w:rsidTr="00347F81">
        <w:trPr>
          <w:trHeight w:val="776"/>
          <w:jc w:val="center"/>
        </w:trPr>
        <w:tc>
          <w:tcPr>
            <w:tcW w:w="1242"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江西省畜牧技术推广站</w:t>
            </w:r>
          </w:p>
        </w:tc>
        <w:tc>
          <w:tcPr>
            <w:tcW w:w="1701"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畜禽粪便环境污染核算方法和处理利用技术研究与应用</w:t>
            </w:r>
          </w:p>
        </w:tc>
        <w:tc>
          <w:tcPr>
            <w:tcW w:w="1361"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2009-01-01</w:t>
            </w:r>
          </w:p>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2015-12-31</w:t>
            </w:r>
          </w:p>
        </w:tc>
        <w:tc>
          <w:tcPr>
            <w:tcW w:w="1134"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吴志勇</w:t>
            </w:r>
          </w:p>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13970099289</w:t>
            </w:r>
          </w:p>
        </w:tc>
        <w:tc>
          <w:tcPr>
            <w:tcW w:w="4698"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在江西</w:t>
            </w:r>
            <w:r w:rsidRPr="00EF4C87">
              <w:rPr>
                <w:rFonts w:eastAsia="仿宋_GB2312" w:cs="仿宋_GB2312" w:hint="eastAsia"/>
                <w:sz w:val="18"/>
                <w:szCs w:val="18"/>
              </w:rPr>
              <w:t>315</w:t>
            </w:r>
            <w:r w:rsidRPr="00EF4C87">
              <w:rPr>
                <w:rFonts w:eastAsia="仿宋_GB2312" w:cs="仿宋_GB2312" w:hint="eastAsia"/>
                <w:sz w:val="18"/>
                <w:szCs w:val="18"/>
              </w:rPr>
              <w:t>个猪场，</w:t>
            </w:r>
            <w:r w:rsidRPr="00EF4C87">
              <w:rPr>
                <w:rFonts w:eastAsia="仿宋_GB2312" w:cs="仿宋_GB2312" w:hint="eastAsia"/>
                <w:sz w:val="18"/>
                <w:szCs w:val="18"/>
              </w:rPr>
              <w:t>20</w:t>
            </w:r>
            <w:r w:rsidRPr="00EF4C87">
              <w:rPr>
                <w:rFonts w:eastAsia="仿宋_GB2312" w:cs="仿宋_GB2312" w:hint="eastAsia"/>
                <w:sz w:val="18"/>
                <w:szCs w:val="18"/>
              </w:rPr>
              <w:t>个奶牛场，近</w:t>
            </w:r>
            <w:r w:rsidRPr="00EF4C87">
              <w:rPr>
                <w:rFonts w:eastAsia="仿宋_GB2312" w:cs="仿宋_GB2312" w:hint="eastAsia"/>
                <w:sz w:val="18"/>
                <w:szCs w:val="18"/>
              </w:rPr>
              <w:t>300</w:t>
            </w:r>
            <w:r w:rsidRPr="00EF4C87">
              <w:rPr>
                <w:rFonts w:eastAsia="仿宋_GB2312" w:cs="仿宋_GB2312" w:hint="eastAsia"/>
                <w:sz w:val="18"/>
                <w:szCs w:val="18"/>
              </w:rPr>
              <w:t>万头猪，</w:t>
            </w:r>
            <w:r w:rsidRPr="00EF4C87">
              <w:rPr>
                <w:rFonts w:eastAsia="仿宋_GB2312" w:cs="仿宋_GB2312" w:hint="eastAsia"/>
                <w:sz w:val="18"/>
                <w:szCs w:val="18"/>
              </w:rPr>
              <w:t>1</w:t>
            </w:r>
            <w:r w:rsidRPr="00EF4C87">
              <w:rPr>
                <w:rFonts w:eastAsia="仿宋_GB2312" w:cs="仿宋_GB2312" w:hint="eastAsia"/>
                <w:sz w:val="18"/>
                <w:szCs w:val="18"/>
              </w:rPr>
              <w:t>万头牛的生产中得到应用，累计实现</w:t>
            </w:r>
            <w:r w:rsidRPr="00EF4C87">
              <w:rPr>
                <w:rFonts w:eastAsia="仿宋_GB2312" w:cs="仿宋_GB2312" w:hint="eastAsia"/>
                <w:sz w:val="18"/>
                <w:szCs w:val="18"/>
              </w:rPr>
              <w:t>2800</w:t>
            </w:r>
            <w:r w:rsidRPr="00EF4C87">
              <w:rPr>
                <w:rFonts w:eastAsia="仿宋_GB2312" w:cs="仿宋_GB2312" w:hint="eastAsia"/>
                <w:sz w:val="18"/>
                <w:szCs w:val="18"/>
              </w:rPr>
              <w:t>万吨粪便资源化利用，减少</w:t>
            </w:r>
            <w:r w:rsidRPr="00EF4C87">
              <w:rPr>
                <w:rFonts w:eastAsia="仿宋_GB2312" w:cs="仿宋_GB2312" w:hint="eastAsia"/>
                <w:sz w:val="18"/>
                <w:szCs w:val="18"/>
              </w:rPr>
              <w:t>COD</w:t>
            </w:r>
            <w:r w:rsidRPr="00EF4C87">
              <w:rPr>
                <w:rFonts w:eastAsia="仿宋_GB2312" w:cs="仿宋_GB2312" w:hint="eastAsia"/>
                <w:sz w:val="18"/>
                <w:szCs w:val="18"/>
              </w:rPr>
              <w:t>排放</w:t>
            </w:r>
            <w:r w:rsidRPr="00EF4C87">
              <w:rPr>
                <w:rFonts w:eastAsia="仿宋_GB2312" w:cs="仿宋_GB2312" w:hint="eastAsia"/>
                <w:sz w:val="18"/>
                <w:szCs w:val="18"/>
              </w:rPr>
              <w:t>143</w:t>
            </w:r>
            <w:r w:rsidRPr="00EF4C87">
              <w:rPr>
                <w:rFonts w:eastAsia="仿宋_GB2312" w:cs="仿宋_GB2312" w:hint="eastAsia"/>
                <w:sz w:val="18"/>
                <w:szCs w:val="18"/>
              </w:rPr>
              <w:t>万吨，</w:t>
            </w:r>
            <w:r w:rsidRPr="00EF4C87">
              <w:rPr>
                <w:rFonts w:eastAsia="仿宋_GB2312" w:cs="仿宋_GB2312" w:hint="eastAsia"/>
                <w:sz w:val="18"/>
                <w:szCs w:val="18"/>
              </w:rPr>
              <w:t>TN11.6</w:t>
            </w:r>
            <w:r w:rsidRPr="00EF4C87">
              <w:rPr>
                <w:rFonts w:eastAsia="仿宋_GB2312" w:cs="仿宋_GB2312" w:hint="eastAsia"/>
                <w:sz w:val="18"/>
                <w:szCs w:val="18"/>
              </w:rPr>
              <w:t>万吨，</w:t>
            </w:r>
            <w:r w:rsidRPr="00EF4C87">
              <w:rPr>
                <w:rFonts w:eastAsia="仿宋_GB2312" w:cs="仿宋_GB2312" w:hint="eastAsia"/>
                <w:sz w:val="18"/>
                <w:szCs w:val="18"/>
              </w:rPr>
              <w:t>TP2.2</w:t>
            </w:r>
            <w:r w:rsidRPr="00EF4C87">
              <w:rPr>
                <w:rFonts w:eastAsia="仿宋_GB2312" w:cs="仿宋_GB2312" w:hint="eastAsia"/>
                <w:sz w:val="18"/>
                <w:szCs w:val="18"/>
              </w:rPr>
              <w:t>万吨，间接经济效益</w:t>
            </w:r>
            <w:r w:rsidRPr="00EF4C87">
              <w:rPr>
                <w:rFonts w:eastAsia="仿宋_GB2312" w:cs="仿宋_GB2312" w:hint="eastAsia"/>
                <w:sz w:val="18"/>
                <w:szCs w:val="18"/>
              </w:rPr>
              <w:t>4.66</w:t>
            </w:r>
            <w:r w:rsidRPr="00EF4C87">
              <w:rPr>
                <w:rFonts w:eastAsia="仿宋_GB2312" w:cs="仿宋_GB2312" w:hint="eastAsia"/>
                <w:sz w:val="18"/>
                <w:szCs w:val="18"/>
              </w:rPr>
              <w:t>亿元</w:t>
            </w:r>
          </w:p>
        </w:tc>
      </w:tr>
      <w:tr w:rsidR="00EF4C87" w:rsidRPr="00EF4C87" w:rsidTr="00347F81">
        <w:trPr>
          <w:trHeight w:val="776"/>
          <w:jc w:val="center"/>
        </w:trPr>
        <w:tc>
          <w:tcPr>
            <w:tcW w:w="1242"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山东省畜牧总站</w:t>
            </w:r>
          </w:p>
        </w:tc>
        <w:tc>
          <w:tcPr>
            <w:tcW w:w="1701"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畜禽粪便环境污染核算方法和处理利用技术研究与应用</w:t>
            </w:r>
          </w:p>
        </w:tc>
        <w:tc>
          <w:tcPr>
            <w:tcW w:w="1361"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2009-01-01</w:t>
            </w:r>
          </w:p>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2015-12-31</w:t>
            </w:r>
          </w:p>
        </w:tc>
        <w:tc>
          <w:tcPr>
            <w:tcW w:w="1134"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曲绪仙</w:t>
            </w:r>
          </w:p>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13706415215</w:t>
            </w:r>
          </w:p>
        </w:tc>
        <w:tc>
          <w:tcPr>
            <w:tcW w:w="4698"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在山东</w:t>
            </w:r>
            <w:r w:rsidRPr="00EF4C87">
              <w:rPr>
                <w:rFonts w:eastAsia="仿宋_GB2312" w:cs="仿宋_GB2312" w:hint="eastAsia"/>
                <w:sz w:val="18"/>
                <w:szCs w:val="18"/>
              </w:rPr>
              <w:t>208</w:t>
            </w:r>
            <w:r w:rsidRPr="00EF4C87">
              <w:rPr>
                <w:rFonts w:eastAsia="仿宋_GB2312" w:cs="仿宋_GB2312" w:hint="eastAsia"/>
                <w:sz w:val="18"/>
                <w:szCs w:val="18"/>
              </w:rPr>
              <w:t>个猪场，</w:t>
            </w:r>
            <w:r w:rsidRPr="00EF4C87">
              <w:rPr>
                <w:rFonts w:eastAsia="仿宋_GB2312" w:cs="仿宋_GB2312" w:hint="eastAsia"/>
                <w:sz w:val="18"/>
                <w:szCs w:val="18"/>
              </w:rPr>
              <w:t>38</w:t>
            </w:r>
            <w:r w:rsidRPr="00EF4C87">
              <w:rPr>
                <w:rFonts w:eastAsia="仿宋_GB2312" w:cs="仿宋_GB2312" w:hint="eastAsia"/>
                <w:sz w:val="18"/>
                <w:szCs w:val="18"/>
              </w:rPr>
              <w:t>个奶牛场，</w:t>
            </w:r>
            <w:r w:rsidRPr="00EF4C87">
              <w:rPr>
                <w:rFonts w:eastAsia="仿宋_GB2312" w:cs="仿宋_GB2312" w:hint="eastAsia"/>
                <w:sz w:val="18"/>
                <w:szCs w:val="18"/>
              </w:rPr>
              <w:t>49</w:t>
            </w:r>
            <w:r w:rsidRPr="00EF4C87">
              <w:rPr>
                <w:rFonts w:eastAsia="仿宋_GB2312" w:cs="仿宋_GB2312" w:hint="eastAsia"/>
                <w:sz w:val="18"/>
                <w:szCs w:val="18"/>
              </w:rPr>
              <w:t>个鸡场，近</w:t>
            </w:r>
            <w:r w:rsidRPr="00EF4C87">
              <w:rPr>
                <w:rFonts w:eastAsia="仿宋_GB2312" w:cs="仿宋_GB2312" w:hint="eastAsia"/>
                <w:sz w:val="18"/>
                <w:szCs w:val="18"/>
              </w:rPr>
              <w:t>200</w:t>
            </w:r>
            <w:r w:rsidRPr="00EF4C87">
              <w:rPr>
                <w:rFonts w:eastAsia="仿宋_GB2312" w:cs="仿宋_GB2312" w:hint="eastAsia"/>
                <w:sz w:val="18"/>
                <w:szCs w:val="18"/>
              </w:rPr>
              <w:t>万头猪，</w:t>
            </w:r>
            <w:r w:rsidRPr="00EF4C87">
              <w:rPr>
                <w:rFonts w:eastAsia="仿宋_GB2312" w:cs="仿宋_GB2312" w:hint="eastAsia"/>
                <w:sz w:val="18"/>
                <w:szCs w:val="18"/>
              </w:rPr>
              <w:t>2</w:t>
            </w:r>
            <w:r w:rsidRPr="00EF4C87">
              <w:rPr>
                <w:rFonts w:eastAsia="仿宋_GB2312" w:cs="仿宋_GB2312" w:hint="eastAsia"/>
                <w:sz w:val="18"/>
                <w:szCs w:val="18"/>
              </w:rPr>
              <w:t>万头牛和</w:t>
            </w:r>
            <w:r w:rsidRPr="00EF4C87">
              <w:rPr>
                <w:rFonts w:eastAsia="仿宋_GB2312" w:cs="仿宋_GB2312" w:hint="eastAsia"/>
                <w:sz w:val="18"/>
                <w:szCs w:val="18"/>
              </w:rPr>
              <w:t>800</w:t>
            </w:r>
            <w:r w:rsidRPr="00EF4C87">
              <w:rPr>
                <w:rFonts w:eastAsia="仿宋_GB2312" w:cs="仿宋_GB2312" w:hint="eastAsia"/>
                <w:sz w:val="18"/>
                <w:szCs w:val="18"/>
              </w:rPr>
              <w:t>万只鸡中应用，实现</w:t>
            </w:r>
            <w:r w:rsidRPr="00EF4C87">
              <w:rPr>
                <w:rFonts w:eastAsia="仿宋_GB2312" w:cs="仿宋_GB2312" w:hint="eastAsia"/>
                <w:sz w:val="18"/>
                <w:szCs w:val="18"/>
              </w:rPr>
              <w:t>2300</w:t>
            </w:r>
            <w:r w:rsidRPr="00EF4C87">
              <w:rPr>
                <w:rFonts w:eastAsia="仿宋_GB2312" w:cs="仿宋_GB2312" w:hint="eastAsia"/>
                <w:sz w:val="18"/>
                <w:szCs w:val="18"/>
              </w:rPr>
              <w:t>万吨粪便资源化利用，减排</w:t>
            </w:r>
            <w:r w:rsidRPr="00EF4C87">
              <w:rPr>
                <w:rFonts w:eastAsia="仿宋_GB2312" w:cs="仿宋_GB2312" w:hint="eastAsia"/>
                <w:sz w:val="18"/>
                <w:szCs w:val="18"/>
              </w:rPr>
              <w:t>COD140</w:t>
            </w:r>
            <w:r w:rsidRPr="00EF4C87">
              <w:rPr>
                <w:rFonts w:eastAsia="仿宋_GB2312" w:cs="仿宋_GB2312" w:hint="eastAsia"/>
                <w:sz w:val="18"/>
                <w:szCs w:val="18"/>
              </w:rPr>
              <w:t>万吨，</w:t>
            </w:r>
            <w:r w:rsidRPr="00EF4C87">
              <w:rPr>
                <w:rFonts w:eastAsia="仿宋_GB2312" w:cs="仿宋_GB2312" w:hint="eastAsia"/>
                <w:sz w:val="18"/>
                <w:szCs w:val="18"/>
              </w:rPr>
              <w:t>TN9.6</w:t>
            </w:r>
            <w:r w:rsidRPr="00EF4C87">
              <w:rPr>
                <w:rFonts w:eastAsia="仿宋_GB2312" w:cs="仿宋_GB2312" w:hint="eastAsia"/>
                <w:sz w:val="18"/>
                <w:szCs w:val="18"/>
              </w:rPr>
              <w:t>万吨，</w:t>
            </w:r>
            <w:r w:rsidRPr="00EF4C87">
              <w:rPr>
                <w:rFonts w:eastAsia="仿宋_GB2312" w:cs="仿宋_GB2312" w:hint="eastAsia"/>
                <w:sz w:val="18"/>
                <w:szCs w:val="18"/>
              </w:rPr>
              <w:t>TP2.0</w:t>
            </w:r>
            <w:r w:rsidRPr="00EF4C87">
              <w:rPr>
                <w:rFonts w:eastAsia="仿宋_GB2312" w:cs="仿宋_GB2312" w:hint="eastAsia"/>
                <w:sz w:val="18"/>
                <w:szCs w:val="18"/>
              </w:rPr>
              <w:t>万吨，间接经济效益</w:t>
            </w:r>
            <w:r w:rsidRPr="00EF4C87">
              <w:rPr>
                <w:rFonts w:eastAsia="仿宋_GB2312" w:cs="仿宋_GB2312" w:hint="eastAsia"/>
                <w:sz w:val="18"/>
                <w:szCs w:val="18"/>
              </w:rPr>
              <w:t>4.8</w:t>
            </w:r>
            <w:r w:rsidRPr="00EF4C87">
              <w:rPr>
                <w:rFonts w:eastAsia="仿宋_GB2312" w:cs="仿宋_GB2312" w:hint="eastAsia"/>
                <w:sz w:val="18"/>
                <w:szCs w:val="18"/>
              </w:rPr>
              <w:t>亿元</w:t>
            </w:r>
          </w:p>
        </w:tc>
      </w:tr>
      <w:tr w:rsidR="00EF4C87" w:rsidRPr="00EF4C87" w:rsidTr="00347F81">
        <w:trPr>
          <w:trHeight w:val="776"/>
          <w:jc w:val="center"/>
        </w:trPr>
        <w:tc>
          <w:tcPr>
            <w:tcW w:w="1242"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湖北省农业生态环境保护站</w:t>
            </w:r>
          </w:p>
        </w:tc>
        <w:tc>
          <w:tcPr>
            <w:tcW w:w="1701"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畜禽粪便环境污染核算方法和处理利用技术研究与应用</w:t>
            </w:r>
          </w:p>
        </w:tc>
        <w:tc>
          <w:tcPr>
            <w:tcW w:w="1361"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2009-01-01</w:t>
            </w:r>
          </w:p>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2015-12-31</w:t>
            </w:r>
          </w:p>
        </w:tc>
        <w:tc>
          <w:tcPr>
            <w:tcW w:w="1134"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樊丹</w:t>
            </w:r>
          </w:p>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13971425292</w:t>
            </w:r>
          </w:p>
        </w:tc>
        <w:tc>
          <w:tcPr>
            <w:tcW w:w="4698"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在湖北</w:t>
            </w:r>
            <w:r w:rsidRPr="00EF4C87">
              <w:rPr>
                <w:rFonts w:eastAsia="仿宋_GB2312" w:cs="仿宋_GB2312" w:hint="eastAsia"/>
                <w:sz w:val="18"/>
                <w:szCs w:val="18"/>
              </w:rPr>
              <w:t>215</w:t>
            </w:r>
            <w:r w:rsidRPr="00EF4C87">
              <w:rPr>
                <w:rFonts w:eastAsia="仿宋_GB2312" w:cs="仿宋_GB2312" w:hint="eastAsia"/>
                <w:sz w:val="18"/>
                <w:szCs w:val="18"/>
              </w:rPr>
              <w:t>个猪场，</w:t>
            </w:r>
            <w:r w:rsidRPr="00EF4C87">
              <w:rPr>
                <w:rFonts w:eastAsia="仿宋_GB2312" w:cs="仿宋_GB2312" w:hint="eastAsia"/>
                <w:sz w:val="18"/>
                <w:szCs w:val="18"/>
              </w:rPr>
              <w:t>15</w:t>
            </w:r>
            <w:r w:rsidRPr="00EF4C87">
              <w:rPr>
                <w:rFonts w:eastAsia="仿宋_GB2312" w:cs="仿宋_GB2312" w:hint="eastAsia"/>
                <w:sz w:val="18"/>
                <w:szCs w:val="18"/>
              </w:rPr>
              <w:t>个牛场，近</w:t>
            </w:r>
            <w:r w:rsidRPr="00EF4C87">
              <w:rPr>
                <w:rFonts w:eastAsia="仿宋_GB2312" w:cs="仿宋_GB2312" w:hint="eastAsia"/>
                <w:sz w:val="18"/>
                <w:szCs w:val="18"/>
              </w:rPr>
              <w:t>180</w:t>
            </w:r>
            <w:r w:rsidRPr="00EF4C87">
              <w:rPr>
                <w:rFonts w:eastAsia="仿宋_GB2312" w:cs="仿宋_GB2312" w:hint="eastAsia"/>
                <w:sz w:val="18"/>
                <w:szCs w:val="18"/>
              </w:rPr>
              <w:t>万头猪，</w:t>
            </w:r>
            <w:r w:rsidRPr="00EF4C87">
              <w:rPr>
                <w:rFonts w:eastAsia="仿宋_GB2312" w:cs="仿宋_GB2312" w:hint="eastAsia"/>
                <w:sz w:val="18"/>
                <w:szCs w:val="18"/>
              </w:rPr>
              <w:t>1</w:t>
            </w:r>
            <w:r w:rsidRPr="00EF4C87">
              <w:rPr>
                <w:rFonts w:eastAsia="仿宋_GB2312" w:cs="仿宋_GB2312" w:hint="eastAsia"/>
                <w:sz w:val="18"/>
                <w:szCs w:val="18"/>
              </w:rPr>
              <w:t>万头牛的生产中得到应用，累计实现</w:t>
            </w:r>
            <w:r w:rsidRPr="00EF4C87">
              <w:rPr>
                <w:rFonts w:eastAsia="仿宋_GB2312" w:cs="仿宋_GB2312" w:hint="eastAsia"/>
                <w:sz w:val="18"/>
                <w:szCs w:val="18"/>
              </w:rPr>
              <w:t>1800</w:t>
            </w:r>
            <w:r w:rsidRPr="00EF4C87">
              <w:rPr>
                <w:rFonts w:eastAsia="仿宋_GB2312" w:cs="仿宋_GB2312" w:hint="eastAsia"/>
                <w:sz w:val="18"/>
                <w:szCs w:val="18"/>
              </w:rPr>
              <w:t>万吨粪便资源化利用，减少</w:t>
            </w:r>
            <w:r w:rsidRPr="00EF4C87">
              <w:rPr>
                <w:rFonts w:eastAsia="仿宋_GB2312" w:cs="仿宋_GB2312" w:hint="eastAsia"/>
                <w:sz w:val="18"/>
                <w:szCs w:val="18"/>
              </w:rPr>
              <w:t>COD</w:t>
            </w:r>
            <w:r w:rsidRPr="00EF4C87">
              <w:rPr>
                <w:rFonts w:eastAsia="仿宋_GB2312" w:cs="仿宋_GB2312" w:hint="eastAsia"/>
                <w:sz w:val="18"/>
                <w:szCs w:val="18"/>
              </w:rPr>
              <w:t>排放</w:t>
            </w:r>
            <w:r w:rsidRPr="00EF4C87">
              <w:rPr>
                <w:rFonts w:eastAsia="仿宋_GB2312" w:cs="仿宋_GB2312" w:hint="eastAsia"/>
                <w:sz w:val="18"/>
                <w:szCs w:val="18"/>
              </w:rPr>
              <w:t>90</w:t>
            </w:r>
            <w:r w:rsidRPr="00EF4C87">
              <w:rPr>
                <w:rFonts w:eastAsia="仿宋_GB2312" w:cs="仿宋_GB2312" w:hint="eastAsia"/>
                <w:sz w:val="18"/>
                <w:szCs w:val="18"/>
              </w:rPr>
              <w:t>万吨，</w:t>
            </w:r>
            <w:r w:rsidRPr="00EF4C87">
              <w:rPr>
                <w:rFonts w:eastAsia="仿宋_GB2312" w:cs="仿宋_GB2312" w:hint="eastAsia"/>
                <w:sz w:val="18"/>
                <w:szCs w:val="18"/>
              </w:rPr>
              <w:t>TN7.0</w:t>
            </w:r>
            <w:r w:rsidRPr="00EF4C87">
              <w:rPr>
                <w:rFonts w:eastAsia="仿宋_GB2312" w:cs="仿宋_GB2312" w:hint="eastAsia"/>
                <w:sz w:val="18"/>
                <w:szCs w:val="18"/>
              </w:rPr>
              <w:t>万吨，</w:t>
            </w:r>
            <w:r w:rsidRPr="00EF4C87">
              <w:rPr>
                <w:rFonts w:eastAsia="仿宋_GB2312" w:cs="仿宋_GB2312" w:hint="eastAsia"/>
                <w:sz w:val="18"/>
                <w:szCs w:val="18"/>
              </w:rPr>
              <w:t>TP1.3</w:t>
            </w:r>
            <w:r w:rsidRPr="00EF4C87">
              <w:rPr>
                <w:rFonts w:eastAsia="仿宋_GB2312" w:cs="仿宋_GB2312" w:hint="eastAsia"/>
                <w:sz w:val="18"/>
                <w:szCs w:val="18"/>
              </w:rPr>
              <w:t>万吨，间接经济效益</w:t>
            </w:r>
            <w:r w:rsidRPr="00EF4C87">
              <w:rPr>
                <w:rFonts w:eastAsia="仿宋_GB2312" w:cs="仿宋_GB2312" w:hint="eastAsia"/>
                <w:sz w:val="18"/>
                <w:szCs w:val="18"/>
              </w:rPr>
              <w:t>2.9</w:t>
            </w:r>
            <w:r w:rsidRPr="00EF4C87">
              <w:rPr>
                <w:rFonts w:eastAsia="仿宋_GB2312" w:cs="仿宋_GB2312" w:hint="eastAsia"/>
                <w:sz w:val="18"/>
                <w:szCs w:val="18"/>
              </w:rPr>
              <w:t>亿元</w:t>
            </w:r>
          </w:p>
        </w:tc>
      </w:tr>
      <w:tr w:rsidR="00EF4C87" w:rsidRPr="00EF4C87" w:rsidTr="00347F81">
        <w:trPr>
          <w:trHeight w:val="776"/>
          <w:jc w:val="center"/>
        </w:trPr>
        <w:tc>
          <w:tcPr>
            <w:tcW w:w="1242"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安徽省畜牧技术推广总站</w:t>
            </w:r>
          </w:p>
        </w:tc>
        <w:tc>
          <w:tcPr>
            <w:tcW w:w="1701"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畜禽粪便环境污染核算方法和处理利用技术研究与应用</w:t>
            </w:r>
          </w:p>
        </w:tc>
        <w:tc>
          <w:tcPr>
            <w:tcW w:w="1361"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2009-01-01</w:t>
            </w:r>
          </w:p>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2015-12-31</w:t>
            </w:r>
          </w:p>
        </w:tc>
        <w:tc>
          <w:tcPr>
            <w:tcW w:w="1134"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郑久坤</w:t>
            </w:r>
          </w:p>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13971425292</w:t>
            </w:r>
          </w:p>
        </w:tc>
        <w:tc>
          <w:tcPr>
            <w:tcW w:w="4698"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在安徽</w:t>
            </w:r>
            <w:r w:rsidRPr="00EF4C87">
              <w:rPr>
                <w:rFonts w:eastAsia="仿宋_GB2312" w:cs="仿宋_GB2312" w:hint="eastAsia"/>
                <w:sz w:val="18"/>
                <w:szCs w:val="18"/>
              </w:rPr>
              <w:t>165</w:t>
            </w:r>
            <w:r w:rsidRPr="00EF4C87">
              <w:rPr>
                <w:rFonts w:eastAsia="仿宋_GB2312" w:cs="仿宋_GB2312" w:hint="eastAsia"/>
                <w:sz w:val="18"/>
                <w:szCs w:val="18"/>
              </w:rPr>
              <w:t>个猪场，</w:t>
            </w:r>
            <w:r w:rsidRPr="00EF4C87">
              <w:rPr>
                <w:rFonts w:eastAsia="仿宋_GB2312" w:cs="仿宋_GB2312" w:hint="eastAsia"/>
                <w:sz w:val="18"/>
                <w:szCs w:val="18"/>
              </w:rPr>
              <w:t>15</w:t>
            </w:r>
            <w:r w:rsidRPr="00EF4C87">
              <w:rPr>
                <w:rFonts w:eastAsia="仿宋_GB2312" w:cs="仿宋_GB2312" w:hint="eastAsia"/>
                <w:sz w:val="18"/>
                <w:szCs w:val="18"/>
              </w:rPr>
              <w:t>个奶牛场，近</w:t>
            </w:r>
            <w:r w:rsidRPr="00EF4C87">
              <w:rPr>
                <w:rFonts w:eastAsia="仿宋_GB2312" w:cs="仿宋_GB2312" w:hint="eastAsia"/>
                <w:sz w:val="18"/>
                <w:szCs w:val="18"/>
              </w:rPr>
              <w:t>210</w:t>
            </w:r>
            <w:r w:rsidRPr="00EF4C87">
              <w:rPr>
                <w:rFonts w:eastAsia="仿宋_GB2312" w:cs="仿宋_GB2312" w:hint="eastAsia"/>
                <w:sz w:val="18"/>
                <w:szCs w:val="18"/>
              </w:rPr>
              <w:t>万头猪，</w:t>
            </w:r>
            <w:r w:rsidRPr="00EF4C87">
              <w:rPr>
                <w:rFonts w:eastAsia="仿宋_GB2312" w:cs="仿宋_GB2312" w:hint="eastAsia"/>
                <w:sz w:val="18"/>
                <w:szCs w:val="18"/>
              </w:rPr>
              <w:t>12000</w:t>
            </w:r>
            <w:r w:rsidRPr="00EF4C87">
              <w:rPr>
                <w:rFonts w:eastAsia="仿宋_GB2312" w:cs="仿宋_GB2312" w:hint="eastAsia"/>
                <w:sz w:val="18"/>
                <w:szCs w:val="18"/>
              </w:rPr>
              <w:t>头牛的生产中得到应用，累计实现</w:t>
            </w:r>
            <w:r w:rsidRPr="00EF4C87">
              <w:rPr>
                <w:rFonts w:eastAsia="仿宋_GB2312" w:cs="仿宋_GB2312" w:hint="eastAsia"/>
                <w:sz w:val="18"/>
                <w:szCs w:val="18"/>
              </w:rPr>
              <w:t>2000</w:t>
            </w:r>
            <w:r w:rsidRPr="00EF4C87">
              <w:rPr>
                <w:rFonts w:eastAsia="仿宋_GB2312" w:cs="仿宋_GB2312" w:hint="eastAsia"/>
                <w:sz w:val="18"/>
                <w:szCs w:val="18"/>
              </w:rPr>
              <w:t>万吨粪便资源化利用，减少</w:t>
            </w:r>
            <w:r w:rsidRPr="00EF4C87">
              <w:rPr>
                <w:rFonts w:eastAsia="仿宋_GB2312" w:cs="仿宋_GB2312" w:hint="eastAsia"/>
                <w:sz w:val="18"/>
                <w:szCs w:val="18"/>
              </w:rPr>
              <w:t>COD</w:t>
            </w:r>
            <w:r w:rsidRPr="00EF4C87">
              <w:rPr>
                <w:rFonts w:eastAsia="仿宋_GB2312" w:cs="仿宋_GB2312" w:hint="eastAsia"/>
                <w:sz w:val="18"/>
                <w:szCs w:val="18"/>
              </w:rPr>
              <w:t>排放</w:t>
            </w:r>
            <w:r w:rsidRPr="00EF4C87">
              <w:rPr>
                <w:rFonts w:eastAsia="仿宋_GB2312" w:cs="仿宋_GB2312" w:hint="eastAsia"/>
                <w:sz w:val="18"/>
                <w:szCs w:val="18"/>
              </w:rPr>
              <w:t>104</w:t>
            </w:r>
            <w:r w:rsidRPr="00EF4C87">
              <w:rPr>
                <w:rFonts w:eastAsia="仿宋_GB2312" w:cs="仿宋_GB2312" w:hint="eastAsia"/>
                <w:sz w:val="18"/>
                <w:szCs w:val="18"/>
              </w:rPr>
              <w:t>万吨，</w:t>
            </w:r>
            <w:r w:rsidRPr="00EF4C87">
              <w:rPr>
                <w:rFonts w:eastAsia="仿宋_GB2312" w:cs="仿宋_GB2312" w:hint="eastAsia"/>
                <w:sz w:val="18"/>
                <w:szCs w:val="18"/>
              </w:rPr>
              <w:t>TN8.2</w:t>
            </w:r>
            <w:r w:rsidRPr="00EF4C87">
              <w:rPr>
                <w:rFonts w:eastAsia="仿宋_GB2312" w:cs="仿宋_GB2312" w:hint="eastAsia"/>
                <w:sz w:val="18"/>
                <w:szCs w:val="18"/>
              </w:rPr>
              <w:t>万吨，</w:t>
            </w:r>
            <w:r w:rsidRPr="00EF4C87">
              <w:rPr>
                <w:rFonts w:eastAsia="仿宋_GB2312" w:cs="仿宋_GB2312" w:hint="eastAsia"/>
                <w:sz w:val="18"/>
                <w:szCs w:val="18"/>
              </w:rPr>
              <w:t>TP1.56</w:t>
            </w:r>
            <w:r w:rsidRPr="00EF4C87">
              <w:rPr>
                <w:rFonts w:eastAsia="仿宋_GB2312" w:cs="仿宋_GB2312" w:hint="eastAsia"/>
                <w:sz w:val="18"/>
                <w:szCs w:val="18"/>
              </w:rPr>
              <w:t>万吨，间接经济效益</w:t>
            </w:r>
            <w:r w:rsidRPr="00EF4C87">
              <w:rPr>
                <w:rFonts w:eastAsia="仿宋_GB2312" w:cs="仿宋_GB2312" w:hint="eastAsia"/>
                <w:sz w:val="18"/>
                <w:szCs w:val="18"/>
              </w:rPr>
              <w:t>3.4</w:t>
            </w:r>
            <w:r w:rsidRPr="00EF4C87">
              <w:rPr>
                <w:rFonts w:eastAsia="仿宋_GB2312" w:cs="仿宋_GB2312" w:hint="eastAsia"/>
                <w:sz w:val="18"/>
                <w:szCs w:val="18"/>
              </w:rPr>
              <w:t>亿元</w:t>
            </w:r>
          </w:p>
        </w:tc>
      </w:tr>
      <w:tr w:rsidR="00EF4C87" w:rsidRPr="00EF4C87" w:rsidTr="00347F81">
        <w:trPr>
          <w:trHeight w:val="776"/>
          <w:jc w:val="center"/>
        </w:trPr>
        <w:tc>
          <w:tcPr>
            <w:tcW w:w="1242"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江苏省耕地质量与农业环境保护站</w:t>
            </w:r>
          </w:p>
        </w:tc>
        <w:tc>
          <w:tcPr>
            <w:tcW w:w="1701"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畜禽粪便环境污染核算方法和处理利用技术研究与应用</w:t>
            </w:r>
          </w:p>
        </w:tc>
        <w:tc>
          <w:tcPr>
            <w:tcW w:w="1361"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2009-01-01</w:t>
            </w:r>
          </w:p>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2015-12-31</w:t>
            </w:r>
          </w:p>
        </w:tc>
        <w:tc>
          <w:tcPr>
            <w:tcW w:w="1134"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梁永红</w:t>
            </w:r>
          </w:p>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13951967572</w:t>
            </w:r>
          </w:p>
        </w:tc>
        <w:tc>
          <w:tcPr>
            <w:tcW w:w="4698"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在江苏</w:t>
            </w:r>
            <w:r w:rsidRPr="00EF4C87">
              <w:rPr>
                <w:rFonts w:eastAsia="仿宋_GB2312" w:cs="仿宋_GB2312" w:hint="eastAsia"/>
                <w:sz w:val="18"/>
                <w:szCs w:val="18"/>
              </w:rPr>
              <w:t>560</w:t>
            </w:r>
            <w:r w:rsidRPr="00EF4C87">
              <w:rPr>
                <w:rFonts w:eastAsia="仿宋_GB2312" w:cs="仿宋_GB2312" w:hint="eastAsia"/>
                <w:sz w:val="18"/>
                <w:szCs w:val="18"/>
              </w:rPr>
              <w:t>个猪场，近</w:t>
            </w:r>
            <w:r w:rsidRPr="00EF4C87">
              <w:rPr>
                <w:rFonts w:eastAsia="仿宋_GB2312" w:cs="仿宋_GB2312" w:hint="eastAsia"/>
                <w:sz w:val="18"/>
                <w:szCs w:val="18"/>
              </w:rPr>
              <w:t>500</w:t>
            </w:r>
            <w:r w:rsidRPr="00EF4C87">
              <w:rPr>
                <w:rFonts w:eastAsia="仿宋_GB2312" w:cs="仿宋_GB2312" w:hint="eastAsia"/>
                <w:sz w:val="18"/>
                <w:szCs w:val="18"/>
              </w:rPr>
              <w:t>万头猪的生产中得到应用，累计实现</w:t>
            </w:r>
            <w:r w:rsidRPr="00EF4C87">
              <w:rPr>
                <w:rFonts w:eastAsia="仿宋_GB2312" w:cs="仿宋_GB2312" w:hint="eastAsia"/>
                <w:sz w:val="18"/>
                <w:szCs w:val="18"/>
              </w:rPr>
              <w:t>4600</w:t>
            </w:r>
            <w:r w:rsidRPr="00EF4C87">
              <w:rPr>
                <w:rFonts w:eastAsia="仿宋_GB2312" w:cs="仿宋_GB2312" w:hint="eastAsia"/>
                <w:sz w:val="18"/>
                <w:szCs w:val="18"/>
              </w:rPr>
              <w:t>万吨粪便资源化利用，减少</w:t>
            </w:r>
            <w:r w:rsidRPr="00EF4C87">
              <w:rPr>
                <w:rFonts w:eastAsia="仿宋_GB2312" w:cs="仿宋_GB2312" w:hint="eastAsia"/>
                <w:sz w:val="18"/>
                <w:szCs w:val="18"/>
              </w:rPr>
              <w:t>COD</w:t>
            </w:r>
            <w:r w:rsidRPr="00EF4C87">
              <w:rPr>
                <w:rFonts w:eastAsia="仿宋_GB2312" w:cs="仿宋_GB2312" w:hint="eastAsia"/>
                <w:sz w:val="18"/>
                <w:szCs w:val="18"/>
              </w:rPr>
              <w:t>排放</w:t>
            </w:r>
            <w:r w:rsidRPr="00EF4C87">
              <w:rPr>
                <w:rFonts w:eastAsia="仿宋_GB2312" w:cs="仿宋_GB2312" w:hint="eastAsia"/>
                <w:sz w:val="18"/>
                <w:szCs w:val="18"/>
              </w:rPr>
              <w:t>227</w:t>
            </w:r>
            <w:r w:rsidRPr="00EF4C87">
              <w:rPr>
                <w:rFonts w:eastAsia="仿宋_GB2312" w:cs="仿宋_GB2312" w:hint="eastAsia"/>
                <w:sz w:val="18"/>
                <w:szCs w:val="18"/>
              </w:rPr>
              <w:t>万吨，</w:t>
            </w:r>
            <w:r w:rsidRPr="00EF4C87">
              <w:rPr>
                <w:rFonts w:eastAsia="仿宋_GB2312" w:cs="仿宋_GB2312" w:hint="eastAsia"/>
                <w:sz w:val="18"/>
                <w:szCs w:val="18"/>
              </w:rPr>
              <w:t>TN18.8</w:t>
            </w:r>
            <w:r w:rsidRPr="00EF4C87">
              <w:rPr>
                <w:rFonts w:eastAsia="仿宋_GB2312" w:cs="仿宋_GB2312" w:hint="eastAsia"/>
                <w:sz w:val="18"/>
                <w:szCs w:val="18"/>
              </w:rPr>
              <w:t>万吨，</w:t>
            </w:r>
            <w:r w:rsidRPr="00EF4C87">
              <w:rPr>
                <w:rFonts w:eastAsia="仿宋_GB2312" w:cs="仿宋_GB2312" w:hint="eastAsia"/>
                <w:sz w:val="18"/>
                <w:szCs w:val="18"/>
              </w:rPr>
              <w:t>TP3.6</w:t>
            </w:r>
            <w:r w:rsidRPr="00EF4C87">
              <w:rPr>
                <w:rFonts w:eastAsia="仿宋_GB2312" w:cs="仿宋_GB2312" w:hint="eastAsia"/>
                <w:sz w:val="18"/>
                <w:szCs w:val="18"/>
              </w:rPr>
              <w:t>万吨，间接经济效益</w:t>
            </w:r>
            <w:r w:rsidRPr="00EF4C87">
              <w:rPr>
                <w:rFonts w:eastAsia="仿宋_GB2312" w:cs="仿宋_GB2312" w:hint="eastAsia"/>
                <w:sz w:val="18"/>
                <w:szCs w:val="18"/>
              </w:rPr>
              <w:t>7.28</w:t>
            </w:r>
            <w:r w:rsidRPr="00EF4C87">
              <w:rPr>
                <w:rFonts w:eastAsia="仿宋_GB2312" w:cs="仿宋_GB2312" w:hint="eastAsia"/>
                <w:sz w:val="18"/>
                <w:szCs w:val="18"/>
              </w:rPr>
              <w:t>亿元</w:t>
            </w:r>
          </w:p>
        </w:tc>
      </w:tr>
      <w:tr w:rsidR="00EF4C87" w:rsidRPr="00EF4C87" w:rsidTr="00347F81">
        <w:trPr>
          <w:trHeight w:val="776"/>
          <w:jc w:val="center"/>
        </w:trPr>
        <w:tc>
          <w:tcPr>
            <w:tcW w:w="1242"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黑龙江省畜牧兽医局</w:t>
            </w:r>
          </w:p>
        </w:tc>
        <w:tc>
          <w:tcPr>
            <w:tcW w:w="1701"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畜禽粪便环境污染核算方法和处理利用技术研究与应用</w:t>
            </w:r>
          </w:p>
        </w:tc>
        <w:tc>
          <w:tcPr>
            <w:tcW w:w="1361"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2009-01-01</w:t>
            </w:r>
          </w:p>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2015-12-31</w:t>
            </w:r>
          </w:p>
        </w:tc>
        <w:tc>
          <w:tcPr>
            <w:tcW w:w="1134"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张闯</w:t>
            </w:r>
          </w:p>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0451-86383529</w:t>
            </w:r>
          </w:p>
        </w:tc>
        <w:tc>
          <w:tcPr>
            <w:tcW w:w="4698"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在黑龙江</w:t>
            </w:r>
            <w:r w:rsidRPr="00EF4C87">
              <w:rPr>
                <w:rFonts w:eastAsia="仿宋_GB2312" w:cs="仿宋_GB2312" w:hint="eastAsia"/>
                <w:sz w:val="18"/>
                <w:szCs w:val="18"/>
              </w:rPr>
              <w:t>100</w:t>
            </w:r>
            <w:r w:rsidRPr="00EF4C87">
              <w:rPr>
                <w:rFonts w:eastAsia="仿宋_GB2312" w:cs="仿宋_GB2312" w:hint="eastAsia"/>
                <w:sz w:val="18"/>
                <w:szCs w:val="18"/>
              </w:rPr>
              <w:t>个猪场，</w:t>
            </w:r>
            <w:r w:rsidRPr="00EF4C87">
              <w:rPr>
                <w:rFonts w:eastAsia="仿宋_GB2312" w:cs="仿宋_GB2312" w:hint="eastAsia"/>
                <w:sz w:val="18"/>
                <w:szCs w:val="18"/>
              </w:rPr>
              <w:t xml:space="preserve"> 90</w:t>
            </w:r>
            <w:r w:rsidRPr="00EF4C87">
              <w:rPr>
                <w:rFonts w:eastAsia="仿宋_GB2312" w:cs="仿宋_GB2312" w:hint="eastAsia"/>
                <w:sz w:val="18"/>
                <w:szCs w:val="18"/>
              </w:rPr>
              <w:t>个奶牛场，近</w:t>
            </w:r>
            <w:r w:rsidRPr="00EF4C87">
              <w:rPr>
                <w:rFonts w:eastAsia="仿宋_GB2312" w:cs="仿宋_GB2312" w:hint="eastAsia"/>
                <w:sz w:val="18"/>
                <w:szCs w:val="18"/>
              </w:rPr>
              <w:t>80</w:t>
            </w:r>
            <w:r w:rsidRPr="00EF4C87">
              <w:rPr>
                <w:rFonts w:eastAsia="仿宋_GB2312" w:cs="仿宋_GB2312" w:hint="eastAsia"/>
                <w:sz w:val="18"/>
                <w:szCs w:val="18"/>
              </w:rPr>
              <w:t>万头猪，</w:t>
            </w:r>
            <w:r w:rsidRPr="00EF4C87">
              <w:rPr>
                <w:rFonts w:eastAsia="仿宋_GB2312" w:cs="仿宋_GB2312" w:hint="eastAsia"/>
                <w:sz w:val="18"/>
                <w:szCs w:val="18"/>
              </w:rPr>
              <w:t>5</w:t>
            </w:r>
            <w:r w:rsidRPr="00EF4C87">
              <w:rPr>
                <w:rFonts w:eastAsia="仿宋_GB2312" w:cs="仿宋_GB2312" w:hint="eastAsia"/>
                <w:sz w:val="18"/>
                <w:szCs w:val="18"/>
              </w:rPr>
              <w:t>万头牛的生产中得到应用，累计实现</w:t>
            </w:r>
            <w:r w:rsidRPr="00EF4C87">
              <w:rPr>
                <w:rFonts w:eastAsia="仿宋_GB2312" w:cs="仿宋_GB2312" w:hint="eastAsia"/>
                <w:sz w:val="18"/>
                <w:szCs w:val="18"/>
              </w:rPr>
              <w:t>1200</w:t>
            </w:r>
            <w:r w:rsidRPr="00EF4C87">
              <w:rPr>
                <w:rFonts w:eastAsia="仿宋_GB2312" w:cs="仿宋_GB2312" w:hint="eastAsia"/>
                <w:sz w:val="18"/>
                <w:szCs w:val="18"/>
              </w:rPr>
              <w:t>万吨粪便资源化利用，减少</w:t>
            </w:r>
            <w:r w:rsidRPr="00EF4C87">
              <w:rPr>
                <w:rFonts w:eastAsia="仿宋_GB2312" w:cs="仿宋_GB2312" w:hint="eastAsia"/>
                <w:sz w:val="18"/>
                <w:szCs w:val="18"/>
              </w:rPr>
              <w:t>COD</w:t>
            </w:r>
            <w:r w:rsidRPr="00EF4C87">
              <w:rPr>
                <w:rFonts w:eastAsia="仿宋_GB2312" w:cs="仿宋_GB2312" w:hint="eastAsia"/>
                <w:sz w:val="18"/>
                <w:szCs w:val="18"/>
              </w:rPr>
              <w:t>排放</w:t>
            </w:r>
            <w:r w:rsidRPr="00EF4C87">
              <w:rPr>
                <w:rFonts w:eastAsia="仿宋_GB2312" w:cs="仿宋_GB2312" w:hint="eastAsia"/>
                <w:sz w:val="18"/>
                <w:szCs w:val="18"/>
              </w:rPr>
              <w:t>72</w:t>
            </w:r>
            <w:r w:rsidRPr="00EF4C87">
              <w:rPr>
                <w:rFonts w:eastAsia="仿宋_GB2312" w:cs="仿宋_GB2312" w:hint="eastAsia"/>
                <w:sz w:val="18"/>
                <w:szCs w:val="18"/>
              </w:rPr>
              <w:t>万吨，</w:t>
            </w:r>
            <w:r w:rsidRPr="00EF4C87">
              <w:rPr>
                <w:rFonts w:eastAsia="仿宋_GB2312" w:cs="仿宋_GB2312" w:hint="eastAsia"/>
                <w:sz w:val="18"/>
                <w:szCs w:val="18"/>
              </w:rPr>
              <w:t>TN4.3</w:t>
            </w:r>
            <w:r w:rsidRPr="00EF4C87">
              <w:rPr>
                <w:rFonts w:eastAsia="仿宋_GB2312" w:cs="仿宋_GB2312" w:hint="eastAsia"/>
                <w:sz w:val="18"/>
                <w:szCs w:val="18"/>
              </w:rPr>
              <w:t>万吨，</w:t>
            </w:r>
            <w:r w:rsidRPr="00EF4C87">
              <w:rPr>
                <w:rFonts w:eastAsia="仿宋_GB2312" w:cs="仿宋_GB2312" w:hint="eastAsia"/>
                <w:sz w:val="18"/>
                <w:szCs w:val="18"/>
              </w:rPr>
              <w:t>TP0.8</w:t>
            </w:r>
            <w:r w:rsidRPr="00EF4C87">
              <w:rPr>
                <w:rFonts w:eastAsia="仿宋_GB2312" w:cs="仿宋_GB2312" w:hint="eastAsia"/>
                <w:sz w:val="18"/>
                <w:szCs w:val="18"/>
              </w:rPr>
              <w:t>万吨，间接经济效益</w:t>
            </w:r>
            <w:r w:rsidRPr="00EF4C87">
              <w:rPr>
                <w:rFonts w:eastAsia="仿宋_GB2312" w:cs="仿宋_GB2312" w:hint="eastAsia"/>
                <w:sz w:val="18"/>
                <w:szCs w:val="18"/>
              </w:rPr>
              <w:t>2.60</w:t>
            </w:r>
            <w:r w:rsidRPr="00EF4C87">
              <w:rPr>
                <w:rFonts w:eastAsia="仿宋_GB2312" w:cs="仿宋_GB2312" w:hint="eastAsia"/>
                <w:sz w:val="18"/>
                <w:szCs w:val="18"/>
              </w:rPr>
              <w:t>亿元</w:t>
            </w:r>
          </w:p>
        </w:tc>
      </w:tr>
      <w:tr w:rsidR="00EF4C87" w:rsidRPr="00EF4C87" w:rsidTr="00347F81">
        <w:trPr>
          <w:trHeight w:val="776"/>
          <w:jc w:val="center"/>
        </w:trPr>
        <w:tc>
          <w:tcPr>
            <w:tcW w:w="1242"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湖南省畜牧水产技术推广站</w:t>
            </w:r>
          </w:p>
        </w:tc>
        <w:tc>
          <w:tcPr>
            <w:tcW w:w="1701"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畜禽粪便环境污染核算方法和处理利用技术研究与应用</w:t>
            </w:r>
          </w:p>
        </w:tc>
        <w:tc>
          <w:tcPr>
            <w:tcW w:w="1361"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2009-01-01</w:t>
            </w:r>
          </w:p>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2015-12-31</w:t>
            </w:r>
          </w:p>
        </w:tc>
        <w:tc>
          <w:tcPr>
            <w:tcW w:w="1134"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刘俊杰</w:t>
            </w:r>
          </w:p>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13787003193</w:t>
            </w:r>
          </w:p>
        </w:tc>
        <w:tc>
          <w:tcPr>
            <w:tcW w:w="4698"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在湖南</w:t>
            </w:r>
            <w:r w:rsidRPr="00EF4C87">
              <w:rPr>
                <w:rFonts w:eastAsia="仿宋_GB2312" w:cs="仿宋_GB2312" w:hint="eastAsia"/>
                <w:sz w:val="18"/>
                <w:szCs w:val="18"/>
              </w:rPr>
              <w:t>208</w:t>
            </w:r>
            <w:r w:rsidRPr="00EF4C87">
              <w:rPr>
                <w:rFonts w:eastAsia="仿宋_GB2312" w:cs="仿宋_GB2312" w:hint="eastAsia"/>
                <w:sz w:val="18"/>
                <w:szCs w:val="18"/>
              </w:rPr>
              <w:t>个猪场，近</w:t>
            </w:r>
            <w:r w:rsidRPr="00EF4C87">
              <w:rPr>
                <w:rFonts w:eastAsia="仿宋_GB2312" w:cs="仿宋_GB2312" w:hint="eastAsia"/>
                <w:sz w:val="18"/>
                <w:szCs w:val="18"/>
              </w:rPr>
              <w:t>200</w:t>
            </w:r>
            <w:r w:rsidRPr="00EF4C87">
              <w:rPr>
                <w:rFonts w:eastAsia="仿宋_GB2312" w:cs="仿宋_GB2312" w:hint="eastAsia"/>
                <w:sz w:val="18"/>
                <w:szCs w:val="18"/>
              </w:rPr>
              <w:t>万头猪的生产中得到应用，累计实现</w:t>
            </w:r>
            <w:r w:rsidRPr="00EF4C87">
              <w:rPr>
                <w:rFonts w:eastAsia="仿宋_GB2312" w:cs="仿宋_GB2312" w:hint="eastAsia"/>
                <w:sz w:val="18"/>
                <w:szCs w:val="18"/>
              </w:rPr>
              <w:t>1850</w:t>
            </w:r>
            <w:r w:rsidRPr="00EF4C87">
              <w:rPr>
                <w:rFonts w:eastAsia="仿宋_GB2312" w:cs="仿宋_GB2312" w:hint="eastAsia"/>
                <w:sz w:val="18"/>
                <w:szCs w:val="18"/>
              </w:rPr>
              <w:t>万吨粪便资源化利用，减少</w:t>
            </w:r>
            <w:r w:rsidRPr="00EF4C87">
              <w:rPr>
                <w:rFonts w:eastAsia="仿宋_GB2312" w:cs="仿宋_GB2312" w:hint="eastAsia"/>
                <w:sz w:val="18"/>
                <w:szCs w:val="18"/>
              </w:rPr>
              <w:t>COD</w:t>
            </w:r>
            <w:r w:rsidRPr="00EF4C87">
              <w:rPr>
                <w:rFonts w:eastAsia="仿宋_GB2312" w:cs="仿宋_GB2312" w:hint="eastAsia"/>
                <w:sz w:val="18"/>
                <w:szCs w:val="18"/>
              </w:rPr>
              <w:t>排放</w:t>
            </w:r>
            <w:r w:rsidRPr="00EF4C87">
              <w:rPr>
                <w:rFonts w:eastAsia="仿宋_GB2312" w:cs="仿宋_GB2312" w:hint="eastAsia"/>
                <w:sz w:val="18"/>
                <w:szCs w:val="18"/>
              </w:rPr>
              <w:t>91</w:t>
            </w:r>
            <w:r w:rsidRPr="00EF4C87">
              <w:rPr>
                <w:rFonts w:eastAsia="仿宋_GB2312" w:cs="仿宋_GB2312" w:hint="eastAsia"/>
                <w:sz w:val="18"/>
                <w:szCs w:val="18"/>
              </w:rPr>
              <w:t>万吨，</w:t>
            </w:r>
            <w:r w:rsidRPr="00EF4C87">
              <w:rPr>
                <w:rFonts w:eastAsia="仿宋_GB2312" w:cs="仿宋_GB2312" w:hint="eastAsia"/>
                <w:sz w:val="18"/>
                <w:szCs w:val="18"/>
              </w:rPr>
              <w:t>TN7.5</w:t>
            </w:r>
            <w:r w:rsidRPr="00EF4C87">
              <w:rPr>
                <w:rFonts w:eastAsia="仿宋_GB2312" w:cs="仿宋_GB2312" w:hint="eastAsia"/>
                <w:sz w:val="18"/>
                <w:szCs w:val="18"/>
              </w:rPr>
              <w:t>万吨，</w:t>
            </w:r>
            <w:r w:rsidRPr="00EF4C87">
              <w:rPr>
                <w:rFonts w:eastAsia="仿宋_GB2312" w:cs="仿宋_GB2312" w:hint="eastAsia"/>
                <w:sz w:val="18"/>
                <w:szCs w:val="18"/>
              </w:rPr>
              <w:t>TP1.4</w:t>
            </w:r>
            <w:r w:rsidRPr="00EF4C87">
              <w:rPr>
                <w:rFonts w:eastAsia="仿宋_GB2312" w:cs="仿宋_GB2312" w:hint="eastAsia"/>
                <w:sz w:val="18"/>
                <w:szCs w:val="18"/>
              </w:rPr>
              <w:t>万吨，间接经济效益</w:t>
            </w:r>
            <w:r w:rsidRPr="00EF4C87">
              <w:rPr>
                <w:rFonts w:eastAsia="仿宋_GB2312" w:cs="仿宋_GB2312" w:hint="eastAsia"/>
                <w:sz w:val="18"/>
                <w:szCs w:val="18"/>
              </w:rPr>
              <w:t>2.9</w:t>
            </w:r>
            <w:r w:rsidRPr="00EF4C87">
              <w:rPr>
                <w:rFonts w:eastAsia="仿宋_GB2312" w:cs="仿宋_GB2312" w:hint="eastAsia"/>
                <w:sz w:val="18"/>
                <w:szCs w:val="18"/>
              </w:rPr>
              <w:t>亿元</w:t>
            </w:r>
          </w:p>
        </w:tc>
      </w:tr>
      <w:tr w:rsidR="00EF4C87" w:rsidRPr="00EF4C87" w:rsidTr="00347F81">
        <w:trPr>
          <w:trHeight w:val="776"/>
          <w:jc w:val="center"/>
        </w:trPr>
        <w:tc>
          <w:tcPr>
            <w:tcW w:w="1242"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江苏兴农环保科技股份有限公司</w:t>
            </w:r>
          </w:p>
        </w:tc>
        <w:tc>
          <w:tcPr>
            <w:tcW w:w="1701"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畜禽粪便环境污染核算方法和处理利用技术研究与应用</w:t>
            </w:r>
          </w:p>
        </w:tc>
        <w:tc>
          <w:tcPr>
            <w:tcW w:w="1361"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2009-01-01</w:t>
            </w:r>
          </w:p>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2015-12-31</w:t>
            </w:r>
          </w:p>
        </w:tc>
        <w:tc>
          <w:tcPr>
            <w:tcW w:w="1134"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邱建兴</w:t>
            </w:r>
          </w:p>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0513-82188185</w:t>
            </w:r>
          </w:p>
        </w:tc>
        <w:tc>
          <w:tcPr>
            <w:tcW w:w="4698"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生产固液分离机</w:t>
            </w:r>
            <w:r w:rsidRPr="00EF4C87">
              <w:rPr>
                <w:rFonts w:eastAsia="仿宋_GB2312" w:cs="仿宋_GB2312" w:hint="eastAsia"/>
                <w:sz w:val="18"/>
                <w:szCs w:val="18"/>
              </w:rPr>
              <w:t>500</w:t>
            </w:r>
            <w:r w:rsidRPr="00EF4C87">
              <w:rPr>
                <w:rFonts w:eastAsia="仿宋_GB2312" w:cs="仿宋_GB2312" w:hint="eastAsia"/>
                <w:sz w:val="18"/>
                <w:szCs w:val="18"/>
              </w:rPr>
              <w:t>多台，发酵翻料机</w:t>
            </w:r>
            <w:r w:rsidRPr="00EF4C87">
              <w:rPr>
                <w:rFonts w:eastAsia="仿宋_GB2312" w:cs="仿宋_GB2312" w:hint="eastAsia"/>
                <w:sz w:val="18"/>
                <w:szCs w:val="18"/>
              </w:rPr>
              <w:t>60</w:t>
            </w:r>
            <w:r w:rsidRPr="00EF4C87">
              <w:rPr>
                <w:rFonts w:eastAsia="仿宋_GB2312" w:cs="仿宋_GB2312" w:hint="eastAsia"/>
                <w:sz w:val="18"/>
                <w:szCs w:val="18"/>
              </w:rPr>
              <w:t>多台，有机肥成套设备</w:t>
            </w:r>
            <w:r w:rsidRPr="00EF4C87">
              <w:rPr>
                <w:rFonts w:eastAsia="仿宋_GB2312" w:cs="仿宋_GB2312" w:hint="eastAsia"/>
                <w:sz w:val="18"/>
                <w:szCs w:val="18"/>
              </w:rPr>
              <w:t>50</w:t>
            </w:r>
            <w:r w:rsidRPr="00EF4C87">
              <w:rPr>
                <w:rFonts w:eastAsia="仿宋_GB2312" w:cs="仿宋_GB2312" w:hint="eastAsia"/>
                <w:sz w:val="18"/>
                <w:szCs w:val="18"/>
              </w:rPr>
              <w:t>多台，设备已在全国</w:t>
            </w:r>
            <w:r w:rsidRPr="00EF4C87">
              <w:rPr>
                <w:rFonts w:eastAsia="仿宋_GB2312" w:cs="仿宋_GB2312" w:hint="eastAsia"/>
                <w:sz w:val="18"/>
                <w:szCs w:val="18"/>
              </w:rPr>
              <w:t>15</w:t>
            </w:r>
            <w:r w:rsidRPr="00EF4C87">
              <w:rPr>
                <w:rFonts w:eastAsia="仿宋_GB2312" w:cs="仿宋_GB2312" w:hint="eastAsia"/>
                <w:sz w:val="18"/>
                <w:szCs w:val="18"/>
              </w:rPr>
              <w:t>个省</w:t>
            </w:r>
            <w:r w:rsidRPr="00EF4C87">
              <w:rPr>
                <w:rFonts w:eastAsia="仿宋_GB2312" w:cs="仿宋_GB2312" w:hint="eastAsia"/>
                <w:sz w:val="18"/>
                <w:szCs w:val="18"/>
              </w:rPr>
              <w:t>2500</w:t>
            </w:r>
            <w:r w:rsidRPr="00EF4C87">
              <w:rPr>
                <w:rFonts w:eastAsia="仿宋_GB2312" w:cs="仿宋_GB2312" w:hint="eastAsia"/>
                <w:sz w:val="18"/>
                <w:szCs w:val="18"/>
              </w:rPr>
              <w:t>多个养殖场和近</w:t>
            </w:r>
            <w:r w:rsidRPr="00EF4C87">
              <w:rPr>
                <w:rFonts w:eastAsia="仿宋_GB2312" w:cs="仿宋_GB2312" w:hint="eastAsia"/>
                <w:sz w:val="18"/>
                <w:szCs w:val="18"/>
              </w:rPr>
              <w:t>300</w:t>
            </w:r>
            <w:r w:rsidRPr="00EF4C87">
              <w:rPr>
                <w:rFonts w:eastAsia="仿宋_GB2312" w:cs="仿宋_GB2312" w:hint="eastAsia"/>
                <w:sz w:val="18"/>
                <w:szCs w:val="18"/>
              </w:rPr>
              <w:t>家有机肥料厂应用，</w:t>
            </w:r>
            <w:r w:rsidRPr="00EF4C87">
              <w:rPr>
                <w:rFonts w:eastAsia="仿宋_GB2312" w:cs="仿宋_GB2312" w:hint="eastAsia"/>
                <w:sz w:val="18"/>
                <w:szCs w:val="18"/>
              </w:rPr>
              <w:t>6</w:t>
            </w:r>
            <w:r w:rsidRPr="00EF4C87">
              <w:rPr>
                <w:rFonts w:eastAsia="仿宋_GB2312" w:cs="仿宋_GB2312" w:hint="eastAsia"/>
                <w:sz w:val="18"/>
                <w:szCs w:val="18"/>
              </w:rPr>
              <w:t>年产生经济效益</w:t>
            </w:r>
            <w:r w:rsidRPr="00EF4C87">
              <w:rPr>
                <w:rFonts w:eastAsia="仿宋_GB2312" w:cs="仿宋_GB2312" w:hint="eastAsia"/>
                <w:sz w:val="18"/>
                <w:szCs w:val="18"/>
              </w:rPr>
              <w:t>25</w:t>
            </w:r>
            <w:r w:rsidRPr="00EF4C87">
              <w:rPr>
                <w:rFonts w:eastAsia="仿宋_GB2312" w:cs="仿宋_GB2312" w:hint="eastAsia"/>
                <w:sz w:val="18"/>
                <w:szCs w:val="18"/>
              </w:rPr>
              <w:t>亿元，销售收入</w:t>
            </w:r>
            <w:r w:rsidRPr="00EF4C87">
              <w:rPr>
                <w:rFonts w:eastAsia="仿宋_GB2312" w:cs="仿宋_GB2312" w:hint="eastAsia"/>
                <w:sz w:val="18"/>
                <w:szCs w:val="18"/>
              </w:rPr>
              <w:t>5.5</w:t>
            </w:r>
            <w:r w:rsidRPr="00EF4C87">
              <w:rPr>
                <w:rFonts w:eastAsia="仿宋_GB2312" w:cs="仿宋_GB2312" w:hint="eastAsia"/>
                <w:sz w:val="18"/>
                <w:szCs w:val="18"/>
              </w:rPr>
              <w:t>亿元，利润</w:t>
            </w:r>
            <w:r w:rsidRPr="00EF4C87">
              <w:rPr>
                <w:rFonts w:eastAsia="仿宋_GB2312" w:cs="仿宋_GB2312" w:hint="eastAsia"/>
                <w:sz w:val="18"/>
                <w:szCs w:val="18"/>
              </w:rPr>
              <w:t>0.93</w:t>
            </w:r>
            <w:r w:rsidRPr="00EF4C87">
              <w:rPr>
                <w:rFonts w:eastAsia="仿宋_GB2312" w:cs="仿宋_GB2312" w:hint="eastAsia"/>
                <w:sz w:val="18"/>
                <w:szCs w:val="18"/>
              </w:rPr>
              <w:t>亿元</w:t>
            </w:r>
          </w:p>
        </w:tc>
      </w:tr>
      <w:tr w:rsidR="00EF4C87" w:rsidRPr="00EF4C87" w:rsidTr="00347F81">
        <w:trPr>
          <w:trHeight w:val="776"/>
          <w:jc w:val="center"/>
        </w:trPr>
        <w:tc>
          <w:tcPr>
            <w:tcW w:w="1242"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河北裕丰京安养殖有限公司</w:t>
            </w:r>
          </w:p>
        </w:tc>
        <w:tc>
          <w:tcPr>
            <w:tcW w:w="1701"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畜禽粪便环境污染核算方法和处理利用技术研究与应用</w:t>
            </w:r>
          </w:p>
        </w:tc>
        <w:tc>
          <w:tcPr>
            <w:tcW w:w="1361"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2009-01-01</w:t>
            </w:r>
          </w:p>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2015-12-31</w:t>
            </w:r>
          </w:p>
        </w:tc>
        <w:tc>
          <w:tcPr>
            <w:tcW w:w="1134"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刘瑞强</w:t>
            </w:r>
          </w:p>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13333086606</w:t>
            </w:r>
          </w:p>
        </w:tc>
        <w:tc>
          <w:tcPr>
            <w:tcW w:w="4698"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年出栏种猪</w:t>
            </w:r>
            <w:r w:rsidRPr="00EF4C87">
              <w:rPr>
                <w:rFonts w:eastAsia="仿宋_GB2312" w:cs="仿宋_GB2312" w:hint="eastAsia"/>
                <w:sz w:val="18"/>
                <w:szCs w:val="18"/>
              </w:rPr>
              <w:t>10</w:t>
            </w:r>
            <w:r w:rsidRPr="00EF4C87">
              <w:rPr>
                <w:rFonts w:eastAsia="仿宋_GB2312" w:cs="仿宋_GB2312" w:hint="eastAsia"/>
                <w:sz w:val="18"/>
                <w:szCs w:val="18"/>
              </w:rPr>
              <w:t>万头，商品猪</w:t>
            </w:r>
            <w:r w:rsidRPr="00EF4C87">
              <w:rPr>
                <w:rFonts w:eastAsia="仿宋_GB2312" w:cs="仿宋_GB2312" w:hint="eastAsia"/>
                <w:sz w:val="18"/>
                <w:szCs w:val="18"/>
              </w:rPr>
              <w:t>26</w:t>
            </w:r>
            <w:r w:rsidRPr="00EF4C87">
              <w:rPr>
                <w:rFonts w:eastAsia="仿宋_GB2312" w:cs="仿宋_GB2312" w:hint="eastAsia"/>
                <w:sz w:val="18"/>
                <w:szCs w:val="18"/>
              </w:rPr>
              <w:t>万头中应用，项目</w:t>
            </w:r>
            <w:r w:rsidRPr="00EF4C87">
              <w:rPr>
                <w:rFonts w:eastAsia="仿宋_GB2312" w:cs="仿宋_GB2312" w:hint="eastAsia"/>
                <w:sz w:val="18"/>
                <w:szCs w:val="18"/>
              </w:rPr>
              <w:t>7</w:t>
            </w:r>
            <w:r w:rsidRPr="00EF4C87">
              <w:rPr>
                <w:rFonts w:eastAsia="仿宋_GB2312" w:cs="仿宋_GB2312" w:hint="eastAsia"/>
                <w:sz w:val="18"/>
                <w:szCs w:val="18"/>
              </w:rPr>
              <w:t>年累计实现</w:t>
            </w:r>
            <w:r w:rsidRPr="00EF4C87">
              <w:rPr>
                <w:rFonts w:eastAsia="仿宋_GB2312" w:cs="仿宋_GB2312" w:hint="eastAsia"/>
                <w:sz w:val="18"/>
                <w:szCs w:val="18"/>
              </w:rPr>
              <w:t>100</w:t>
            </w:r>
            <w:r w:rsidRPr="00EF4C87">
              <w:rPr>
                <w:rFonts w:eastAsia="仿宋_GB2312" w:cs="仿宋_GB2312" w:hint="eastAsia"/>
                <w:sz w:val="18"/>
                <w:szCs w:val="18"/>
              </w:rPr>
              <w:t>万吨粪水资源化利用，减少</w:t>
            </w:r>
            <w:r w:rsidRPr="00EF4C87">
              <w:rPr>
                <w:rFonts w:eastAsia="仿宋_GB2312" w:cs="仿宋_GB2312" w:hint="eastAsia"/>
                <w:sz w:val="18"/>
                <w:szCs w:val="18"/>
              </w:rPr>
              <w:t>COD</w:t>
            </w:r>
            <w:r w:rsidRPr="00EF4C87">
              <w:rPr>
                <w:rFonts w:eastAsia="仿宋_GB2312" w:cs="仿宋_GB2312" w:hint="eastAsia"/>
                <w:sz w:val="18"/>
                <w:szCs w:val="18"/>
              </w:rPr>
              <w:t>排放</w:t>
            </w:r>
            <w:r w:rsidRPr="00EF4C87">
              <w:rPr>
                <w:rFonts w:eastAsia="仿宋_GB2312" w:cs="仿宋_GB2312" w:hint="eastAsia"/>
                <w:sz w:val="18"/>
                <w:szCs w:val="18"/>
              </w:rPr>
              <w:t>5</w:t>
            </w:r>
            <w:r w:rsidRPr="00EF4C87">
              <w:rPr>
                <w:rFonts w:eastAsia="仿宋_GB2312" w:cs="仿宋_GB2312" w:hint="eastAsia"/>
                <w:sz w:val="18"/>
                <w:szCs w:val="18"/>
              </w:rPr>
              <w:t>万吨，</w:t>
            </w:r>
            <w:r w:rsidRPr="00EF4C87">
              <w:rPr>
                <w:rFonts w:eastAsia="仿宋_GB2312" w:cs="仿宋_GB2312" w:hint="eastAsia"/>
                <w:sz w:val="18"/>
                <w:szCs w:val="18"/>
              </w:rPr>
              <w:t>TN0.4</w:t>
            </w:r>
            <w:r w:rsidRPr="00EF4C87">
              <w:rPr>
                <w:rFonts w:eastAsia="仿宋_GB2312" w:cs="仿宋_GB2312" w:hint="eastAsia"/>
                <w:sz w:val="18"/>
                <w:szCs w:val="18"/>
              </w:rPr>
              <w:t>万吨，</w:t>
            </w:r>
            <w:r w:rsidRPr="00EF4C87">
              <w:rPr>
                <w:rFonts w:eastAsia="仿宋_GB2312" w:cs="仿宋_GB2312" w:hint="eastAsia"/>
                <w:sz w:val="18"/>
                <w:szCs w:val="18"/>
              </w:rPr>
              <w:t>TP0.1</w:t>
            </w:r>
            <w:r w:rsidRPr="00EF4C87">
              <w:rPr>
                <w:rFonts w:eastAsia="仿宋_GB2312" w:cs="仿宋_GB2312" w:hint="eastAsia"/>
                <w:sz w:val="18"/>
                <w:szCs w:val="18"/>
              </w:rPr>
              <w:t>万吨，产生直接经济效益</w:t>
            </w:r>
            <w:r w:rsidRPr="00EF4C87">
              <w:rPr>
                <w:rFonts w:eastAsia="仿宋_GB2312" w:cs="仿宋_GB2312" w:hint="eastAsia"/>
                <w:sz w:val="18"/>
                <w:szCs w:val="18"/>
              </w:rPr>
              <w:t>1.2</w:t>
            </w:r>
            <w:r w:rsidRPr="00EF4C87">
              <w:rPr>
                <w:rFonts w:eastAsia="仿宋_GB2312" w:cs="仿宋_GB2312" w:hint="eastAsia"/>
                <w:sz w:val="18"/>
                <w:szCs w:val="18"/>
              </w:rPr>
              <w:t>亿元</w:t>
            </w:r>
          </w:p>
        </w:tc>
      </w:tr>
      <w:tr w:rsidR="00EF4C87" w:rsidRPr="00EF4C87" w:rsidTr="00347F81">
        <w:trPr>
          <w:trHeight w:val="776"/>
          <w:jc w:val="center"/>
        </w:trPr>
        <w:tc>
          <w:tcPr>
            <w:tcW w:w="1242"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广东温氏食品股份有限公司集团</w:t>
            </w:r>
          </w:p>
        </w:tc>
        <w:tc>
          <w:tcPr>
            <w:tcW w:w="1701"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畜禽粪便环境污染核算方法和处理利用技术研究与应用</w:t>
            </w:r>
          </w:p>
        </w:tc>
        <w:tc>
          <w:tcPr>
            <w:tcW w:w="1361"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2009-01-01</w:t>
            </w:r>
          </w:p>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2015-12-31</w:t>
            </w:r>
          </w:p>
        </w:tc>
        <w:tc>
          <w:tcPr>
            <w:tcW w:w="1134"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陈丽</w:t>
            </w:r>
          </w:p>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13411714197</w:t>
            </w:r>
          </w:p>
        </w:tc>
        <w:tc>
          <w:tcPr>
            <w:tcW w:w="4698" w:type="dxa"/>
            <w:tcBorders>
              <w:top w:val="single" w:sz="4" w:space="0" w:color="auto"/>
              <w:left w:val="single" w:sz="4" w:space="0" w:color="auto"/>
              <w:bottom w:val="single" w:sz="4" w:space="0" w:color="auto"/>
              <w:right w:val="single" w:sz="4" w:space="0" w:color="auto"/>
            </w:tcBorders>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项目已经累计实现</w:t>
            </w:r>
            <w:r w:rsidRPr="00EF4C87">
              <w:rPr>
                <w:rFonts w:eastAsia="仿宋_GB2312" w:cs="仿宋_GB2312" w:hint="eastAsia"/>
                <w:sz w:val="18"/>
                <w:szCs w:val="18"/>
              </w:rPr>
              <w:t>2.0</w:t>
            </w:r>
            <w:r w:rsidRPr="00EF4C87">
              <w:rPr>
                <w:rFonts w:eastAsia="仿宋_GB2312" w:cs="仿宋_GB2312" w:hint="eastAsia"/>
                <w:sz w:val="18"/>
                <w:szCs w:val="18"/>
              </w:rPr>
              <w:t>亿吨粪水资源化利用，减少</w:t>
            </w:r>
            <w:r w:rsidRPr="00EF4C87">
              <w:rPr>
                <w:rFonts w:eastAsia="仿宋_GB2312" w:cs="仿宋_GB2312" w:hint="eastAsia"/>
                <w:sz w:val="18"/>
                <w:szCs w:val="18"/>
              </w:rPr>
              <w:t>COD</w:t>
            </w:r>
            <w:r w:rsidRPr="00EF4C87">
              <w:rPr>
                <w:rFonts w:eastAsia="仿宋_GB2312" w:cs="仿宋_GB2312" w:hint="eastAsia"/>
                <w:sz w:val="18"/>
                <w:szCs w:val="18"/>
              </w:rPr>
              <w:t>排放近</w:t>
            </w:r>
            <w:r w:rsidRPr="00EF4C87">
              <w:rPr>
                <w:rFonts w:eastAsia="仿宋_GB2312" w:cs="仿宋_GB2312" w:hint="eastAsia"/>
                <w:sz w:val="18"/>
                <w:szCs w:val="18"/>
              </w:rPr>
              <w:t>1000</w:t>
            </w:r>
            <w:r w:rsidRPr="00EF4C87">
              <w:rPr>
                <w:rFonts w:eastAsia="仿宋_GB2312" w:cs="仿宋_GB2312" w:hint="eastAsia"/>
                <w:sz w:val="18"/>
                <w:szCs w:val="18"/>
              </w:rPr>
              <w:t>万吨，减少氮素污染排放</w:t>
            </w:r>
            <w:r w:rsidRPr="00EF4C87">
              <w:rPr>
                <w:rFonts w:eastAsia="仿宋_GB2312" w:cs="仿宋_GB2312" w:hint="eastAsia"/>
                <w:sz w:val="18"/>
                <w:szCs w:val="18"/>
              </w:rPr>
              <w:t>50</w:t>
            </w:r>
            <w:r w:rsidRPr="00EF4C87">
              <w:rPr>
                <w:rFonts w:eastAsia="仿宋_GB2312" w:cs="仿宋_GB2312" w:hint="eastAsia"/>
                <w:sz w:val="18"/>
                <w:szCs w:val="18"/>
              </w:rPr>
              <w:t>万吨，磷素排放近</w:t>
            </w:r>
            <w:r w:rsidRPr="00EF4C87">
              <w:rPr>
                <w:rFonts w:eastAsia="仿宋_GB2312" w:cs="仿宋_GB2312" w:hint="eastAsia"/>
                <w:sz w:val="18"/>
                <w:szCs w:val="18"/>
              </w:rPr>
              <w:t>15</w:t>
            </w:r>
            <w:r w:rsidRPr="00EF4C87">
              <w:rPr>
                <w:rFonts w:eastAsia="仿宋_GB2312" w:cs="仿宋_GB2312" w:hint="eastAsia"/>
                <w:sz w:val="18"/>
                <w:szCs w:val="18"/>
              </w:rPr>
              <w:t>万吨，累计产生产值</w:t>
            </w:r>
            <w:r w:rsidRPr="00EF4C87">
              <w:rPr>
                <w:rFonts w:eastAsia="仿宋_GB2312" w:cs="仿宋_GB2312" w:hint="eastAsia"/>
                <w:sz w:val="18"/>
                <w:szCs w:val="18"/>
              </w:rPr>
              <w:t>6.9</w:t>
            </w:r>
            <w:r w:rsidRPr="00EF4C87">
              <w:rPr>
                <w:rFonts w:eastAsia="仿宋_GB2312" w:cs="仿宋_GB2312" w:hint="eastAsia"/>
                <w:sz w:val="18"/>
                <w:szCs w:val="18"/>
              </w:rPr>
              <w:t>亿元，利润超</w:t>
            </w:r>
            <w:r w:rsidRPr="00EF4C87">
              <w:rPr>
                <w:rFonts w:eastAsia="仿宋_GB2312" w:cs="仿宋_GB2312" w:hint="eastAsia"/>
                <w:sz w:val="18"/>
                <w:szCs w:val="18"/>
              </w:rPr>
              <w:t>4000</w:t>
            </w:r>
            <w:r w:rsidRPr="00EF4C87">
              <w:rPr>
                <w:rFonts w:eastAsia="仿宋_GB2312" w:cs="仿宋_GB2312" w:hint="eastAsia"/>
                <w:sz w:val="18"/>
                <w:szCs w:val="18"/>
              </w:rPr>
              <w:t>万元</w:t>
            </w:r>
          </w:p>
        </w:tc>
      </w:tr>
    </w:tbl>
    <w:p w:rsidR="003912DF" w:rsidRDefault="003912DF" w:rsidP="008D0BDD">
      <w:pPr>
        <w:pStyle w:val="a4"/>
        <w:numPr>
          <w:ilvl w:val="0"/>
          <w:numId w:val="1"/>
        </w:numPr>
        <w:ind w:firstLineChars="0"/>
        <w:rPr>
          <w:rFonts w:ascii="仿宋_GB2312" w:eastAsia="仿宋_GB2312"/>
          <w:b/>
          <w:color w:val="000000"/>
          <w:sz w:val="28"/>
          <w:szCs w:val="28"/>
        </w:rPr>
      </w:pPr>
      <w:r w:rsidRPr="00EC4EEA">
        <w:rPr>
          <w:rFonts w:ascii="仿宋_GB2312" w:eastAsia="仿宋_GB2312" w:hint="eastAsia"/>
          <w:b/>
          <w:color w:val="000000"/>
          <w:sz w:val="28"/>
          <w:szCs w:val="28"/>
        </w:rPr>
        <w:lastRenderedPageBreak/>
        <w:t>主要知识产权证明目录</w:t>
      </w:r>
    </w:p>
    <w:tbl>
      <w:tblPr>
        <w:tblW w:w="955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88"/>
        <w:gridCol w:w="1203"/>
        <w:gridCol w:w="1079"/>
        <w:gridCol w:w="849"/>
        <w:gridCol w:w="709"/>
        <w:gridCol w:w="1134"/>
        <w:gridCol w:w="1364"/>
        <w:gridCol w:w="1134"/>
        <w:gridCol w:w="992"/>
      </w:tblGrid>
      <w:tr w:rsidR="00EF4C87" w:rsidRPr="00EF4C87" w:rsidTr="00EF4C87">
        <w:trPr>
          <w:trHeight w:val="680"/>
          <w:jc w:val="center"/>
        </w:trPr>
        <w:tc>
          <w:tcPr>
            <w:tcW w:w="1088" w:type="dxa"/>
            <w:vAlign w:val="center"/>
          </w:tcPr>
          <w:p w:rsidR="00EF4C87" w:rsidRPr="00EF4C87" w:rsidRDefault="00EF4C87" w:rsidP="00347F81">
            <w:pPr>
              <w:pStyle w:val="a3"/>
              <w:spacing w:line="390" w:lineRule="exact"/>
              <w:ind w:firstLineChars="0" w:firstLine="0"/>
              <w:jc w:val="center"/>
              <w:rPr>
                <w:rFonts w:ascii="宋体" w:hAnsi="宋体"/>
                <w:sz w:val="18"/>
                <w:szCs w:val="18"/>
              </w:rPr>
            </w:pPr>
            <w:r w:rsidRPr="00EF4C87">
              <w:rPr>
                <w:rFonts w:ascii="宋体" w:hAnsi="宋体"/>
                <w:sz w:val="18"/>
                <w:szCs w:val="18"/>
              </w:rPr>
              <w:t>知识产权类别</w:t>
            </w:r>
          </w:p>
        </w:tc>
        <w:tc>
          <w:tcPr>
            <w:tcW w:w="1203" w:type="dxa"/>
            <w:vAlign w:val="center"/>
          </w:tcPr>
          <w:p w:rsidR="00EF4C87" w:rsidRPr="00EF4C87" w:rsidRDefault="00EF4C87" w:rsidP="00347F81">
            <w:pPr>
              <w:pStyle w:val="a3"/>
              <w:spacing w:line="390" w:lineRule="exact"/>
              <w:ind w:firstLineChars="0" w:firstLine="0"/>
              <w:jc w:val="center"/>
              <w:rPr>
                <w:rFonts w:ascii="宋体" w:hAnsi="宋体"/>
                <w:sz w:val="18"/>
                <w:szCs w:val="18"/>
              </w:rPr>
            </w:pPr>
            <w:r w:rsidRPr="00EF4C87">
              <w:rPr>
                <w:rFonts w:ascii="宋体" w:hAnsi="宋体" w:hint="eastAsia"/>
                <w:sz w:val="18"/>
                <w:szCs w:val="18"/>
              </w:rPr>
              <w:t>知识产权具体</w:t>
            </w:r>
            <w:r w:rsidRPr="00EF4C87">
              <w:rPr>
                <w:rFonts w:ascii="宋体" w:hAnsi="宋体"/>
                <w:sz w:val="18"/>
                <w:szCs w:val="18"/>
              </w:rPr>
              <w:t>名称</w:t>
            </w:r>
          </w:p>
        </w:tc>
        <w:tc>
          <w:tcPr>
            <w:tcW w:w="1079" w:type="dxa"/>
            <w:vAlign w:val="center"/>
          </w:tcPr>
          <w:p w:rsidR="00EF4C87" w:rsidRPr="00EF4C87" w:rsidRDefault="00EF4C87" w:rsidP="00347F81">
            <w:pPr>
              <w:pStyle w:val="a3"/>
              <w:spacing w:line="390" w:lineRule="exact"/>
              <w:ind w:firstLineChars="0" w:firstLine="0"/>
              <w:jc w:val="center"/>
              <w:rPr>
                <w:rFonts w:ascii="宋体" w:hAnsi="宋体"/>
                <w:sz w:val="18"/>
                <w:szCs w:val="18"/>
              </w:rPr>
            </w:pPr>
            <w:r w:rsidRPr="00EF4C87">
              <w:rPr>
                <w:rFonts w:ascii="宋体" w:hAnsi="宋体"/>
                <w:sz w:val="18"/>
                <w:szCs w:val="18"/>
              </w:rPr>
              <w:t>国</w:t>
            </w:r>
            <w:r w:rsidRPr="00EF4C87">
              <w:rPr>
                <w:rFonts w:ascii="宋体" w:hAnsi="宋体" w:hint="eastAsia"/>
                <w:sz w:val="18"/>
                <w:szCs w:val="18"/>
              </w:rPr>
              <w:t>家</w:t>
            </w:r>
          </w:p>
          <w:p w:rsidR="00EF4C87" w:rsidRPr="00EF4C87" w:rsidRDefault="00EF4C87" w:rsidP="00347F81">
            <w:pPr>
              <w:pStyle w:val="a3"/>
              <w:spacing w:line="390" w:lineRule="exact"/>
              <w:ind w:firstLineChars="0" w:firstLine="0"/>
              <w:jc w:val="center"/>
              <w:rPr>
                <w:rFonts w:ascii="宋体" w:hAnsi="宋体"/>
                <w:sz w:val="18"/>
                <w:szCs w:val="18"/>
              </w:rPr>
            </w:pPr>
            <w:r w:rsidRPr="00EF4C87">
              <w:rPr>
                <w:rFonts w:ascii="宋体" w:hAnsi="宋体"/>
                <w:sz w:val="18"/>
                <w:szCs w:val="18"/>
              </w:rPr>
              <w:t>（</w:t>
            </w:r>
            <w:r w:rsidRPr="00EF4C87">
              <w:rPr>
                <w:rFonts w:ascii="宋体" w:hAnsi="宋体" w:hint="eastAsia"/>
                <w:sz w:val="18"/>
                <w:szCs w:val="18"/>
              </w:rPr>
              <w:t>地</w:t>
            </w:r>
            <w:r w:rsidRPr="00EF4C87">
              <w:rPr>
                <w:rFonts w:ascii="宋体" w:hAnsi="宋体"/>
                <w:sz w:val="18"/>
                <w:szCs w:val="18"/>
              </w:rPr>
              <w:t>区）</w:t>
            </w:r>
          </w:p>
        </w:tc>
        <w:tc>
          <w:tcPr>
            <w:tcW w:w="849" w:type="dxa"/>
            <w:vAlign w:val="center"/>
          </w:tcPr>
          <w:p w:rsidR="00EF4C87" w:rsidRPr="00EF4C87" w:rsidRDefault="00EF4C87" w:rsidP="00347F81">
            <w:pPr>
              <w:pStyle w:val="a3"/>
              <w:spacing w:line="390" w:lineRule="exact"/>
              <w:ind w:firstLineChars="0" w:firstLine="0"/>
              <w:jc w:val="center"/>
              <w:rPr>
                <w:rFonts w:ascii="宋体" w:hAnsi="宋体"/>
                <w:sz w:val="18"/>
                <w:szCs w:val="18"/>
              </w:rPr>
            </w:pPr>
            <w:r w:rsidRPr="00EF4C87">
              <w:rPr>
                <w:rFonts w:ascii="宋体" w:hAnsi="宋体" w:hint="eastAsia"/>
                <w:sz w:val="18"/>
                <w:szCs w:val="18"/>
              </w:rPr>
              <w:t>授权号</w:t>
            </w:r>
          </w:p>
        </w:tc>
        <w:tc>
          <w:tcPr>
            <w:tcW w:w="709" w:type="dxa"/>
            <w:vAlign w:val="center"/>
          </w:tcPr>
          <w:p w:rsidR="00EF4C87" w:rsidRPr="00EF4C87" w:rsidRDefault="00EF4C87" w:rsidP="00347F81">
            <w:pPr>
              <w:pStyle w:val="a3"/>
              <w:spacing w:line="390" w:lineRule="exact"/>
              <w:ind w:firstLineChars="0" w:firstLine="0"/>
              <w:jc w:val="center"/>
              <w:rPr>
                <w:rFonts w:ascii="宋体" w:hAnsi="宋体"/>
                <w:sz w:val="18"/>
                <w:szCs w:val="18"/>
              </w:rPr>
            </w:pPr>
            <w:r w:rsidRPr="00EF4C87">
              <w:rPr>
                <w:rFonts w:ascii="宋体" w:hAnsi="宋体" w:hint="eastAsia"/>
                <w:sz w:val="18"/>
                <w:szCs w:val="18"/>
              </w:rPr>
              <w:t>授权日期</w:t>
            </w:r>
          </w:p>
        </w:tc>
        <w:tc>
          <w:tcPr>
            <w:tcW w:w="1134" w:type="dxa"/>
            <w:vAlign w:val="center"/>
          </w:tcPr>
          <w:p w:rsidR="00EF4C87" w:rsidRPr="00EF4C87" w:rsidRDefault="00EF4C87" w:rsidP="00347F81">
            <w:pPr>
              <w:pStyle w:val="a3"/>
              <w:spacing w:line="390" w:lineRule="exact"/>
              <w:ind w:firstLineChars="0" w:firstLine="0"/>
              <w:jc w:val="center"/>
              <w:rPr>
                <w:rFonts w:ascii="宋体" w:hAnsi="宋体"/>
                <w:sz w:val="18"/>
                <w:szCs w:val="18"/>
              </w:rPr>
            </w:pPr>
            <w:r w:rsidRPr="00EF4C87">
              <w:rPr>
                <w:rFonts w:ascii="宋体" w:hAnsi="宋体" w:hint="eastAsia"/>
                <w:sz w:val="18"/>
                <w:szCs w:val="18"/>
              </w:rPr>
              <w:t>证书编号</w:t>
            </w:r>
          </w:p>
        </w:tc>
        <w:tc>
          <w:tcPr>
            <w:tcW w:w="1364" w:type="dxa"/>
            <w:vAlign w:val="center"/>
          </w:tcPr>
          <w:p w:rsidR="00EF4C87" w:rsidRPr="00EF4C87" w:rsidRDefault="00EF4C87" w:rsidP="00347F81">
            <w:pPr>
              <w:pStyle w:val="a3"/>
              <w:spacing w:line="390" w:lineRule="exact"/>
              <w:ind w:firstLineChars="0" w:firstLine="0"/>
              <w:jc w:val="center"/>
              <w:rPr>
                <w:rFonts w:ascii="宋体" w:hAnsi="宋体"/>
                <w:sz w:val="18"/>
                <w:szCs w:val="18"/>
              </w:rPr>
            </w:pPr>
            <w:r w:rsidRPr="00EF4C87">
              <w:rPr>
                <w:rFonts w:ascii="宋体" w:hAnsi="宋体" w:hint="eastAsia"/>
                <w:sz w:val="18"/>
                <w:szCs w:val="18"/>
              </w:rPr>
              <w:t>权利人</w:t>
            </w:r>
          </w:p>
        </w:tc>
        <w:tc>
          <w:tcPr>
            <w:tcW w:w="1134" w:type="dxa"/>
            <w:vAlign w:val="center"/>
          </w:tcPr>
          <w:p w:rsidR="00EF4C87" w:rsidRPr="00EF4C87" w:rsidRDefault="00EF4C87" w:rsidP="00347F81">
            <w:pPr>
              <w:pStyle w:val="a3"/>
              <w:spacing w:line="390" w:lineRule="exact"/>
              <w:ind w:firstLineChars="0" w:firstLine="0"/>
              <w:jc w:val="center"/>
              <w:rPr>
                <w:rFonts w:ascii="宋体" w:hAnsi="宋体"/>
                <w:sz w:val="18"/>
                <w:szCs w:val="18"/>
              </w:rPr>
            </w:pPr>
            <w:r w:rsidRPr="00EF4C87">
              <w:rPr>
                <w:rFonts w:ascii="宋体" w:hAnsi="宋体" w:hint="eastAsia"/>
                <w:sz w:val="18"/>
                <w:szCs w:val="18"/>
              </w:rPr>
              <w:t>发明人</w:t>
            </w:r>
          </w:p>
        </w:tc>
        <w:tc>
          <w:tcPr>
            <w:tcW w:w="992" w:type="dxa"/>
            <w:vAlign w:val="center"/>
          </w:tcPr>
          <w:p w:rsidR="00EF4C87" w:rsidRPr="00EF4C87" w:rsidRDefault="00EF4C87" w:rsidP="00347F81">
            <w:pPr>
              <w:pStyle w:val="a3"/>
              <w:spacing w:line="390" w:lineRule="exact"/>
              <w:ind w:firstLineChars="0" w:firstLine="0"/>
              <w:jc w:val="center"/>
              <w:rPr>
                <w:rFonts w:ascii="宋体" w:hAnsi="宋体"/>
                <w:sz w:val="18"/>
                <w:szCs w:val="18"/>
              </w:rPr>
            </w:pPr>
            <w:r w:rsidRPr="00EF4C87">
              <w:rPr>
                <w:rFonts w:ascii="宋体" w:hAnsi="宋体" w:hint="eastAsia"/>
                <w:sz w:val="18"/>
                <w:szCs w:val="18"/>
              </w:rPr>
              <w:t>发明专利有效状态</w:t>
            </w:r>
          </w:p>
        </w:tc>
      </w:tr>
      <w:tr w:rsidR="00EF4C87" w:rsidRPr="00EF4C87" w:rsidTr="00EF4C87">
        <w:trPr>
          <w:trHeight w:val="1077"/>
          <w:jc w:val="center"/>
        </w:trPr>
        <w:tc>
          <w:tcPr>
            <w:tcW w:w="1088"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发明专利</w:t>
            </w:r>
          </w:p>
        </w:tc>
        <w:tc>
          <w:tcPr>
            <w:tcW w:w="1203"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一种沼液浓缩和清液达标排放的方法和设备</w:t>
            </w:r>
          </w:p>
        </w:tc>
        <w:tc>
          <w:tcPr>
            <w:tcW w:w="1079"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中国</w:t>
            </w:r>
          </w:p>
        </w:tc>
        <w:tc>
          <w:tcPr>
            <w:tcW w:w="849"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CN102050553</w:t>
            </w:r>
          </w:p>
        </w:tc>
        <w:tc>
          <w:tcPr>
            <w:tcW w:w="709" w:type="dxa"/>
            <w:vAlign w:val="center"/>
          </w:tcPr>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2012-09-05</w:t>
            </w:r>
          </w:p>
        </w:tc>
        <w:tc>
          <w:tcPr>
            <w:tcW w:w="1134"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ZL201010534257.7</w:t>
            </w:r>
          </w:p>
        </w:tc>
        <w:tc>
          <w:tcPr>
            <w:tcW w:w="1364"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中国农业科学院农业环境与可持续发展研究所</w:t>
            </w:r>
          </w:p>
        </w:tc>
        <w:tc>
          <w:tcPr>
            <w:tcW w:w="1134"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董红敏，朱志平，隋倩雯</w:t>
            </w:r>
          </w:p>
        </w:tc>
        <w:tc>
          <w:tcPr>
            <w:tcW w:w="992" w:type="dxa"/>
            <w:vAlign w:val="center"/>
          </w:tcPr>
          <w:p w:rsidR="00EF4C87" w:rsidRPr="00EF4C87" w:rsidRDefault="00EF4C87" w:rsidP="00347F81">
            <w:pPr>
              <w:rPr>
                <w:rFonts w:eastAsia="仿宋_GB2312" w:cs="仿宋_GB2312"/>
                <w:sz w:val="18"/>
                <w:szCs w:val="18"/>
              </w:rPr>
            </w:pPr>
            <w:r>
              <w:rPr>
                <w:rFonts w:eastAsia="仿宋_GB2312" w:cs="仿宋_GB2312" w:hint="eastAsia"/>
                <w:sz w:val="18"/>
                <w:szCs w:val="18"/>
              </w:rPr>
              <w:t>有效</w:t>
            </w:r>
          </w:p>
        </w:tc>
      </w:tr>
      <w:tr w:rsidR="00EF4C87" w:rsidRPr="00EF4C87" w:rsidTr="00EF4C87">
        <w:trPr>
          <w:trHeight w:val="1077"/>
          <w:jc w:val="center"/>
        </w:trPr>
        <w:tc>
          <w:tcPr>
            <w:tcW w:w="1088" w:type="dxa"/>
          </w:tcPr>
          <w:p w:rsidR="00EF4C87" w:rsidRPr="00EF4C87" w:rsidRDefault="00EF4C87" w:rsidP="00347F81">
            <w:pPr>
              <w:pStyle w:val="a3"/>
              <w:spacing w:line="390" w:lineRule="exact"/>
              <w:ind w:firstLineChars="0" w:firstLine="0"/>
              <w:rPr>
                <w:rFonts w:ascii="宋体" w:hAnsi="宋体"/>
                <w:sz w:val="18"/>
                <w:szCs w:val="18"/>
              </w:rPr>
            </w:pPr>
            <w:r w:rsidRPr="00EF4C87">
              <w:rPr>
                <w:rFonts w:ascii="Times New Roman" w:eastAsia="仿宋_GB2312" w:cs="仿宋_GB2312" w:hint="eastAsia"/>
                <w:sz w:val="18"/>
                <w:szCs w:val="18"/>
              </w:rPr>
              <w:t>发明专利</w:t>
            </w:r>
          </w:p>
        </w:tc>
        <w:tc>
          <w:tcPr>
            <w:tcW w:w="1203" w:type="dxa"/>
          </w:tcPr>
          <w:p w:rsidR="00EF4C87" w:rsidRPr="00EF4C87" w:rsidRDefault="00EF4C87" w:rsidP="00347F81">
            <w:pPr>
              <w:rPr>
                <w:rFonts w:ascii="宋体" w:hAnsi="宋体"/>
                <w:sz w:val="18"/>
                <w:szCs w:val="18"/>
              </w:rPr>
            </w:pPr>
            <w:r w:rsidRPr="00EF4C87">
              <w:rPr>
                <w:rFonts w:eastAsia="仿宋_GB2312" w:cs="仿宋_GB2312" w:hint="eastAsia"/>
                <w:sz w:val="18"/>
                <w:szCs w:val="18"/>
              </w:rPr>
              <w:t>一种适用于畜禽粪便堆肥挥发氨氮的回收系统及其工艺</w:t>
            </w:r>
          </w:p>
        </w:tc>
        <w:tc>
          <w:tcPr>
            <w:tcW w:w="1079"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中国</w:t>
            </w:r>
          </w:p>
        </w:tc>
        <w:tc>
          <w:tcPr>
            <w:tcW w:w="849"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CN104276860B</w:t>
            </w:r>
          </w:p>
        </w:tc>
        <w:tc>
          <w:tcPr>
            <w:tcW w:w="709" w:type="dxa"/>
            <w:vAlign w:val="center"/>
          </w:tcPr>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2012-02-08</w:t>
            </w:r>
          </w:p>
        </w:tc>
        <w:tc>
          <w:tcPr>
            <w:tcW w:w="1134"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ZL201310279971.X</w:t>
            </w:r>
          </w:p>
        </w:tc>
        <w:tc>
          <w:tcPr>
            <w:tcW w:w="1364"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中国农业科学院农业环境与可持续发展研究所</w:t>
            </w:r>
          </w:p>
        </w:tc>
        <w:tc>
          <w:tcPr>
            <w:tcW w:w="1134"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董红敏，尚斌，陶秀萍</w:t>
            </w:r>
          </w:p>
        </w:tc>
        <w:tc>
          <w:tcPr>
            <w:tcW w:w="992" w:type="dxa"/>
            <w:vAlign w:val="center"/>
          </w:tcPr>
          <w:p w:rsidR="00EF4C87" w:rsidRPr="00EF4C87" w:rsidRDefault="00EF4C87" w:rsidP="00347F81">
            <w:pPr>
              <w:rPr>
                <w:rFonts w:eastAsia="仿宋_GB2312" w:cs="仿宋_GB2312"/>
                <w:sz w:val="18"/>
                <w:szCs w:val="18"/>
              </w:rPr>
            </w:pPr>
            <w:r>
              <w:rPr>
                <w:rFonts w:eastAsia="仿宋_GB2312" w:cs="仿宋_GB2312" w:hint="eastAsia"/>
                <w:sz w:val="18"/>
                <w:szCs w:val="18"/>
              </w:rPr>
              <w:t>有效</w:t>
            </w:r>
          </w:p>
        </w:tc>
      </w:tr>
      <w:tr w:rsidR="00EF4C87" w:rsidRPr="00EF4C87" w:rsidTr="00EF4C87">
        <w:trPr>
          <w:trHeight w:val="1077"/>
          <w:jc w:val="center"/>
        </w:trPr>
        <w:tc>
          <w:tcPr>
            <w:tcW w:w="1088"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发明专利</w:t>
            </w:r>
          </w:p>
        </w:tc>
        <w:tc>
          <w:tcPr>
            <w:tcW w:w="1203"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能分别收集猪粪、猪尿及冲洗水的猪舍</w:t>
            </w:r>
          </w:p>
        </w:tc>
        <w:tc>
          <w:tcPr>
            <w:tcW w:w="1079"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中国</w:t>
            </w:r>
          </w:p>
        </w:tc>
        <w:tc>
          <w:tcPr>
            <w:tcW w:w="849"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CN102919136</w:t>
            </w:r>
          </w:p>
        </w:tc>
        <w:tc>
          <w:tcPr>
            <w:tcW w:w="709" w:type="dxa"/>
            <w:vAlign w:val="center"/>
          </w:tcPr>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2014-04-23</w:t>
            </w:r>
          </w:p>
        </w:tc>
        <w:tc>
          <w:tcPr>
            <w:tcW w:w="1134"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ZL201210452863.3</w:t>
            </w:r>
          </w:p>
        </w:tc>
        <w:tc>
          <w:tcPr>
            <w:tcW w:w="1364"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江苏省农业科学院</w:t>
            </w:r>
          </w:p>
        </w:tc>
        <w:tc>
          <w:tcPr>
            <w:tcW w:w="1134"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常志州，杜静，黄红英</w:t>
            </w:r>
          </w:p>
        </w:tc>
        <w:tc>
          <w:tcPr>
            <w:tcW w:w="992" w:type="dxa"/>
            <w:vAlign w:val="center"/>
          </w:tcPr>
          <w:p w:rsidR="00EF4C87" w:rsidRPr="00EF4C87" w:rsidRDefault="00EF4C87" w:rsidP="00347F81">
            <w:pPr>
              <w:rPr>
                <w:rFonts w:eastAsia="仿宋_GB2312" w:cs="仿宋_GB2312"/>
                <w:sz w:val="18"/>
                <w:szCs w:val="18"/>
              </w:rPr>
            </w:pPr>
            <w:r>
              <w:rPr>
                <w:rFonts w:eastAsia="仿宋_GB2312" w:cs="仿宋_GB2312" w:hint="eastAsia"/>
                <w:sz w:val="18"/>
                <w:szCs w:val="18"/>
              </w:rPr>
              <w:t>有效</w:t>
            </w:r>
          </w:p>
        </w:tc>
      </w:tr>
      <w:tr w:rsidR="00EF4C87" w:rsidRPr="00EF4C87" w:rsidTr="00EF4C87">
        <w:trPr>
          <w:trHeight w:val="1077"/>
          <w:jc w:val="center"/>
        </w:trPr>
        <w:tc>
          <w:tcPr>
            <w:tcW w:w="1088"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发明专利</w:t>
            </w:r>
          </w:p>
        </w:tc>
        <w:tc>
          <w:tcPr>
            <w:tcW w:w="1203"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一种能减少堆肥原料氨气生成量的蛋鸡粪便堆肥方法</w:t>
            </w:r>
          </w:p>
        </w:tc>
        <w:tc>
          <w:tcPr>
            <w:tcW w:w="1079"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中国</w:t>
            </w:r>
          </w:p>
        </w:tc>
        <w:tc>
          <w:tcPr>
            <w:tcW w:w="849"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CN102992831</w:t>
            </w:r>
          </w:p>
        </w:tc>
        <w:tc>
          <w:tcPr>
            <w:tcW w:w="709" w:type="dxa"/>
            <w:vAlign w:val="center"/>
          </w:tcPr>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2014-05-28</w:t>
            </w:r>
          </w:p>
        </w:tc>
        <w:tc>
          <w:tcPr>
            <w:tcW w:w="1134"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ZL201210525624.6</w:t>
            </w:r>
          </w:p>
        </w:tc>
        <w:tc>
          <w:tcPr>
            <w:tcW w:w="1364"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华南农业大学</w:t>
            </w:r>
          </w:p>
        </w:tc>
        <w:tc>
          <w:tcPr>
            <w:tcW w:w="1134"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廖新俤，李有建，吴银宝</w:t>
            </w:r>
          </w:p>
        </w:tc>
        <w:tc>
          <w:tcPr>
            <w:tcW w:w="992" w:type="dxa"/>
            <w:vAlign w:val="center"/>
          </w:tcPr>
          <w:p w:rsidR="00EF4C87" w:rsidRPr="00EF4C87" w:rsidRDefault="00EF4C87" w:rsidP="00347F81">
            <w:pPr>
              <w:rPr>
                <w:rFonts w:eastAsia="仿宋_GB2312" w:cs="仿宋_GB2312"/>
                <w:sz w:val="18"/>
                <w:szCs w:val="18"/>
              </w:rPr>
            </w:pPr>
            <w:r>
              <w:rPr>
                <w:rFonts w:eastAsia="仿宋_GB2312" w:cs="仿宋_GB2312" w:hint="eastAsia"/>
                <w:sz w:val="18"/>
                <w:szCs w:val="18"/>
              </w:rPr>
              <w:t>有效</w:t>
            </w:r>
          </w:p>
        </w:tc>
      </w:tr>
      <w:tr w:rsidR="00EF4C87" w:rsidRPr="00EF4C87" w:rsidTr="00EF4C87">
        <w:trPr>
          <w:trHeight w:val="1077"/>
          <w:jc w:val="center"/>
        </w:trPr>
        <w:tc>
          <w:tcPr>
            <w:tcW w:w="1088"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发明专利</w:t>
            </w:r>
          </w:p>
        </w:tc>
        <w:tc>
          <w:tcPr>
            <w:tcW w:w="1203"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用沼液制备生物药肥的方法</w:t>
            </w:r>
          </w:p>
        </w:tc>
        <w:tc>
          <w:tcPr>
            <w:tcW w:w="1079"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中国</w:t>
            </w:r>
          </w:p>
        </w:tc>
        <w:tc>
          <w:tcPr>
            <w:tcW w:w="849"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CN102001869</w:t>
            </w:r>
          </w:p>
        </w:tc>
        <w:tc>
          <w:tcPr>
            <w:tcW w:w="709" w:type="dxa"/>
            <w:vAlign w:val="center"/>
          </w:tcPr>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2012-11-28</w:t>
            </w:r>
          </w:p>
        </w:tc>
        <w:tc>
          <w:tcPr>
            <w:tcW w:w="1134"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ZL201010512670.3</w:t>
            </w:r>
          </w:p>
        </w:tc>
        <w:tc>
          <w:tcPr>
            <w:tcW w:w="1364"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江苏省农业科学院</w:t>
            </w:r>
          </w:p>
        </w:tc>
        <w:tc>
          <w:tcPr>
            <w:tcW w:w="1134"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马艳，常志州，徐跃定，张建英</w:t>
            </w:r>
          </w:p>
        </w:tc>
        <w:tc>
          <w:tcPr>
            <w:tcW w:w="992" w:type="dxa"/>
            <w:vAlign w:val="center"/>
          </w:tcPr>
          <w:p w:rsidR="00EF4C87" w:rsidRPr="00EF4C87" w:rsidRDefault="00EF4C87" w:rsidP="00347F81">
            <w:pPr>
              <w:rPr>
                <w:rFonts w:eastAsia="仿宋_GB2312" w:cs="仿宋_GB2312"/>
                <w:sz w:val="18"/>
                <w:szCs w:val="18"/>
              </w:rPr>
            </w:pPr>
            <w:r>
              <w:rPr>
                <w:rFonts w:eastAsia="仿宋_GB2312" w:cs="仿宋_GB2312" w:hint="eastAsia"/>
                <w:sz w:val="18"/>
                <w:szCs w:val="18"/>
              </w:rPr>
              <w:t>有效</w:t>
            </w:r>
          </w:p>
        </w:tc>
      </w:tr>
      <w:tr w:rsidR="00EF4C87" w:rsidRPr="00EF4C87" w:rsidTr="00EF4C87">
        <w:trPr>
          <w:trHeight w:val="1077"/>
          <w:jc w:val="center"/>
        </w:trPr>
        <w:tc>
          <w:tcPr>
            <w:tcW w:w="1088"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发明专利</w:t>
            </w:r>
          </w:p>
        </w:tc>
        <w:tc>
          <w:tcPr>
            <w:tcW w:w="1203"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降低沼液中砷含量的方法</w:t>
            </w:r>
          </w:p>
        </w:tc>
        <w:tc>
          <w:tcPr>
            <w:tcW w:w="1079"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中国</w:t>
            </w:r>
          </w:p>
        </w:tc>
        <w:tc>
          <w:tcPr>
            <w:tcW w:w="849"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CN103274576</w:t>
            </w:r>
          </w:p>
        </w:tc>
        <w:tc>
          <w:tcPr>
            <w:tcW w:w="709" w:type="dxa"/>
            <w:vAlign w:val="center"/>
          </w:tcPr>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2014-10-29</w:t>
            </w:r>
          </w:p>
        </w:tc>
        <w:tc>
          <w:tcPr>
            <w:tcW w:w="1134"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ZL201310220634.3</w:t>
            </w:r>
          </w:p>
        </w:tc>
        <w:tc>
          <w:tcPr>
            <w:tcW w:w="1364"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江苏省农业科学院</w:t>
            </w:r>
          </w:p>
        </w:tc>
        <w:tc>
          <w:tcPr>
            <w:tcW w:w="1134"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靳红梅，常志州，叶小梅，付广青，杜静，</w:t>
            </w:r>
            <w:r w:rsidRPr="00EF4C87">
              <w:rPr>
                <w:rFonts w:eastAsia="仿宋_GB2312" w:cs="仿宋_GB2312" w:hint="eastAsia"/>
                <w:sz w:val="18"/>
                <w:szCs w:val="18"/>
              </w:rPr>
              <w:t xml:space="preserve"> </w:t>
            </w:r>
            <w:r w:rsidRPr="00EF4C87">
              <w:rPr>
                <w:rFonts w:eastAsia="仿宋_GB2312" w:cs="仿宋_GB2312" w:hint="eastAsia"/>
                <w:sz w:val="18"/>
                <w:szCs w:val="18"/>
              </w:rPr>
              <w:t>陈广银，张建英，徐跃定</w:t>
            </w:r>
          </w:p>
        </w:tc>
        <w:tc>
          <w:tcPr>
            <w:tcW w:w="992" w:type="dxa"/>
            <w:vAlign w:val="center"/>
          </w:tcPr>
          <w:p w:rsidR="00EF4C87" w:rsidRPr="00EF4C87" w:rsidRDefault="00EF4C87" w:rsidP="00347F81">
            <w:pPr>
              <w:rPr>
                <w:rFonts w:eastAsia="仿宋_GB2312" w:cs="仿宋_GB2312"/>
                <w:sz w:val="18"/>
                <w:szCs w:val="18"/>
              </w:rPr>
            </w:pPr>
            <w:r>
              <w:rPr>
                <w:rFonts w:eastAsia="仿宋_GB2312" w:cs="仿宋_GB2312" w:hint="eastAsia"/>
                <w:sz w:val="18"/>
                <w:szCs w:val="18"/>
              </w:rPr>
              <w:t>有效</w:t>
            </w:r>
          </w:p>
        </w:tc>
      </w:tr>
      <w:tr w:rsidR="00EF4C87" w:rsidRPr="00EF4C87" w:rsidTr="00EF4C87">
        <w:trPr>
          <w:trHeight w:val="1077"/>
          <w:jc w:val="center"/>
        </w:trPr>
        <w:tc>
          <w:tcPr>
            <w:tcW w:w="1088"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发明专利</w:t>
            </w:r>
          </w:p>
        </w:tc>
        <w:tc>
          <w:tcPr>
            <w:tcW w:w="1203"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一种畜禽粪便分步热解制取富氢燃气和其它产物的方法和装置</w:t>
            </w:r>
          </w:p>
        </w:tc>
        <w:tc>
          <w:tcPr>
            <w:tcW w:w="1079"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中国</w:t>
            </w:r>
          </w:p>
        </w:tc>
        <w:tc>
          <w:tcPr>
            <w:tcW w:w="849"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CN101747943B</w:t>
            </w:r>
          </w:p>
        </w:tc>
        <w:tc>
          <w:tcPr>
            <w:tcW w:w="709" w:type="dxa"/>
            <w:vAlign w:val="center"/>
          </w:tcPr>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2013-01-16</w:t>
            </w:r>
          </w:p>
        </w:tc>
        <w:tc>
          <w:tcPr>
            <w:tcW w:w="1134"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ZL200810180546.4</w:t>
            </w:r>
          </w:p>
        </w:tc>
        <w:tc>
          <w:tcPr>
            <w:tcW w:w="1364"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中国农业科学院农业环境与可持续发展研究所</w:t>
            </w:r>
          </w:p>
        </w:tc>
        <w:tc>
          <w:tcPr>
            <w:tcW w:w="1134"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董红敏，涂德浴，朱志平，尚斌，陶秀萍</w:t>
            </w:r>
          </w:p>
        </w:tc>
        <w:tc>
          <w:tcPr>
            <w:tcW w:w="992" w:type="dxa"/>
            <w:vAlign w:val="center"/>
          </w:tcPr>
          <w:p w:rsidR="00EF4C87" w:rsidRPr="00EF4C87" w:rsidRDefault="00EF4C87" w:rsidP="00347F81">
            <w:pPr>
              <w:rPr>
                <w:rFonts w:eastAsia="仿宋_GB2312" w:cs="仿宋_GB2312"/>
                <w:sz w:val="18"/>
                <w:szCs w:val="18"/>
              </w:rPr>
            </w:pPr>
            <w:r>
              <w:rPr>
                <w:rFonts w:eastAsia="仿宋_GB2312" w:cs="仿宋_GB2312" w:hint="eastAsia"/>
                <w:sz w:val="18"/>
                <w:szCs w:val="18"/>
              </w:rPr>
              <w:t>有效</w:t>
            </w:r>
          </w:p>
        </w:tc>
      </w:tr>
      <w:tr w:rsidR="00EF4C87" w:rsidRPr="00EF4C87" w:rsidTr="00EF4C87">
        <w:trPr>
          <w:trHeight w:val="1077"/>
          <w:jc w:val="center"/>
        </w:trPr>
        <w:tc>
          <w:tcPr>
            <w:tcW w:w="1088"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发明专利</w:t>
            </w:r>
          </w:p>
        </w:tc>
        <w:tc>
          <w:tcPr>
            <w:tcW w:w="1203"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去除畜禽粪便中四环素类抗生素残留的受控堆肥系统</w:t>
            </w:r>
          </w:p>
        </w:tc>
        <w:tc>
          <w:tcPr>
            <w:tcW w:w="1079"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中国</w:t>
            </w:r>
          </w:p>
        </w:tc>
        <w:tc>
          <w:tcPr>
            <w:tcW w:w="849"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CN101928163B</w:t>
            </w:r>
          </w:p>
        </w:tc>
        <w:tc>
          <w:tcPr>
            <w:tcW w:w="709" w:type="dxa"/>
            <w:vAlign w:val="center"/>
          </w:tcPr>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2013-02-06</w:t>
            </w:r>
          </w:p>
        </w:tc>
        <w:tc>
          <w:tcPr>
            <w:tcW w:w="1134"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ZL200910086713.3</w:t>
            </w:r>
          </w:p>
        </w:tc>
        <w:tc>
          <w:tcPr>
            <w:tcW w:w="1364"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中国科学院生态环境研究中心</w:t>
            </w:r>
          </w:p>
        </w:tc>
        <w:tc>
          <w:tcPr>
            <w:tcW w:w="1134"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魏源送，沈颖，刘俊新</w:t>
            </w:r>
          </w:p>
        </w:tc>
        <w:tc>
          <w:tcPr>
            <w:tcW w:w="992" w:type="dxa"/>
            <w:vAlign w:val="center"/>
          </w:tcPr>
          <w:p w:rsidR="00EF4C87" w:rsidRPr="00EF4C87" w:rsidRDefault="00EF4C87" w:rsidP="00347F81">
            <w:pPr>
              <w:rPr>
                <w:rFonts w:eastAsia="仿宋_GB2312" w:cs="仿宋_GB2312"/>
                <w:sz w:val="18"/>
                <w:szCs w:val="18"/>
              </w:rPr>
            </w:pPr>
            <w:r>
              <w:rPr>
                <w:rFonts w:eastAsia="仿宋_GB2312" w:cs="仿宋_GB2312" w:hint="eastAsia"/>
                <w:sz w:val="18"/>
                <w:szCs w:val="18"/>
              </w:rPr>
              <w:t>有效</w:t>
            </w:r>
          </w:p>
        </w:tc>
      </w:tr>
      <w:tr w:rsidR="00EF4C87" w:rsidRPr="00EF4C87" w:rsidTr="00EF4C87">
        <w:trPr>
          <w:trHeight w:val="1077"/>
          <w:jc w:val="center"/>
        </w:trPr>
        <w:tc>
          <w:tcPr>
            <w:tcW w:w="1088"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lastRenderedPageBreak/>
              <w:t>发明专利</w:t>
            </w:r>
          </w:p>
        </w:tc>
        <w:tc>
          <w:tcPr>
            <w:tcW w:w="1203"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一种抗生素废水深度处理与回用的方法</w:t>
            </w:r>
          </w:p>
        </w:tc>
        <w:tc>
          <w:tcPr>
            <w:tcW w:w="1079"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中国</w:t>
            </w:r>
          </w:p>
        </w:tc>
        <w:tc>
          <w:tcPr>
            <w:tcW w:w="849"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CN104118947B</w:t>
            </w:r>
          </w:p>
        </w:tc>
        <w:tc>
          <w:tcPr>
            <w:tcW w:w="709" w:type="dxa"/>
            <w:vAlign w:val="center"/>
          </w:tcPr>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2016-04-24</w:t>
            </w:r>
          </w:p>
        </w:tc>
        <w:tc>
          <w:tcPr>
            <w:tcW w:w="1134"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ZL2013101445879.4</w:t>
            </w:r>
          </w:p>
        </w:tc>
        <w:tc>
          <w:tcPr>
            <w:tcW w:w="1364"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中国科学院生态环境研究中心</w:t>
            </w:r>
          </w:p>
        </w:tc>
        <w:tc>
          <w:tcPr>
            <w:tcW w:w="1134"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魏源送，王健行，李昆，成宇涛</w:t>
            </w:r>
          </w:p>
        </w:tc>
        <w:tc>
          <w:tcPr>
            <w:tcW w:w="992" w:type="dxa"/>
            <w:vAlign w:val="center"/>
          </w:tcPr>
          <w:p w:rsidR="00EF4C87" w:rsidRPr="00EF4C87" w:rsidRDefault="00EF4C87" w:rsidP="00347F81">
            <w:pPr>
              <w:rPr>
                <w:rFonts w:eastAsia="仿宋_GB2312" w:cs="仿宋_GB2312"/>
                <w:sz w:val="18"/>
                <w:szCs w:val="18"/>
              </w:rPr>
            </w:pPr>
            <w:r>
              <w:rPr>
                <w:rFonts w:eastAsia="仿宋_GB2312" w:cs="仿宋_GB2312" w:hint="eastAsia"/>
                <w:sz w:val="18"/>
                <w:szCs w:val="18"/>
              </w:rPr>
              <w:t>有效</w:t>
            </w:r>
          </w:p>
        </w:tc>
      </w:tr>
      <w:tr w:rsidR="00EF4C87" w:rsidRPr="00EF4C87" w:rsidTr="00EF4C87">
        <w:trPr>
          <w:trHeight w:val="1077"/>
          <w:jc w:val="center"/>
        </w:trPr>
        <w:tc>
          <w:tcPr>
            <w:tcW w:w="1088"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实用新型专利</w:t>
            </w:r>
          </w:p>
        </w:tc>
        <w:tc>
          <w:tcPr>
            <w:tcW w:w="1203"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一种节水型饮水装置</w:t>
            </w:r>
          </w:p>
        </w:tc>
        <w:tc>
          <w:tcPr>
            <w:tcW w:w="1079"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中国</w:t>
            </w:r>
          </w:p>
        </w:tc>
        <w:tc>
          <w:tcPr>
            <w:tcW w:w="849"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CN201207850Y</w:t>
            </w:r>
          </w:p>
        </w:tc>
        <w:tc>
          <w:tcPr>
            <w:tcW w:w="709" w:type="dxa"/>
            <w:vAlign w:val="center"/>
          </w:tcPr>
          <w:p w:rsidR="00EF4C87" w:rsidRPr="00EF4C87" w:rsidRDefault="00EF4C87" w:rsidP="00347F81">
            <w:pPr>
              <w:jc w:val="center"/>
              <w:rPr>
                <w:rFonts w:eastAsia="仿宋_GB2312" w:cs="仿宋_GB2312"/>
                <w:sz w:val="18"/>
                <w:szCs w:val="18"/>
              </w:rPr>
            </w:pPr>
            <w:r w:rsidRPr="00EF4C87">
              <w:rPr>
                <w:rFonts w:eastAsia="仿宋_GB2312" w:cs="仿宋_GB2312" w:hint="eastAsia"/>
                <w:sz w:val="18"/>
                <w:szCs w:val="18"/>
              </w:rPr>
              <w:t>2009-03-18</w:t>
            </w:r>
          </w:p>
        </w:tc>
        <w:tc>
          <w:tcPr>
            <w:tcW w:w="1134"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ZL200820126378.6</w:t>
            </w:r>
          </w:p>
        </w:tc>
        <w:tc>
          <w:tcPr>
            <w:tcW w:w="1364"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中国农业科学院农业环境与可持续发展研究所</w:t>
            </w:r>
          </w:p>
        </w:tc>
        <w:tc>
          <w:tcPr>
            <w:tcW w:w="1134" w:type="dxa"/>
            <w:vAlign w:val="center"/>
          </w:tcPr>
          <w:p w:rsidR="00EF4C87" w:rsidRPr="00EF4C87" w:rsidRDefault="00EF4C87" w:rsidP="00347F81">
            <w:pPr>
              <w:rPr>
                <w:rFonts w:eastAsia="仿宋_GB2312" w:cs="仿宋_GB2312"/>
                <w:sz w:val="18"/>
                <w:szCs w:val="18"/>
              </w:rPr>
            </w:pPr>
            <w:r w:rsidRPr="00EF4C87">
              <w:rPr>
                <w:rFonts w:eastAsia="仿宋_GB2312" w:cs="仿宋_GB2312" w:hint="eastAsia"/>
                <w:sz w:val="18"/>
                <w:szCs w:val="18"/>
              </w:rPr>
              <w:t>董红敏，陶秀萍，朱志平，陈永杏，尚斌</w:t>
            </w:r>
          </w:p>
        </w:tc>
        <w:tc>
          <w:tcPr>
            <w:tcW w:w="992" w:type="dxa"/>
            <w:vAlign w:val="center"/>
          </w:tcPr>
          <w:p w:rsidR="00EF4C87" w:rsidRPr="00EF4C87" w:rsidRDefault="00EF4C87" w:rsidP="00347F81">
            <w:pPr>
              <w:rPr>
                <w:rFonts w:eastAsia="仿宋_GB2312" w:cs="仿宋_GB2312"/>
                <w:sz w:val="18"/>
                <w:szCs w:val="18"/>
              </w:rPr>
            </w:pPr>
            <w:r>
              <w:rPr>
                <w:rFonts w:eastAsia="仿宋_GB2312" w:cs="仿宋_GB2312" w:hint="eastAsia"/>
                <w:sz w:val="18"/>
                <w:szCs w:val="18"/>
              </w:rPr>
              <w:t>有效</w:t>
            </w:r>
          </w:p>
        </w:tc>
      </w:tr>
    </w:tbl>
    <w:p w:rsidR="003912DF" w:rsidRDefault="003912DF" w:rsidP="008D0BDD">
      <w:pPr>
        <w:pStyle w:val="a4"/>
        <w:numPr>
          <w:ilvl w:val="0"/>
          <w:numId w:val="1"/>
        </w:numPr>
        <w:ind w:firstLineChars="0"/>
        <w:rPr>
          <w:rFonts w:ascii="仿宋_GB2312" w:eastAsia="仿宋_GB2312"/>
          <w:b/>
          <w:color w:val="000000"/>
          <w:sz w:val="28"/>
          <w:szCs w:val="28"/>
        </w:rPr>
      </w:pPr>
      <w:r w:rsidRPr="00EC4EEA">
        <w:rPr>
          <w:rFonts w:ascii="仿宋_GB2312" w:eastAsia="仿宋_GB2312" w:hint="eastAsia"/>
          <w:b/>
          <w:color w:val="000000"/>
          <w:sz w:val="28"/>
          <w:szCs w:val="28"/>
        </w:rPr>
        <w:t>主要完成人情况</w:t>
      </w: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
        <w:gridCol w:w="779"/>
        <w:gridCol w:w="1169"/>
        <w:gridCol w:w="1988"/>
        <w:gridCol w:w="1985"/>
        <w:gridCol w:w="2165"/>
      </w:tblGrid>
      <w:tr w:rsidR="00D97E9C" w:rsidTr="00042DF2">
        <w:trPr>
          <w:trHeight w:val="606"/>
          <w:jc w:val="center"/>
        </w:trPr>
        <w:tc>
          <w:tcPr>
            <w:tcW w:w="896" w:type="dxa"/>
            <w:vAlign w:val="center"/>
          </w:tcPr>
          <w:p w:rsidR="00D97E9C" w:rsidRDefault="00D97E9C" w:rsidP="00347F81">
            <w:pPr>
              <w:spacing w:line="240" w:lineRule="exact"/>
              <w:jc w:val="center"/>
              <w:rPr>
                <w:rFonts w:eastAsia="仿宋_GB2312"/>
                <w:sz w:val="18"/>
                <w:szCs w:val="18"/>
              </w:rPr>
            </w:pPr>
            <w:r>
              <w:rPr>
                <w:rFonts w:eastAsia="仿宋_GB2312"/>
                <w:sz w:val="18"/>
                <w:szCs w:val="18"/>
              </w:rPr>
              <w:t>姓名</w:t>
            </w:r>
          </w:p>
        </w:tc>
        <w:tc>
          <w:tcPr>
            <w:tcW w:w="779" w:type="dxa"/>
            <w:vAlign w:val="center"/>
          </w:tcPr>
          <w:p w:rsidR="00D97E9C" w:rsidRDefault="00D97E9C" w:rsidP="00347F81">
            <w:pPr>
              <w:spacing w:line="240" w:lineRule="exact"/>
              <w:jc w:val="center"/>
              <w:rPr>
                <w:rFonts w:eastAsia="仿宋_GB2312"/>
                <w:sz w:val="18"/>
                <w:szCs w:val="18"/>
              </w:rPr>
            </w:pPr>
            <w:r>
              <w:rPr>
                <w:rFonts w:eastAsia="仿宋_GB2312"/>
                <w:sz w:val="18"/>
                <w:szCs w:val="18"/>
              </w:rPr>
              <w:t>排名</w:t>
            </w:r>
          </w:p>
        </w:tc>
        <w:tc>
          <w:tcPr>
            <w:tcW w:w="1169" w:type="dxa"/>
            <w:vAlign w:val="center"/>
          </w:tcPr>
          <w:p w:rsidR="00D97E9C" w:rsidRDefault="00D97E9C" w:rsidP="00347F81">
            <w:pPr>
              <w:spacing w:line="240" w:lineRule="exact"/>
              <w:jc w:val="center"/>
              <w:rPr>
                <w:rFonts w:eastAsia="仿宋_GB2312"/>
                <w:sz w:val="18"/>
                <w:szCs w:val="18"/>
              </w:rPr>
            </w:pPr>
            <w:r>
              <w:rPr>
                <w:rFonts w:eastAsia="仿宋_GB2312"/>
                <w:sz w:val="18"/>
                <w:szCs w:val="18"/>
              </w:rPr>
              <w:t>技术职称</w:t>
            </w:r>
          </w:p>
        </w:tc>
        <w:tc>
          <w:tcPr>
            <w:tcW w:w="1988" w:type="dxa"/>
            <w:vAlign w:val="center"/>
          </w:tcPr>
          <w:p w:rsidR="00D97E9C" w:rsidRDefault="00D97E9C" w:rsidP="00347F81">
            <w:pPr>
              <w:spacing w:line="240" w:lineRule="exact"/>
              <w:jc w:val="center"/>
              <w:rPr>
                <w:rFonts w:eastAsia="仿宋_GB2312"/>
                <w:sz w:val="18"/>
                <w:szCs w:val="18"/>
              </w:rPr>
            </w:pPr>
            <w:r>
              <w:rPr>
                <w:rFonts w:eastAsia="仿宋_GB2312"/>
                <w:sz w:val="18"/>
                <w:szCs w:val="18"/>
              </w:rPr>
              <w:t>工作单位</w:t>
            </w:r>
          </w:p>
        </w:tc>
        <w:tc>
          <w:tcPr>
            <w:tcW w:w="1985" w:type="dxa"/>
            <w:vAlign w:val="center"/>
          </w:tcPr>
          <w:p w:rsidR="00D97E9C" w:rsidRDefault="00D97E9C" w:rsidP="00347F81">
            <w:pPr>
              <w:spacing w:line="240" w:lineRule="exact"/>
              <w:jc w:val="center"/>
              <w:rPr>
                <w:rFonts w:eastAsia="仿宋_GB2312"/>
                <w:sz w:val="18"/>
                <w:szCs w:val="18"/>
              </w:rPr>
            </w:pPr>
            <w:r>
              <w:rPr>
                <w:rFonts w:eastAsia="仿宋_GB2312"/>
                <w:sz w:val="18"/>
                <w:szCs w:val="18"/>
              </w:rPr>
              <w:t>完成单位</w:t>
            </w:r>
          </w:p>
        </w:tc>
        <w:tc>
          <w:tcPr>
            <w:tcW w:w="2165" w:type="dxa"/>
            <w:vAlign w:val="center"/>
          </w:tcPr>
          <w:p w:rsidR="00D97E9C" w:rsidRDefault="00D97E9C" w:rsidP="00347F81">
            <w:pPr>
              <w:spacing w:line="240" w:lineRule="exact"/>
              <w:jc w:val="center"/>
              <w:rPr>
                <w:rFonts w:eastAsia="仿宋_GB2312"/>
                <w:sz w:val="18"/>
                <w:szCs w:val="18"/>
              </w:rPr>
            </w:pPr>
            <w:r>
              <w:rPr>
                <w:rFonts w:eastAsia="仿宋_GB2312"/>
                <w:sz w:val="18"/>
                <w:szCs w:val="18"/>
              </w:rPr>
              <w:t>对本项目贡献</w:t>
            </w:r>
          </w:p>
        </w:tc>
      </w:tr>
      <w:tr w:rsidR="00D97E9C" w:rsidTr="00042DF2">
        <w:trPr>
          <w:trHeight w:val="187"/>
          <w:jc w:val="center"/>
        </w:trPr>
        <w:tc>
          <w:tcPr>
            <w:tcW w:w="896" w:type="dxa"/>
            <w:vAlign w:val="center"/>
          </w:tcPr>
          <w:p w:rsidR="00D97E9C" w:rsidRDefault="00D97E9C" w:rsidP="00347F81">
            <w:pPr>
              <w:spacing w:line="240" w:lineRule="exact"/>
              <w:jc w:val="center"/>
              <w:rPr>
                <w:rFonts w:eastAsia="仿宋_GB2312"/>
                <w:sz w:val="18"/>
                <w:szCs w:val="18"/>
              </w:rPr>
            </w:pPr>
            <w:r>
              <w:rPr>
                <w:rFonts w:eastAsia="仿宋_GB2312" w:hint="eastAsia"/>
                <w:sz w:val="18"/>
                <w:szCs w:val="18"/>
              </w:rPr>
              <w:t>董红敏</w:t>
            </w:r>
          </w:p>
        </w:tc>
        <w:tc>
          <w:tcPr>
            <w:tcW w:w="779" w:type="dxa"/>
            <w:vAlign w:val="center"/>
          </w:tcPr>
          <w:p w:rsidR="00D97E9C" w:rsidRDefault="00D97E9C" w:rsidP="00347F81">
            <w:pPr>
              <w:spacing w:line="240" w:lineRule="exact"/>
              <w:jc w:val="center"/>
              <w:rPr>
                <w:rFonts w:eastAsia="仿宋_GB2312"/>
                <w:sz w:val="18"/>
                <w:szCs w:val="18"/>
              </w:rPr>
            </w:pPr>
            <w:r>
              <w:rPr>
                <w:rFonts w:eastAsia="仿宋_GB2312"/>
                <w:sz w:val="18"/>
                <w:szCs w:val="18"/>
              </w:rPr>
              <w:t>1</w:t>
            </w:r>
          </w:p>
        </w:tc>
        <w:tc>
          <w:tcPr>
            <w:tcW w:w="1169" w:type="dxa"/>
            <w:vAlign w:val="center"/>
          </w:tcPr>
          <w:p w:rsidR="00D97E9C" w:rsidRDefault="00D97E9C" w:rsidP="00347F81">
            <w:pPr>
              <w:spacing w:line="240" w:lineRule="exact"/>
              <w:jc w:val="center"/>
              <w:rPr>
                <w:rFonts w:eastAsia="仿宋_GB2312"/>
                <w:sz w:val="18"/>
                <w:szCs w:val="18"/>
              </w:rPr>
            </w:pPr>
            <w:r>
              <w:rPr>
                <w:rFonts w:eastAsia="仿宋_GB2312"/>
                <w:sz w:val="18"/>
                <w:szCs w:val="18"/>
              </w:rPr>
              <w:t>研究员</w:t>
            </w:r>
          </w:p>
        </w:tc>
        <w:tc>
          <w:tcPr>
            <w:tcW w:w="1988" w:type="dxa"/>
            <w:vAlign w:val="center"/>
          </w:tcPr>
          <w:p w:rsidR="00D97E9C" w:rsidRDefault="00D97E9C" w:rsidP="00490C81">
            <w:pPr>
              <w:spacing w:line="240" w:lineRule="exact"/>
              <w:jc w:val="center"/>
              <w:rPr>
                <w:rFonts w:eastAsia="仿宋_GB2312"/>
                <w:sz w:val="18"/>
                <w:szCs w:val="18"/>
              </w:rPr>
            </w:pPr>
            <w:r>
              <w:rPr>
                <w:rFonts w:eastAsia="仿宋_GB2312"/>
                <w:sz w:val="18"/>
                <w:szCs w:val="18"/>
              </w:rPr>
              <w:t>中国农业科学院</w:t>
            </w:r>
            <w:r>
              <w:rPr>
                <w:rFonts w:eastAsia="仿宋_GB2312" w:hint="eastAsia"/>
                <w:sz w:val="18"/>
                <w:szCs w:val="18"/>
              </w:rPr>
              <w:t>农业环境与可持续发展研究所</w:t>
            </w:r>
          </w:p>
        </w:tc>
        <w:tc>
          <w:tcPr>
            <w:tcW w:w="1985" w:type="dxa"/>
            <w:vAlign w:val="center"/>
          </w:tcPr>
          <w:p w:rsidR="00D97E9C" w:rsidRDefault="00D97E9C" w:rsidP="00347F81">
            <w:pPr>
              <w:spacing w:line="240" w:lineRule="exact"/>
              <w:jc w:val="center"/>
              <w:rPr>
                <w:rFonts w:eastAsia="仿宋_GB2312"/>
                <w:sz w:val="18"/>
                <w:szCs w:val="18"/>
              </w:rPr>
            </w:pPr>
            <w:r>
              <w:rPr>
                <w:rFonts w:eastAsia="仿宋_GB2312"/>
                <w:sz w:val="18"/>
                <w:szCs w:val="18"/>
              </w:rPr>
              <w:t>中国农业科学院</w:t>
            </w:r>
            <w:r>
              <w:rPr>
                <w:rFonts w:eastAsia="仿宋_GB2312" w:hint="eastAsia"/>
                <w:sz w:val="18"/>
                <w:szCs w:val="18"/>
              </w:rPr>
              <w:t>农业环境与可持续发展研究所</w:t>
            </w:r>
          </w:p>
        </w:tc>
        <w:tc>
          <w:tcPr>
            <w:tcW w:w="2165" w:type="dxa"/>
            <w:vAlign w:val="center"/>
          </w:tcPr>
          <w:p w:rsidR="00D97E9C" w:rsidRDefault="00D97E9C" w:rsidP="00347F81">
            <w:pPr>
              <w:spacing w:line="240" w:lineRule="exact"/>
              <w:jc w:val="center"/>
              <w:rPr>
                <w:rFonts w:eastAsia="仿宋_GB2312"/>
                <w:sz w:val="18"/>
                <w:szCs w:val="18"/>
              </w:rPr>
            </w:pPr>
            <w:r>
              <w:rPr>
                <w:rFonts w:eastAsia="仿宋_GB2312"/>
                <w:sz w:val="18"/>
                <w:szCs w:val="18"/>
              </w:rPr>
              <w:t>总体负责</w:t>
            </w:r>
          </w:p>
        </w:tc>
      </w:tr>
      <w:tr w:rsidR="00D97E9C" w:rsidTr="00042DF2">
        <w:trPr>
          <w:trHeight w:val="187"/>
          <w:jc w:val="center"/>
        </w:trPr>
        <w:tc>
          <w:tcPr>
            <w:tcW w:w="896" w:type="dxa"/>
            <w:vAlign w:val="center"/>
          </w:tcPr>
          <w:p w:rsidR="00D97E9C" w:rsidRDefault="00D97E9C" w:rsidP="00347F81">
            <w:pPr>
              <w:spacing w:line="240" w:lineRule="exact"/>
              <w:jc w:val="center"/>
              <w:rPr>
                <w:rFonts w:eastAsia="仿宋_GB2312"/>
                <w:sz w:val="18"/>
                <w:szCs w:val="18"/>
              </w:rPr>
            </w:pPr>
            <w:r>
              <w:rPr>
                <w:rFonts w:eastAsia="仿宋_GB2312" w:hint="eastAsia"/>
                <w:sz w:val="18"/>
                <w:szCs w:val="18"/>
              </w:rPr>
              <w:t>廖新俤</w:t>
            </w:r>
          </w:p>
        </w:tc>
        <w:tc>
          <w:tcPr>
            <w:tcW w:w="779" w:type="dxa"/>
            <w:vAlign w:val="center"/>
          </w:tcPr>
          <w:p w:rsidR="00D97E9C" w:rsidRDefault="00D97E9C" w:rsidP="00347F81">
            <w:pPr>
              <w:spacing w:line="240" w:lineRule="exact"/>
              <w:jc w:val="center"/>
              <w:rPr>
                <w:rFonts w:eastAsia="仿宋_GB2312"/>
                <w:sz w:val="18"/>
                <w:szCs w:val="18"/>
              </w:rPr>
            </w:pPr>
            <w:r>
              <w:rPr>
                <w:rFonts w:eastAsia="仿宋_GB2312"/>
                <w:sz w:val="18"/>
                <w:szCs w:val="18"/>
              </w:rPr>
              <w:t>2</w:t>
            </w:r>
          </w:p>
        </w:tc>
        <w:tc>
          <w:tcPr>
            <w:tcW w:w="1169" w:type="dxa"/>
            <w:vAlign w:val="center"/>
          </w:tcPr>
          <w:p w:rsidR="00D97E9C" w:rsidRDefault="00D97E9C" w:rsidP="00347F81">
            <w:pPr>
              <w:spacing w:line="240" w:lineRule="exact"/>
              <w:jc w:val="center"/>
              <w:rPr>
                <w:rFonts w:eastAsia="仿宋_GB2312"/>
                <w:sz w:val="18"/>
                <w:szCs w:val="18"/>
              </w:rPr>
            </w:pPr>
            <w:r>
              <w:rPr>
                <w:rFonts w:eastAsia="仿宋_GB2312" w:hint="eastAsia"/>
                <w:sz w:val="18"/>
                <w:szCs w:val="18"/>
              </w:rPr>
              <w:t>教授</w:t>
            </w:r>
          </w:p>
        </w:tc>
        <w:tc>
          <w:tcPr>
            <w:tcW w:w="1988" w:type="dxa"/>
            <w:vAlign w:val="center"/>
          </w:tcPr>
          <w:p w:rsidR="00D97E9C" w:rsidRDefault="00D97E9C" w:rsidP="00347F81">
            <w:pPr>
              <w:spacing w:line="240" w:lineRule="exact"/>
              <w:jc w:val="center"/>
              <w:rPr>
                <w:rFonts w:eastAsia="仿宋_GB2312"/>
                <w:sz w:val="18"/>
                <w:szCs w:val="18"/>
              </w:rPr>
            </w:pPr>
            <w:r>
              <w:rPr>
                <w:rFonts w:eastAsia="仿宋_GB2312" w:hint="eastAsia"/>
                <w:sz w:val="18"/>
                <w:szCs w:val="18"/>
              </w:rPr>
              <w:t>华南农业大学</w:t>
            </w:r>
          </w:p>
        </w:tc>
        <w:tc>
          <w:tcPr>
            <w:tcW w:w="1985" w:type="dxa"/>
            <w:vAlign w:val="center"/>
          </w:tcPr>
          <w:p w:rsidR="00D97E9C" w:rsidRDefault="00D97E9C" w:rsidP="00347F81">
            <w:pPr>
              <w:spacing w:line="240" w:lineRule="exact"/>
              <w:jc w:val="center"/>
              <w:rPr>
                <w:rFonts w:eastAsia="仿宋_GB2312"/>
                <w:sz w:val="18"/>
                <w:szCs w:val="18"/>
              </w:rPr>
            </w:pPr>
            <w:r>
              <w:rPr>
                <w:rFonts w:eastAsia="仿宋_GB2312" w:hint="eastAsia"/>
                <w:sz w:val="18"/>
                <w:szCs w:val="18"/>
              </w:rPr>
              <w:t>华南农业大学</w:t>
            </w:r>
          </w:p>
        </w:tc>
        <w:tc>
          <w:tcPr>
            <w:tcW w:w="2165" w:type="dxa"/>
            <w:vAlign w:val="center"/>
          </w:tcPr>
          <w:p w:rsidR="00D97E9C" w:rsidRDefault="00D97E9C" w:rsidP="00347F81">
            <w:pPr>
              <w:spacing w:line="240" w:lineRule="exact"/>
              <w:jc w:val="center"/>
              <w:rPr>
                <w:rFonts w:eastAsia="仿宋_GB2312"/>
                <w:sz w:val="18"/>
                <w:szCs w:val="18"/>
              </w:rPr>
            </w:pPr>
            <w:r>
              <w:rPr>
                <w:rFonts w:eastAsia="仿宋_GB2312" w:hint="eastAsia"/>
                <w:sz w:val="18"/>
                <w:szCs w:val="18"/>
              </w:rPr>
              <w:t>堆肥减排、模式研究</w:t>
            </w:r>
          </w:p>
        </w:tc>
      </w:tr>
      <w:tr w:rsidR="00D97E9C" w:rsidTr="00042DF2">
        <w:trPr>
          <w:trHeight w:val="187"/>
          <w:jc w:val="center"/>
        </w:trPr>
        <w:tc>
          <w:tcPr>
            <w:tcW w:w="896" w:type="dxa"/>
            <w:vAlign w:val="center"/>
          </w:tcPr>
          <w:p w:rsidR="00D97E9C" w:rsidRDefault="00D97E9C" w:rsidP="00347F81">
            <w:pPr>
              <w:spacing w:line="240" w:lineRule="exact"/>
              <w:jc w:val="center"/>
              <w:rPr>
                <w:rFonts w:eastAsia="仿宋_GB2312"/>
                <w:sz w:val="18"/>
                <w:szCs w:val="18"/>
              </w:rPr>
            </w:pPr>
            <w:r>
              <w:rPr>
                <w:rFonts w:eastAsia="仿宋_GB2312" w:hint="eastAsia"/>
                <w:sz w:val="18"/>
                <w:szCs w:val="18"/>
              </w:rPr>
              <w:t>常志州</w:t>
            </w:r>
          </w:p>
        </w:tc>
        <w:tc>
          <w:tcPr>
            <w:tcW w:w="779" w:type="dxa"/>
            <w:vAlign w:val="center"/>
          </w:tcPr>
          <w:p w:rsidR="00D97E9C" w:rsidRDefault="00D97E9C" w:rsidP="00347F81">
            <w:pPr>
              <w:spacing w:line="240" w:lineRule="exact"/>
              <w:jc w:val="center"/>
              <w:rPr>
                <w:rFonts w:eastAsia="仿宋_GB2312"/>
                <w:sz w:val="18"/>
                <w:szCs w:val="18"/>
              </w:rPr>
            </w:pPr>
            <w:r>
              <w:rPr>
                <w:rFonts w:eastAsia="仿宋_GB2312" w:hint="eastAsia"/>
                <w:sz w:val="18"/>
                <w:szCs w:val="18"/>
              </w:rPr>
              <w:t>3</w:t>
            </w:r>
          </w:p>
        </w:tc>
        <w:tc>
          <w:tcPr>
            <w:tcW w:w="1169" w:type="dxa"/>
            <w:vAlign w:val="center"/>
          </w:tcPr>
          <w:p w:rsidR="00D97E9C" w:rsidRDefault="00D97E9C" w:rsidP="00347F81">
            <w:pPr>
              <w:spacing w:line="240" w:lineRule="exact"/>
              <w:jc w:val="center"/>
              <w:rPr>
                <w:rFonts w:eastAsia="仿宋_GB2312"/>
                <w:sz w:val="18"/>
                <w:szCs w:val="18"/>
              </w:rPr>
            </w:pPr>
            <w:r>
              <w:rPr>
                <w:rFonts w:eastAsia="仿宋_GB2312" w:hint="eastAsia"/>
                <w:sz w:val="18"/>
                <w:szCs w:val="18"/>
              </w:rPr>
              <w:t>研究员</w:t>
            </w:r>
          </w:p>
        </w:tc>
        <w:tc>
          <w:tcPr>
            <w:tcW w:w="1988" w:type="dxa"/>
            <w:vAlign w:val="center"/>
          </w:tcPr>
          <w:p w:rsidR="00D97E9C" w:rsidRDefault="00D97E9C" w:rsidP="00347F81">
            <w:pPr>
              <w:spacing w:line="240" w:lineRule="exact"/>
              <w:jc w:val="center"/>
              <w:rPr>
                <w:rFonts w:eastAsia="仿宋_GB2312"/>
                <w:sz w:val="18"/>
                <w:szCs w:val="18"/>
              </w:rPr>
            </w:pPr>
            <w:r>
              <w:rPr>
                <w:rFonts w:eastAsia="仿宋_GB2312" w:hint="eastAsia"/>
                <w:sz w:val="18"/>
                <w:szCs w:val="18"/>
              </w:rPr>
              <w:t>江苏省农业科学院</w:t>
            </w:r>
          </w:p>
        </w:tc>
        <w:tc>
          <w:tcPr>
            <w:tcW w:w="1985" w:type="dxa"/>
            <w:vAlign w:val="center"/>
          </w:tcPr>
          <w:p w:rsidR="00D97E9C" w:rsidRDefault="00D97E9C" w:rsidP="00347F81">
            <w:pPr>
              <w:spacing w:line="240" w:lineRule="exact"/>
              <w:jc w:val="center"/>
              <w:rPr>
                <w:rFonts w:eastAsia="仿宋_GB2312"/>
                <w:sz w:val="18"/>
                <w:szCs w:val="18"/>
              </w:rPr>
            </w:pPr>
            <w:r>
              <w:rPr>
                <w:rFonts w:eastAsia="仿宋_GB2312" w:hint="eastAsia"/>
                <w:sz w:val="18"/>
                <w:szCs w:val="18"/>
              </w:rPr>
              <w:t>江苏省农业科学院</w:t>
            </w:r>
          </w:p>
        </w:tc>
        <w:tc>
          <w:tcPr>
            <w:tcW w:w="2165" w:type="dxa"/>
            <w:vAlign w:val="center"/>
          </w:tcPr>
          <w:p w:rsidR="00D97E9C" w:rsidRDefault="00D97E9C" w:rsidP="00347F81">
            <w:pPr>
              <w:spacing w:line="240" w:lineRule="exact"/>
              <w:jc w:val="center"/>
              <w:rPr>
                <w:rFonts w:eastAsia="仿宋_GB2312"/>
                <w:sz w:val="18"/>
                <w:szCs w:val="18"/>
              </w:rPr>
            </w:pPr>
            <w:r>
              <w:rPr>
                <w:rFonts w:eastAsia="仿宋_GB2312" w:hint="eastAsia"/>
                <w:sz w:val="18"/>
                <w:szCs w:val="18"/>
              </w:rPr>
              <w:t>源头减排工艺、粪污处理关键工艺和设备</w:t>
            </w:r>
          </w:p>
        </w:tc>
      </w:tr>
      <w:tr w:rsidR="00D97E9C" w:rsidTr="00042DF2">
        <w:trPr>
          <w:trHeight w:val="187"/>
          <w:jc w:val="center"/>
        </w:trPr>
        <w:tc>
          <w:tcPr>
            <w:tcW w:w="896" w:type="dxa"/>
            <w:vAlign w:val="center"/>
          </w:tcPr>
          <w:p w:rsidR="00D97E9C" w:rsidRDefault="00D97E9C" w:rsidP="00347F81">
            <w:pPr>
              <w:spacing w:line="240" w:lineRule="exact"/>
              <w:jc w:val="center"/>
              <w:rPr>
                <w:rFonts w:eastAsia="仿宋_GB2312"/>
                <w:sz w:val="18"/>
                <w:szCs w:val="18"/>
              </w:rPr>
            </w:pPr>
            <w:r>
              <w:rPr>
                <w:rFonts w:eastAsia="仿宋_GB2312" w:hint="eastAsia"/>
                <w:sz w:val="18"/>
                <w:szCs w:val="18"/>
              </w:rPr>
              <w:t>魏源送</w:t>
            </w:r>
          </w:p>
        </w:tc>
        <w:tc>
          <w:tcPr>
            <w:tcW w:w="779" w:type="dxa"/>
            <w:vAlign w:val="center"/>
          </w:tcPr>
          <w:p w:rsidR="00D97E9C" w:rsidRDefault="00D97E9C" w:rsidP="00347F81">
            <w:pPr>
              <w:spacing w:line="240" w:lineRule="exact"/>
              <w:jc w:val="center"/>
              <w:rPr>
                <w:rFonts w:eastAsia="仿宋_GB2312"/>
                <w:sz w:val="18"/>
                <w:szCs w:val="18"/>
              </w:rPr>
            </w:pPr>
            <w:r>
              <w:rPr>
                <w:rFonts w:eastAsia="仿宋_GB2312" w:hint="eastAsia"/>
                <w:sz w:val="18"/>
                <w:szCs w:val="18"/>
              </w:rPr>
              <w:t>4</w:t>
            </w:r>
          </w:p>
        </w:tc>
        <w:tc>
          <w:tcPr>
            <w:tcW w:w="1169" w:type="dxa"/>
            <w:vAlign w:val="center"/>
          </w:tcPr>
          <w:p w:rsidR="00D97E9C" w:rsidRDefault="00D97E9C" w:rsidP="00347F81">
            <w:pPr>
              <w:spacing w:line="240" w:lineRule="exact"/>
              <w:jc w:val="center"/>
              <w:rPr>
                <w:rFonts w:eastAsia="仿宋_GB2312"/>
                <w:sz w:val="18"/>
                <w:szCs w:val="18"/>
              </w:rPr>
            </w:pPr>
            <w:r>
              <w:rPr>
                <w:rFonts w:eastAsia="仿宋_GB2312" w:hint="eastAsia"/>
                <w:sz w:val="18"/>
                <w:szCs w:val="18"/>
              </w:rPr>
              <w:t>研究员</w:t>
            </w:r>
          </w:p>
        </w:tc>
        <w:tc>
          <w:tcPr>
            <w:tcW w:w="1988" w:type="dxa"/>
            <w:vAlign w:val="center"/>
          </w:tcPr>
          <w:p w:rsidR="00D97E9C" w:rsidRDefault="00D97E9C" w:rsidP="00347F81">
            <w:pPr>
              <w:spacing w:line="240" w:lineRule="exact"/>
              <w:jc w:val="center"/>
              <w:rPr>
                <w:rFonts w:eastAsia="仿宋_GB2312"/>
                <w:sz w:val="18"/>
                <w:szCs w:val="18"/>
              </w:rPr>
            </w:pPr>
            <w:r>
              <w:rPr>
                <w:rFonts w:eastAsia="仿宋_GB2312" w:hint="eastAsia"/>
                <w:sz w:val="18"/>
                <w:szCs w:val="18"/>
              </w:rPr>
              <w:t>中国科学院生态环境研究中心</w:t>
            </w:r>
          </w:p>
        </w:tc>
        <w:tc>
          <w:tcPr>
            <w:tcW w:w="1985" w:type="dxa"/>
            <w:vAlign w:val="center"/>
          </w:tcPr>
          <w:p w:rsidR="00D97E9C" w:rsidRDefault="00D97E9C" w:rsidP="00347F81">
            <w:pPr>
              <w:spacing w:line="240" w:lineRule="exact"/>
              <w:jc w:val="center"/>
              <w:rPr>
                <w:rFonts w:eastAsia="仿宋_GB2312"/>
                <w:sz w:val="18"/>
                <w:szCs w:val="18"/>
              </w:rPr>
            </w:pPr>
            <w:r>
              <w:rPr>
                <w:rFonts w:eastAsia="仿宋_GB2312" w:hint="eastAsia"/>
                <w:sz w:val="18"/>
                <w:szCs w:val="18"/>
              </w:rPr>
              <w:t>中国科学院生态环境研究中心</w:t>
            </w:r>
          </w:p>
        </w:tc>
        <w:tc>
          <w:tcPr>
            <w:tcW w:w="2165" w:type="dxa"/>
            <w:vAlign w:val="center"/>
          </w:tcPr>
          <w:p w:rsidR="00D97E9C" w:rsidRDefault="00D97E9C" w:rsidP="00347F81">
            <w:pPr>
              <w:spacing w:line="240" w:lineRule="exact"/>
              <w:jc w:val="center"/>
              <w:rPr>
                <w:rFonts w:eastAsia="仿宋_GB2312"/>
                <w:sz w:val="18"/>
                <w:szCs w:val="18"/>
              </w:rPr>
            </w:pPr>
            <w:r>
              <w:rPr>
                <w:rFonts w:eastAsia="仿宋_GB2312" w:hint="eastAsia"/>
                <w:sz w:val="18"/>
                <w:szCs w:val="18"/>
              </w:rPr>
              <w:t>粪污有害物质去除创新工艺</w:t>
            </w:r>
          </w:p>
        </w:tc>
      </w:tr>
      <w:tr w:rsidR="00D97E9C" w:rsidTr="00042DF2">
        <w:trPr>
          <w:trHeight w:val="187"/>
          <w:jc w:val="center"/>
        </w:trPr>
        <w:tc>
          <w:tcPr>
            <w:tcW w:w="896" w:type="dxa"/>
            <w:vAlign w:val="center"/>
          </w:tcPr>
          <w:p w:rsidR="00D97E9C" w:rsidRDefault="00D97E9C" w:rsidP="00347F81">
            <w:pPr>
              <w:spacing w:line="240" w:lineRule="exact"/>
              <w:jc w:val="center"/>
              <w:rPr>
                <w:rFonts w:eastAsia="仿宋_GB2312"/>
                <w:sz w:val="18"/>
                <w:szCs w:val="18"/>
              </w:rPr>
            </w:pPr>
            <w:r>
              <w:rPr>
                <w:rFonts w:eastAsia="仿宋_GB2312" w:hint="eastAsia"/>
                <w:sz w:val="18"/>
                <w:szCs w:val="18"/>
              </w:rPr>
              <w:t>陶秀萍</w:t>
            </w:r>
          </w:p>
        </w:tc>
        <w:tc>
          <w:tcPr>
            <w:tcW w:w="779" w:type="dxa"/>
            <w:vAlign w:val="center"/>
          </w:tcPr>
          <w:p w:rsidR="00D97E9C" w:rsidRDefault="00D97E9C" w:rsidP="00347F81">
            <w:pPr>
              <w:spacing w:line="240" w:lineRule="exact"/>
              <w:jc w:val="center"/>
              <w:rPr>
                <w:rFonts w:eastAsia="仿宋_GB2312"/>
                <w:sz w:val="18"/>
                <w:szCs w:val="18"/>
              </w:rPr>
            </w:pPr>
            <w:r>
              <w:rPr>
                <w:rFonts w:eastAsia="仿宋_GB2312" w:hint="eastAsia"/>
                <w:sz w:val="18"/>
                <w:szCs w:val="18"/>
              </w:rPr>
              <w:t>5</w:t>
            </w:r>
          </w:p>
        </w:tc>
        <w:tc>
          <w:tcPr>
            <w:tcW w:w="1169" w:type="dxa"/>
            <w:vAlign w:val="center"/>
          </w:tcPr>
          <w:p w:rsidR="00D97E9C" w:rsidRDefault="00D97E9C" w:rsidP="00347F81">
            <w:pPr>
              <w:spacing w:line="240" w:lineRule="exact"/>
              <w:jc w:val="center"/>
              <w:rPr>
                <w:rFonts w:eastAsia="仿宋_GB2312"/>
                <w:sz w:val="18"/>
                <w:szCs w:val="18"/>
              </w:rPr>
            </w:pPr>
            <w:r>
              <w:rPr>
                <w:rFonts w:eastAsia="仿宋_GB2312"/>
                <w:sz w:val="18"/>
                <w:szCs w:val="18"/>
              </w:rPr>
              <w:t>研究员</w:t>
            </w:r>
          </w:p>
        </w:tc>
        <w:tc>
          <w:tcPr>
            <w:tcW w:w="1988" w:type="dxa"/>
            <w:vAlign w:val="center"/>
          </w:tcPr>
          <w:p w:rsidR="00D97E9C" w:rsidRDefault="00D97E9C" w:rsidP="00347F81">
            <w:pPr>
              <w:spacing w:line="240" w:lineRule="exact"/>
              <w:jc w:val="center"/>
              <w:rPr>
                <w:rFonts w:eastAsia="仿宋_GB2312"/>
                <w:sz w:val="18"/>
                <w:szCs w:val="18"/>
              </w:rPr>
            </w:pPr>
            <w:r>
              <w:rPr>
                <w:rFonts w:eastAsia="仿宋_GB2312"/>
                <w:sz w:val="18"/>
                <w:szCs w:val="18"/>
              </w:rPr>
              <w:t>中国农业科学院</w:t>
            </w:r>
            <w:r>
              <w:rPr>
                <w:rFonts w:eastAsia="仿宋_GB2312" w:hint="eastAsia"/>
                <w:sz w:val="18"/>
                <w:szCs w:val="18"/>
              </w:rPr>
              <w:t>农业环境与可持续发展研究所</w:t>
            </w:r>
          </w:p>
        </w:tc>
        <w:tc>
          <w:tcPr>
            <w:tcW w:w="1985" w:type="dxa"/>
            <w:vAlign w:val="center"/>
          </w:tcPr>
          <w:p w:rsidR="00D97E9C" w:rsidRDefault="00D97E9C" w:rsidP="00347F81">
            <w:pPr>
              <w:spacing w:line="240" w:lineRule="exact"/>
              <w:jc w:val="center"/>
              <w:rPr>
                <w:rFonts w:eastAsia="仿宋_GB2312"/>
                <w:sz w:val="18"/>
                <w:szCs w:val="18"/>
              </w:rPr>
            </w:pPr>
            <w:r>
              <w:rPr>
                <w:rFonts w:eastAsia="仿宋_GB2312"/>
                <w:sz w:val="18"/>
                <w:szCs w:val="18"/>
              </w:rPr>
              <w:t>中国农业科学院</w:t>
            </w:r>
            <w:r>
              <w:rPr>
                <w:rFonts w:eastAsia="仿宋_GB2312" w:hint="eastAsia"/>
                <w:sz w:val="18"/>
                <w:szCs w:val="18"/>
              </w:rPr>
              <w:t>农业环境与可持续发展研究所</w:t>
            </w:r>
          </w:p>
        </w:tc>
        <w:tc>
          <w:tcPr>
            <w:tcW w:w="2165" w:type="dxa"/>
            <w:vAlign w:val="center"/>
          </w:tcPr>
          <w:p w:rsidR="00D97E9C" w:rsidRDefault="00D97E9C" w:rsidP="00347F81">
            <w:pPr>
              <w:spacing w:line="240" w:lineRule="exact"/>
              <w:jc w:val="center"/>
              <w:rPr>
                <w:rFonts w:eastAsia="仿宋_GB2312"/>
                <w:sz w:val="18"/>
                <w:szCs w:val="18"/>
              </w:rPr>
            </w:pPr>
            <w:r>
              <w:rPr>
                <w:rFonts w:eastAsia="仿宋_GB2312" w:hint="eastAsia"/>
                <w:sz w:val="18"/>
                <w:szCs w:val="18"/>
              </w:rPr>
              <w:t>三改两分工艺和模式研究</w:t>
            </w:r>
          </w:p>
        </w:tc>
      </w:tr>
      <w:tr w:rsidR="00D97E9C" w:rsidTr="00042DF2">
        <w:trPr>
          <w:trHeight w:val="187"/>
          <w:jc w:val="center"/>
        </w:trPr>
        <w:tc>
          <w:tcPr>
            <w:tcW w:w="896" w:type="dxa"/>
            <w:vAlign w:val="center"/>
          </w:tcPr>
          <w:p w:rsidR="00D97E9C" w:rsidRDefault="00D97E9C" w:rsidP="00347F81">
            <w:pPr>
              <w:spacing w:line="240" w:lineRule="exact"/>
              <w:jc w:val="center"/>
              <w:rPr>
                <w:rFonts w:eastAsia="仿宋_GB2312"/>
                <w:sz w:val="18"/>
                <w:szCs w:val="18"/>
              </w:rPr>
            </w:pPr>
            <w:r>
              <w:rPr>
                <w:rFonts w:eastAsia="仿宋_GB2312" w:hint="eastAsia"/>
                <w:sz w:val="18"/>
                <w:szCs w:val="18"/>
              </w:rPr>
              <w:t>黄宏坤</w:t>
            </w:r>
          </w:p>
        </w:tc>
        <w:tc>
          <w:tcPr>
            <w:tcW w:w="779" w:type="dxa"/>
            <w:vAlign w:val="center"/>
          </w:tcPr>
          <w:p w:rsidR="00D97E9C" w:rsidRDefault="00D97E9C" w:rsidP="00347F81">
            <w:pPr>
              <w:spacing w:line="240" w:lineRule="exact"/>
              <w:jc w:val="center"/>
              <w:rPr>
                <w:rFonts w:eastAsia="仿宋_GB2312"/>
                <w:sz w:val="18"/>
                <w:szCs w:val="18"/>
              </w:rPr>
            </w:pPr>
            <w:r>
              <w:rPr>
                <w:rFonts w:eastAsia="仿宋_GB2312" w:hint="eastAsia"/>
                <w:sz w:val="18"/>
                <w:szCs w:val="18"/>
              </w:rPr>
              <w:t>6</w:t>
            </w:r>
          </w:p>
        </w:tc>
        <w:tc>
          <w:tcPr>
            <w:tcW w:w="1169" w:type="dxa"/>
            <w:vAlign w:val="center"/>
          </w:tcPr>
          <w:p w:rsidR="00D97E9C" w:rsidRDefault="00D97E9C" w:rsidP="00347F81">
            <w:pPr>
              <w:spacing w:line="240" w:lineRule="exact"/>
              <w:jc w:val="center"/>
              <w:rPr>
                <w:rFonts w:eastAsia="仿宋_GB2312"/>
                <w:sz w:val="18"/>
                <w:szCs w:val="18"/>
              </w:rPr>
            </w:pPr>
            <w:r>
              <w:rPr>
                <w:rFonts w:eastAsia="仿宋_GB2312"/>
                <w:sz w:val="18"/>
                <w:szCs w:val="18"/>
              </w:rPr>
              <w:t>研究员</w:t>
            </w:r>
          </w:p>
        </w:tc>
        <w:tc>
          <w:tcPr>
            <w:tcW w:w="1988" w:type="dxa"/>
            <w:vAlign w:val="center"/>
          </w:tcPr>
          <w:p w:rsidR="00D97E9C" w:rsidRDefault="00D97E9C" w:rsidP="00347F81">
            <w:pPr>
              <w:spacing w:line="240" w:lineRule="exact"/>
              <w:jc w:val="center"/>
              <w:rPr>
                <w:rFonts w:eastAsia="仿宋_GB2312"/>
                <w:sz w:val="18"/>
                <w:szCs w:val="18"/>
              </w:rPr>
            </w:pPr>
            <w:r>
              <w:rPr>
                <w:rFonts w:eastAsia="仿宋_GB2312" w:hint="eastAsia"/>
                <w:sz w:val="18"/>
                <w:szCs w:val="18"/>
              </w:rPr>
              <w:t>农业部农业生态与资源保护总站</w:t>
            </w:r>
          </w:p>
        </w:tc>
        <w:tc>
          <w:tcPr>
            <w:tcW w:w="1985" w:type="dxa"/>
            <w:vAlign w:val="center"/>
          </w:tcPr>
          <w:p w:rsidR="00D97E9C" w:rsidRDefault="00D97E9C" w:rsidP="00347F81">
            <w:pPr>
              <w:spacing w:line="240" w:lineRule="exact"/>
              <w:jc w:val="center"/>
              <w:rPr>
                <w:rFonts w:eastAsia="仿宋_GB2312"/>
                <w:sz w:val="18"/>
                <w:szCs w:val="18"/>
              </w:rPr>
            </w:pPr>
            <w:r>
              <w:rPr>
                <w:rFonts w:eastAsia="仿宋_GB2312"/>
                <w:sz w:val="18"/>
                <w:szCs w:val="18"/>
              </w:rPr>
              <w:t>中国农业科学院</w:t>
            </w:r>
            <w:r>
              <w:rPr>
                <w:rFonts w:eastAsia="仿宋_GB2312" w:hint="eastAsia"/>
                <w:sz w:val="18"/>
                <w:szCs w:val="18"/>
              </w:rPr>
              <w:t>农业环境与可持续发展研究所</w:t>
            </w:r>
          </w:p>
        </w:tc>
        <w:tc>
          <w:tcPr>
            <w:tcW w:w="2165" w:type="dxa"/>
            <w:vAlign w:val="center"/>
          </w:tcPr>
          <w:p w:rsidR="00D97E9C" w:rsidRDefault="00D97E9C" w:rsidP="00347F81">
            <w:pPr>
              <w:spacing w:line="240" w:lineRule="exact"/>
              <w:jc w:val="center"/>
              <w:rPr>
                <w:rFonts w:eastAsia="仿宋_GB2312"/>
                <w:sz w:val="18"/>
                <w:szCs w:val="18"/>
              </w:rPr>
            </w:pPr>
            <w:r>
              <w:rPr>
                <w:rFonts w:eastAsia="仿宋_GB2312" w:hint="eastAsia"/>
                <w:sz w:val="18"/>
                <w:szCs w:val="18"/>
              </w:rPr>
              <w:t>产排污系数核算方法和标准研究</w:t>
            </w:r>
          </w:p>
        </w:tc>
      </w:tr>
      <w:tr w:rsidR="00D97E9C" w:rsidTr="00042DF2">
        <w:trPr>
          <w:trHeight w:val="187"/>
          <w:jc w:val="center"/>
        </w:trPr>
        <w:tc>
          <w:tcPr>
            <w:tcW w:w="896" w:type="dxa"/>
            <w:vAlign w:val="center"/>
          </w:tcPr>
          <w:p w:rsidR="00D97E9C" w:rsidRDefault="00D97E9C" w:rsidP="00347F81">
            <w:pPr>
              <w:spacing w:line="240" w:lineRule="exact"/>
              <w:jc w:val="center"/>
              <w:rPr>
                <w:rFonts w:eastAsia="仿宋_GB2312"/>
                <w:sz w:val="18"/>
                <w:szCs w:val="18"/>
              </w:rPr>
            </w:pPr>
            <w:r>
              <w:rPr>
                <w:rFonts w:eastAsia="仿宋_GB2312" w:hint="eastAsia"/>
                <w:sz w:val="18"/>
                <w:szCs w:val="18"/>
              </w:rPr>
              <w:t>杨军香</w:t>
            </w:r>
          </w:p>
        </w:tc>
        <w:tc>
          <w:tcPr>
            <w:tcW w:w="779" w:type="dxa"/>
            <w:vAlign w:val="center"/>
          </w:tcPr>
          <w:p w:rsidR="00D97E9C" w:rsidRDefault="00D97E9C" w:rsidP="00347F81">
            <w:pPr>
              <w:spacing w:line="240" w:lineRule="exact"/>
              <w:jc w:val="center"/>
              <w:rPr>
                <w:rFonts w:eastAsia="仿宋_GB2312"/>
                <w:sz w:val="18"/>
                <w:szCs w:val="18"/>
              </w:rPr>
            </w:pPr>
            <w:r>
              <w:rPr>
                <w:rFonts w:eastAsia="仿宋_GB2312" w:hint="eastAsia"/>
                <w:sz w:val="18"/>
                <w:szCs w:val="18"/>
              </w:rPr>
              <w:t>7</w:t>
            </w:r>
          </w:p>
        </w:tc>
        <w:tc>
          <w:tcPr>
            <w:tcW w:w="1169" w:type="dxa"/>
            <w:vAlign w:val="center"/>
          </w:tcPr>
          <w:p w:rsidR="00D97E9C" w:rsidRDefault="00D97E9C" w:rsidP="00347F81">
            <w:pPr>
              <w:spacing w:line="240" w:lineRule="exact"/>
              <w:jc w:val="center"/>
              <w:rPr>
                <w:rFonts w:eastAsia="仿宋_GB2312"/>
                <w:sz w:val="18"/>
                <w:szCs w:val="18"/>
              </w:rPr>
            </w:pPr>
            <w:r>
              <w:rPr>
                <w:rFonts w:eastAsia="仿宋_GB2312" w:hint="eastAsia"/>
                <w:sz w:val="18"/>
                <w:szCs w:val="18"/>
              </w:rPr>
              <w:t>高级畜牧师</w:t>
            </w:r>
          </w:p>
        </w:tc>
        <w:tc>
          <w:tcPr>
            <w:tcW w:w="1988" w:type="dxa"/>
            <w:vAlign w:val="center"/>
          </w:tcPr>
          <w:p w:rsidR="00D97E9C" w:rsidRDefault="00D97E9C" w:rsidP="00347F81">
            <w:pPr>
              <w:spacing w:line="240" w:lineRule="exact"/>
              <w:jc w:val="center"/>
              <w:rPr>
                <w:rFonts w:eastAsia="仿宋_GB2312"/>
                <w:sz w:val="18"/>
                <w:szCs w:val="18"/>
              </w:rPr>
            </w:pPr>
            <w:r>
              <w:rPr>
                <w:rFonts w:eastAsia="仿宋_GB2312" w:hint="eastAsia"/>
                <w:sz w:val="18"/>
                <w:szCs w:val="18"/>
              </w:rPr>
              <w:t>全国畜牧总站</w:t>
            </w:r>
          </w:p>
        </w:tc>
        <w:tc>
          <w:tcPr>
            <w:tcW w:w="1985" w:type="dxa"/>
            <w:vAlign w:val="center"/>
          </w:tcPr>
          <w:p w:rsidR="00D97E9C" w:rsidRDefault="00D97E9C" w:rsidP="00347F81">
            <w:pPr>
              <w:spacing w:line="240" w:lineRule="exact"/>
              <w:jc w:val="center"/>
              <w:rPr>
                <w:rFonts w:eastAsia="仿宋_GB2312"/>
                <w:sz w:val="18"/>
                <w:szCs w:val="18"/>
              </w:rPr>
            </w:pPr>
            <w:r>
              <w:rPr>
                <w:rFonts w:eastAsia="仿宋_GB2312" w:hint="eastAsia"/>
                <w:sz w:val="18"/>
                <w:szCs w:val="18"/>
              </w:rPr>
              <w:t>全国畜牧总站</w:t>
            </w:r>
          </w:p>
        </w:tc>
        <w:tc>
          <w:tcPr>
            <w:tcW w:w="2165" w:type="dxa"/>
            <w:vAlign w:val="center"/>
          </w:tcPr>
          <w:p w:rsidR="00D97E9C" w:rsidRDefault="00D97E9C" w:rsidP="00347F81">
            <w:pPr>
              <w:spacing w:line="240" w:lineRule="exact"/>
              <w:jc w:val="center"/>
              <w:rPr>
                <w:rFonts w:eastAsia="仿宋_GB2312"/>
                <w:sz w:val="18"/>
                <w:szCs w:val="18"/>
              </w:rPr>
            </w:pPr>
            <w:r>
              <w:rPr>
                <w:rFonts w:eastAsia="仿宋_GB2312" w:hint="eastAsia"/>
                <w:sz w:val="18"/>
                <w:szCs w:val="18"/>
              </w:rPr>
              <w:t>粪污资源化利用模式与推广应用</w:t>
            </w:r>
          </w:p>
        </w:tc>
      </w:tr>
      <w:tr w:rsidR="00D97E9C" w:rsidTr="00042DF2">
        <w:trPr>
          <w:trHeight w:val="187"/>
          <w:jc w:val="center"/>
        </w:trPr>
        <w:tc>
          <w:tcPr>
            <w:tcW w:w="896" w:type="dxa"/>
            <w:vAlign w:val="center"/>
          </w:tcPr>
          <w:p w:rsidR="00D97E9C" w:rsidRDefault="00D97E9C" w:rsidP="00347F81">
            <w:pPr>
              <w:spacing w:line="240" w:lineRule="exact"/>
              <w:jc w:val="center"/>
              <w:rPr>
                <w:rFonts w:eastAsia="仿宋_GB2312"/>
                <w:sz w:val="18"/>
                <w:szCs w:val="18"/>
              </w:rPr>
            </w:pPr>
            <w:r>
              <w:rPr>
                <w:rFonts w:eastAsia="仿宋_GB2312" w:hint="eastAsia"/>
                <w:sz w:val="18"/>
                <w:szCs w:val="18"/>
              </w:rPr>
              <w:t>张祥斌</w:t>
            </w:r>
          </w:p>
        </w:tc>
        <w:tc>
          <w:tcPr>
            <w:tcW w:w="779" w:type="dxa"/>
            <w:vAlign w:val="center"/>
          </w:tcPr>
          <w:p w:rsidR="00D97E9C" w:rsidRDefault="00D97E9C" w:rsidP="00347F81">
            <w:pPr>
              <w:spacing w:line="240" w:lineRule="exact"/>
              <w:jc w:val="center"/>
              <w:rPr>
                <w:rFonts w:eastAsia="仿宋_GB2312"/>
                <w:sz w:val="18"/>
                <w:szCs w:val="18"/>
              </w:rPr>
            </w:pPr>
            <w:r>
              <w:rPr>
                <w:rFonts w:eastAsia="仿宋_GB2312" w:hint="eastAsia"/>
                <w:sz w:val="18"/>
                <w:szCs w:val="18"/>
              </w:rPr>
              <w:t>8</w:t>
            </w:r>
          </w:p>
        </w:tc>
        <w:tc>
          <w:tcPr>
            <w:tcW w:w="1169" w:type="dxa"/>
            <w:vAlign w:val="center"/>
          </w:tcPr>
          <w:p w:rsidR="00D97E9C" w:rsidRDefault="00D97E9C" w:rsidP="00347F81">
            <w:pPr>
              <w:spacing w:line="240" w:lineRule="exact"/>
              <w:jc w:val="center"/>
              <w:rPr>
                <w:rFonts w:eastAsia="仿宋_GB2312"/>
                <w:sz w:val="18"/>
                <w:szCs w:val="18"/>
              </w:rPr>
            </w:pPr>
            <w:r>
              <w:rPr>
                <w:rFonts w:eastAsia="仿宋_GB2312" w:hint="eastAsia"/>
                <w:sz w:val="18"/>
                <w:szCs w:val="18"/>
              </w:rPr>
              <w:t>高级畜牧师</w:t>
            </w:r>
          </w:p>
        </w:tc>
        <w:tc>
          <w:tcPr>
            <w:tcW w:w="1988" w:type="dxa"/>
            <w:vAlign w:val="center"/>
          </w:tcPr>
          <w:p w:rsidR="00D97E9C" w:rsidRDefault="00D97E9C" w:rsidP="00347F81">
            <w:pPr>
              <w:spacing w:line="240" w:lineRule="exact"/>
              <w:jc w:val="center"/>
              <w:rPr>
                <w:rFonts w:eastAsia="仿宋_GB2312"/>
                <w:sz w:val="18"/>
                <w:szCs w:val="18"/>
              </w:rPr>
            </w:pPr>
            <w:r w:rsidRPr="00490C81">
              <w:rPr>
                <w:rFonts w:eastAsia="仿宋_GB2312" w:hint="eastAsia"/>
                <w:sz w:val="18"/>
                <w:szCs w:val="18"/>
              </w:rPr>
              <w:t>广东温氏食品集团股份有限公司</w:t>
            </w:r>
          </w:p>
        </w:tc>
        <w:tc>
          <w:tcPr>
            <w:tcW w:w="1985" w:type="dxa"/>
            <w:vAlign w:val="center"/>
          </w:tcPr>
          <w:p w:rsidR="00D97E9C" w:rsidRDefault="00D97E9C" w:rsidP="00347F81">
            <w:pPr>
              <w:spacing w:line="240" w:lineRule="exact"/>
              <w:jc w:val="center"/>
              <w:rPr>
                <w:rFonts w:eastAsia="仿宋_GB2312"/>
                <w:sz w:val="18"/>
                <w:szCs w:val="18"/>
              </w:rPr>
            </w:pPr>
            <w:r w:rsidRPr="00490C81">
              <w:rPr>
                <w:rFonts w:eastAsia="仿宋_GB2312" w:hint="eastAsia"/>
                <w:sz w:val="18"/>
                <w:szCs w:val="18"/>
              </w:rPr>
              <w:t>广东温氏食品集团股份有限公司</w:t>
            </w:r>
          </w:p>
        </w:tc>
        <w:tc>
          <w:tcPr>
            <w:tcW w:w="2165" w:type="dxa"/>
            <w:vAlign w:val="center"/>
          </w:tcPr>
          <w:p w:rsidR="00D97E9C" w:rsidRDefault="00D97E9C" w:rsidP="00347F81">
            <w:pPr>
              <w:spacing w:line="240" w:lineRule="exact"/>
              <w:jc w:val="center"/>
              <w:rPr>
                <w:rFonts w:eastAsia="仿宋_GB2312"/>
                <w:sz w:val="18"/>
                <w:szCs w:val="18"/>
              </w:rPr>
            </w:pPr>
            <w:r>
              <w:rPr>
                <w:rFonts w:eastAsia="仿宋_GB2312" w:hint="eastAsia"/>
                <w:sz w:val="18"/>
                <w:szCs w:val="18"/>
              </w:rPr>
              <w:t>畜禽粪污源头减排与资源化利用示范应用</w:t>
            </w:r>
          </w:p>
        </w:tc>
      </w:tr>
      <w:tr w:rsidR="00D97E9C" w:rsidTr="00042DF2">
        <w:trPr>
          <w:trHeight w:val="187"/>
          <w:jc w:val="center"/>
        </w:trPr>
        <w:tc>
          <w:tcPr>
            <w:tcW w:w="896" w:type="dxa"/>
            <w:vAlign w:val="center"/>
          </w:tcPr>
          <w:p w:rsidR="00D97E9C" w:rsidRDefault="00D97E9C" w:rsidP="00347F81">
            <w:pPr>
              <w:spacing w:line="240" w:lineRule="exact"/>
              <w:jc w:val="center"/>
              <w:rPr>
                <w:rFonts w:eastAsia="仿宋_GB2312"/>
                <w:sz w:val="18"/>
                <w:szCs w:val="18"/>
              </w:rPr>
            </w:pPr>
            <w:r>
              <w:rPr>
                <w:rFonts w:eastAsia="仿宋_GB2312" w:hint="eastAsia"/>
                <w:sz w:val="18"/>
                <w:szCs w:val="18"/>
              </w:rPr>
              <w:t>朱志平</w:t>
            </w:r>
          </w:p>
        </w:tc>
        <w:tc>
          <w:tcPr>
            <w:tcW w:w="779" w:type="dxa"/>
            <w:vAlign w:val="center"/>
          </w:tcPr>
          <w:p w:rsidR="00D97E9C" w:rsidRDefault="00D97E9C" w:rsidP="00347F81">
            <w:pPr>
              <w:spacing w:line="240" w:lineRule="exact"/>
              <w:jc w:val="center"/>
              <w:rPr>
                <w:rFonts w:eastAsia="仿宋_GB2312"/>
                <w:sz w:val="18"/>
                <w:szCs w:val="18"/>
              </w:rPr>
            </w:pPr>
            <w:r>
              <w:rPr>
                <w:rFonts w:eastAsia="仿宋_GB2312" w:hint="eastAsia"/>
                <w:sz w:val="18"/>
                <w:szCs w:val="18"/>
              </w:rPr>
              <w:t>9</w:t>
            </w:r>
          </w:p>
        </w:tc>
        <w:tc>
          <w:tcPr>
            <w:tcW w:w="1169" w:type="dxa"/>
            <w:vAlign w:val="center"/>
          </w:tcPr>
          <w:p w:rsidR="00D97E9C" w:rsidRDefault="00D97E9C" w:rsidP="00347F81">
            <w:pPr>
              <w:spacing w:line="240" w:lineRule="exact"/>
              <w:jc w:val="center"/>
              <w:rPr>
                <w:rFonts w:eastAsia="仿宋_GB2312"/>
                <w:sz w:val="18"/>
                <w:szCs w:val="18"/>
              </w:rPr>
            </w:pPr>
            <w:r>
              <w:rPr>
                <w:rFonts w:eastAsia="仿宋_GB2312"/>
                <w:sz w:val="18"/>
                <w:szCs w:val="18"/>
              </w:rPr>
              <w:t>研究员</w:t>
            </w:r>
          </w:p>
        </w:tc>
        <w:tc>
          <w:tcPr>
            <w:tcW w:w="1988" w:type="dxa"/>
            <w:vAlign w:val="center"/>
          </w:tcPr>
          <w:p w:rsidR="00D97E9C" w:rsidRDefault="00D97E9C" w:rsidP="00347F81">
            <w:pPr>
              <w:spacing w:line="240" w:lineRule="exact"/>
              <w:jc w:val="center"/>
              <w:rPr>
                <w:rFonts w:eastAsia="仿宋_GB2312"/>
                <w:sz w:val="18"/>
                <w:szCs w:val="18"/>
              </w:rPr>
            </w:pPr>
            <w:r>
              <w:rPr>
                <w:rFonts w:eastAsia="仿宋_GB2312"/>
                <w:sz w:val="18"/>
                <w:szCs w:val="18"/>
              </w:rPr>
              <w:t>中国农业科学院</w:t>
            </w:r>
            <w:r>
              <w:rPr>
                <w:rFonts w:eastAsia="仿宋_GB2312" w:hint="eastAsia"/>
                <w:sz w:val="18"/>
                <w:szCs w:val="18"/>
              </w:rPr>
              <w:t>农业环境与可持续发展研究所</w:t>
            </w:r>
          </w:p>
        </w:tc>
        <w:tc>
          <w:tcPr>
            <w:tcW w:w="1985" w:type="dxa"/>
            <w:vAlign w:val="center"/>
          </w:tcPr>
          <w:p w:rsidR="00D97E9C" w:rsidRDefault="00D97E9C" w:rsidP="00347F81">
            <w:pPr>
              <w:spacing w:line="240" w:lineRule="exact"/>
              <w:jc w:val="center"/>
              <w:rPr>
                <w:rFonts w:eastAsia="仿宋_GB2312"/>
                <w:sz w:val="18"/>
                <w:szCs w:val="18"/>
              </w:rPr>
            </w:pPr>
            <w:r>
              <w:rPr>
                <w:rFonts w:eastAsia="仿宋_GB2312"/>
                <w:sz w:val="18"/>
                <w:szCs w:val="18"/>
              </w:rPr>
              <w:t>中国农业科学院</w:t>
            </w:r>
            <w:r>
              <w:rPr>
                <w:rFonts w:eastAsia="仿宋_GB2312" w:hint="eastAsia"/>
                <w:sz w:val="18"/>
                <w:szCs w:val="18"/>
              </w:rPr>
              <w:t>农业环境与可持续发展研究所</w:t>
            </w:r>
          </w:p>
        </w:tc>
        <w:tc>
          <w:tcPr>
            <w:tcW w:w="2165" w:type="dxa"/>
            <w:vAlign w:val="center"/>
          </w:tcPr>
          <w:p w:rsidR="00D97E9C" w:rsidRDefault="00D97E9C" w:rsidP="00347F81">
            <w:pPr>
              <w:spacing w:line="240" w:lineRule="exact"/>
              <w:jc w:val="center"/>
              <w:rPr>
                <w:rFonts w:eastAsia="仿宋_GB2312"/>
                <w:sz w:val="18"/>
                <w:szCs w:val="18"/>
              </w:rPr>
            </w:pPr>
            <w:r>
              <w:rPr>
                <w:rFonts w:eastAsia="仿宋_GB2312" w:hint="eastAsia"/>
                <w:sz w:val="18"/>
                <w:szCs w:val="18"/>
              </w:rPr>
              <w:t>产排污系数核算方法和创新工艺设备研发</w:t>
            </w:r>
          </w:p>
        </w:tc>
      </w:tr>
      <w:tr w:rsidR="00D97E9C" w:rsidTr="00042DF2">
        <w:trPr>
          <w:trHeight w:val="187"/>
          <w:jc w:val="center"/>
        </w:trPr>
        <w:tc>
          <w:tcPr>
            <w:tcW w:w="896" w:type="dxa"/>
            <w:vAlign w:val="center"/>
          </w:tcPr>
          <w:p w:rsidR="00D97E9C" w:rsidRPr="00490C81" w:rsidRDefault="00D97E9C" w:rsidP="00347F81">
            <w:pPr>
              <w:spacing w:line="240" w:lineRule="exact"/>
              <w:jc w:val="center"/>
              <w:rPr>
                <w:rFonts w:eastAsia="仿宋_GB2312"/>
                <w:sz w:val="18"/>
                <w:szCs w:val="18"/>
              </w:rPr>
            </w:pPr>
            <w:r>
              <w:rPr>
                <w:rFonts w:eastAsia="仿宋_GB2312" w:hint="eastAsia"/>
                <w:sz w:val="18"/>
                <w:szCs w:val="18"/>
              </w:rPr>
              <w:t>尚斌</w:t>
            </w:r>
          </w:p>
        </w:tc>
        <w:tc>
          <w:tcPr>
            <w:tcW w:w="779" w:type="dxa"/>
            <w:vAlign w:val="center"/>
          </w:tcPr>
          <w:p w:rsidR="00D97E9C" w:rsidRDefault="00D97E9C" w:rsidP="00347F81">
            <w:pPr>
              <w:spacing w:line="240" w:lineRule="exact"/>
              <w:jc w:val="center"/>
              <w:rPr>
                <w:rFonts w:eastAsia="仿宋_GB2312"/>
                <w:sz w:val="18"/>
                <w:szCs w:val="18"/>
              </w:rPr>
            </w:pPr>
            <w:r>
              <w:rPr>
                <w:rFonts w:eastAsia="仿宋_GB2312" w:hint="eastAsia"/>
                <w:sz w:val="18"/>
                <w:szCs w:val="18"/>
              </w:rPr>
              <w:t>10</w:t>
            </w:r>
          </w:p>
        </w:tc>
        <w:tc>
          <w:tcPr>
            <w:tcW w:w="1169" w:type="dxa"/>
            <w:vAlign w:val="center"/>
          </w:tcPr>
          <w:p w:rsidR="00D97E9C" w:rsidRDefault="00D97E9C" w:rsidP="00347F81">
            <w:pPr>
              <w:spacing w:line="240" w:lineRule="exact"/>
              <w:jc w:val="center"/>
              <w:rPr>
                <w:rFonts w:eastAsia="仿宋_GB2312"/>
                <w:sz w:val="18"/>
                <w:szCs w:val="18"/>
              </w:rPr>
            </w:pPr>
            <w:r>
              <w:rPr>
                <w:rFonts w:eastAsia="仿宋_GB2312" w:hint="eastAsia"/>
                <w:sz w:val="18"/>
                <w:szCs w:val="18"/>
              </w:rPr>
              <w:t>助研</w:t>
            </w:r>
          </w:p>
        </w:tc>
        <w:tc>
          <w:tcPr>
            <w:tcW w:w="1988" w:type="dxa"/>
            <w:vAlign w:val="center"/>
          </w:tcPr>
          <w:p w:rsidR="00D97E9C" w:rsidRDefault="00D97E9C" w:rsidP="00347F81">
            <w:pPr>
              <w:spacing w:line="240" w:lineRule="exact"/>
              <w:jc w:val="center"/>
              <w:rPr>
                <w:rFonts w:eastAsia="仿宋_GB2312"/>
                <w:sz w:val="18"/>
                <w:szCs w:val="18"/>
              </w:rPr>
            </w:pPr>
            <w:r>
              <w:rPr>
                <w:rFonts w:eastAsia="仿宋_GB2312"/>
                <w:sz w:val="18"/>
                <w:szCs w:val="18"/>
              </w:rPr>
              <w:t>中国农业科学院</w:t>
            </w:r>
            <w:r>
              <w:rPr>
                <w:rFonts w:eastAsia="仿宋_GB2312" w:hint="eastAsia"/>
                <w:sz w:val="18"/>
                <w:szCs w:val="18"/>
              </w:rPr>
              <w:t>农业环境与可持续发展研究所</w:t>
            </w:r>
          </w:p>
        </w:tc>
        <w:tc>
          <w:tcPr>
            <w:tcW w:w="1985" w:type="dxa"/>
            <w:vAlign w:val="center"/>
          </w:tcPr>
          <w:p w:rsidR="00D97E9C" w:rsidRDefault="00D97E9C" w:rsidP="00347F81">
            <w:pPr>
              <w:spacing w:line="240" w:lineRule="exact"/>
              <w:jc w:val="center"/>
              <w:rPr>
                <w:rFonts w:eastAsia="仿宋_GB2312"/>
                <w:sz w:val="18"/>
                <w:szCs w:val="18"/>
              </w:rPr>
            </w:pPr>
            <w:r>
              <w:rPr>
                <w:rFonts w:eastAsia="仿宋_GB2312"/>
                <w:sz w:val="18"/>
                <w:szCs w:val="18"/>
              </w:rPr>
              <w:t>中国农业科学院</w:t>
            </w:r>
            <w:r>
              <w:rPr>
                <w:rFonts w:eastAsia="仿宋_GB2312" w:hint="eastAsia"/>
                <w:sz w:val="18"/>
                <w:szCs w:val="18"/>
              </w:rPr>
              <w:t>农业环境与可持续发展研究所</w:t>
            </w:r>
          </w:p>
        </w:tc>
        <w:tc>
          <w:tcPr>
            <w:tcW w:w="2165" w:type="dxa"/>
            <w:vAlign w:val="center"/>
          </w:tcPr>
          <w:p w:rsidR="00D97E9C" w:rsidRDefault="00D97E9C" w:rsidP="00347F81">
            <w:pPr>
              <w:spacing w:line="240" w:lineRule="exact"/>
              <w:jc w:val="center"/>
              <w:rPr>
                <w:rFonts w:eastAsia="仿宋_GB2312"/>
                <w:sz w:val="18"/>
                <w:szCs w:val="18"/>
              </w:rPr>
            </w:pPr>
            <w:r>
              <w:rPr>
                <w:rFonts w:eastAsia="仿宋_GB2312" w:hint="eastAsia"/>
                <w:sz w:val="18"/>
                <w:szCs w:val="18"/>
              </w:rPr>
              <w:t>堆肥工艺和氨回收技术研发</w:t>
            </w:r>
          </w:p>
        </w:tc>
      </w:tr>
    </w:tbl>
    <w:p w:rsidR="003912DF" w:rsidRDefault="003912DF" w:rsidP="008D0BDD">
      <w:pPr>
        <w:pStyle w:val="a4"/>
        <w:numPr>
          <w:ilvl w:val="0"/>
          <w:numId w:val="1"/>
        </w:numPr>
        <w:ind w:firstLineChars="0"/>
        <w:rPr>
          <w:rFonts w:ascii="仿宋_GB2312" w:eastAsia="仿宋_GB2312"/>
          <w:b/>
          <w:color w:val="000000"/>
          <w:sz w:val="28"/>
          <w:szCs w:val="28"/>
        </w:rPr>
      </w:pPr>
      <w:r w:rsidRPr="00EC4EEA">
        <w:rPr>
          <w:rFonts w:ascii="仿宋_GB2312" w:eastAsia="仿宋_GB2312" w:hint="eastAsia"/>
          <w:b/>
          <w:color w:val="000000"/>
          <w:sz w:val="28"/>
          <w:szCs w:val="28"/>
        </w:rPr>
        <w:t>主要完成单位及创新推广贡献</w:t>
      </w:r>
    </w:p>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7"/>
        <w:gridCol w:w="948"/>
        <w:gridCol w:w="5309"/>
      </w:tblGrid>
      <w:tr w:rsidR="00490C81" w:rsidTr="001B684F">
        <w:trPr>
          <w:trHeight w:val="433"/>
          <w:jc w:val="center"/>
        </w:trPr>
        <w:tc>
          <w:tcPr>
            <w:tcW w:w="3187" w:type="dxa"/>
            <w:vAlign w:val="center"/>
          </w:tcPr>
          <w:p w:rsidR="00490C81" w:rsidRDefault="00490C81" w:rsidP="00347F81">
            <w:pPr>
              <w:rPr>
                <w:rFonts w:eastAsia="仿宋_GB2312"/>
                <w:sz w:val="18"/>
                <w:szCs w:val="18"/>
              </w:rPr>
            </w:pPr>
            <w:r>
              <w:rPr>
                <w:rFonts w:eastAsia="仿宋_GB2312"/>
                <w:sz w:val="18"/>
                <w:szCs w:val="18"/>
              </w:rPr>
              <w:t>单位</w:t>
            </w:r>
          </w:p>
        </w:tc>
        <w:tc>
          <w:tcPr>
            <w:tcW w:w="948" w:type="dxa"/>
            <w:vAlign w:val="center"/>
          </w:tcPr>
          <w:p w:rsidR="00490C81" w:rsidRDefault="00490C81" w:rsidP="00347F81">
            <w:pPr>
              <w:jc w:val="center"/>
              <w:rPr>
                <w:rFonts w:eastAsia="仿宋_GB2312"/>
                <w:sz w:val="18"/>
                <w:szCs w:val="18"/>
              </w:rPr>
            </w:pPr>
            <w:r>
              <w:rPr>
                <w:rFonts w:eastAsia="仿宋_GB2312"/>
                <w:sz w:val="18"/>
                <w:szCs w:val="18"/>
              </w:rPr>
              <w:t>排名</w:t>
            </w:r>
          </w:p>
        </w:tc>
        <w:tc>
          <w:tcPr>
            <w:tcW w:w="5309" w:type="dxa"/>
            <w:vAlign w:val="center"/>
          </w:tcPr>
          <w:p w:rsidR="00490C81" w:rsidRDefault="00490C81" w:rsidP="00347F81">
            <w:pPr>
              <w:rPr>
                <w:rFonts w:eastAsia="仿宋_GB2312"/>
                <w:sz w:val="18"/>
                <w:szCs w:val="18"/>
              </w:rPr>
            </w:pPr>
            <w:r>
              <w:rPr>
                <w:rFonts w:eastAsia="仿宋_GB2312"/>
                <w:sz w:val="18"/>
                <w:szCs w:val="18"/>
              </w:rPr>
              <w:t>对本项目贡献</w:t>
            </w:r>
          </w:p>
        </w:tc>
      </w:tr>
      <w:tr w:rsidR="00490C81" w:rsidTr="001B684F">
        <w:trPr>
          <w:trHeight w:val="732"/>
          <w:jc w:val="center"/>
        </w:trPr>
        <w:tc>
          <w:tcPr>
            <w:tcW w:w="3187" w:type="dxa"/>
            <w:vAlign w:val="center"/>
          </w:tcPr>
          <w:p w:rsidR="00490C81" w:rsidRDefault="00490C81" w:rsidP="001B684F">
            <w:pPr>
              <w:rPr>
                <w:rFonts w:eastAsia="仿宋_GB2312"/>
                <w:sz w:val="18"/>
                <w:szCs w:val="18"/>
              </w:rPr>
            </w:pPr>
            <w:r>
              <w:rPr>
                <w:rFonts w:eastAsia="仿宋_GB2312"/>
                <w:sz w:val="18"/>
                <w:szCs w:val="18"/>
              </w:rPr>
              <w:t>中国农业科学院</w:t>
            </w:r>
            <w:r w:rsidR="001B684F">
              <w:rPr>
                <w:rFonts w:eastAsia="仿宋_GB2312" w:hint="eastAsia"/>
                <w:sz w:val="18"/>
                <w:szCs w:val="18"/>
              </w:rPr>
              <w:t>农业环境与可持续发展研究所</w:t>
            </w:r>
          </w:p>
        </w:tc>
        <w:tc>
          <w:tcPr>
            <w:tcW w:w="948" w:type="dxa"/>
            <w:vAlign w:val="center"/>
          </w:tcPr>
          <w:p w:rsidR="00490C81" w:rsidRDefault="00490C81" w:rsidP="00347F81">
            <w:pPr>
              <w:jc w:val="center"/>
              <w:rPr>
                <w:rFonts w:eastAsia="仿宋_GB2312"/>
                <w:sz w:val="18"/>
                <w:szCs w:val="18"/>
              </w:rPr>
            </w:pPr>
            <w:r>
              <w:rPr>
                <w:rFonts w:eastAsia="仿宋_GB2312"/>
                <w:sz w:val="18"/>
                <w:szCs w:val="18"/>
              </w:rPr>
              <w:t>1</w:t>
            </w:r>
          </w:p>
        </w:tc>
        <w:tc>
          <w:tcPr>
            <w:tcW w:w="5309" w:type="dxa"/>
            <w:vAlign w:val="center"/>
          </w:tcPr>
          <w:p w:rsidR="00490C81" w:rsidRDefault="00490C81" w:rsidP="001B684F">
            <w:pPr>
              <w:rPr>
                <w:rFonts w:eastAsia="仿宋_GB2312"/>
                <w:sz w:val="18"/>
                <w:szCs w:val="18"/>
              </w:rPr>
            </w:pPr>
            <w:r>
              <w:rPr>
                <w:rFonts w:eastAsia="仿宋_GB2312"/>
                <w:sz w:val="18"/>
                <w:szCs w:val="18"/>
              </w:rPr>
              <w:t>项目总体设计和组织实施。</w:t>
            </w:r>
            <w:r w:rsidR="001B684F" w:rsidRPr="001B684F">
              <w:rPr>
                <w:rFonts w:eastAsia="仿宋_GB2312" w:hint="eastAsia"/>
                <w:sz w:val="18"/>
                <w:szCs w:val="18"/>
              </w:rPr>
              <w:t>环境污染核算方法、废弃物处理利用工艺整体设计，废弃物处理利用模式与评价体系建</w:t>
            </w:r>
            <w:r w:rsidR="001B684F">
              <w:rPr>
                <w:rFonts w:eastAsia="仿宋_GB2312" w:hint="eastAsia"/>
                <w:sz w:val="18"/>
                <w:szCs w:val="18"/>
              </w:rPr>
              <w:t>立</w:t>
            </w:r>
          </w:p>
        </w:tc>
      </w:tr>
      <w:tr w:rsidR="00490C81" w:rsidTr="001B684F">
        <w:trPr>
          <w:trHeight w:val="433"/>
          <w:jc w:val="center"/>
        </w:trPr>
        <w:tc>
          <w:tcPr>
            <w:tcW w:w="3187" w:type="dxa"/>
            <w:vAlign w:val="center"/>
          </w:tcPr>
          <w:p w:rsidR="00490C81" w:rsidRDefault="001B684F" w:rsidP="00347F81">
            <w:pPr>
              <w:rPr>
                <w:rFonts w:eastAsia="仿宋_GB2312"/>
                <w:sz w:val="18"/>
                <w:szCs w:val="18"/>
              </w:rPr>
            </w:pPr>
            <w:r>
              <w:rPr>
                <w:rFonts w:eastAsia="仿宋_GB2312" w:hint="eastAsia"/>
                <w:sz w:val="18"/>
                <w:szCs w:val="18"/>
              </w:rPr>
              <w:t>江苏省农业科学院</w:t>
            </w:r>
          </w:p>
        </w:tc>
        <w:tc>
          <w:tcPr>
            <w:tcW w:w="948" w:type="dxa"/>
            <w:vAlign w:val="center"/>
          </w:tcPr>
          <w:p w:rsidR="00490C81" w:rsidRDefault="00490C81" w:rsidP="00347F81">
            <w:pPr>
              <w:jc w:val="center"/>
              <w:rPr>
                <w:rFonts w:eastAsia="仿宋_GB2312"/>
                <w:sz w:val="18"/>
                <w:szCs w:val="18"/>
              </w:rPr>
            </w:pPr>
            <w:r>
              <w:rPr>
                <w:rFonts w:eastAsia="仿宋_GB2312"/>
                <w:sz w:val="18"/>
                <w:szCs w:val="18"/>
              </w:rPr>
              <w:t>2</w:t>
            </w:r>
          </w:p>
        </w:tc>
        <w:tc>
          <w:tcPr>
            <w:tcW w:w="5309" w:type="dxa"/>
            <w:vAlign w:val="center"/>
          </w:tcPr>
          <w:p w:rsidR="00490C81" w:rsidRDefault="001B684F" w:rsidP="00347F81">
            <w:pPr>
              <w:rPr>
                <w:rFonts w:eastAsia="仿宋_GB2312"/>
                <w:sz w:val="18"/>
                <w:szCs w:val="18"/>
              </w:rPr>
            </w:pPr>
            <w:r w:rsidRPr="001B684F">
              <w:rPr>
                <w:rFonts w:eastAsia="仿宋_GB2312" w:hint="eastAsia"/>
                <w:sz w:val="18"/>
                <w:szCs w:val="18"/>
              </w:rPr>
              <w:t>养殖场粪污源头减排、资源化处理关键技术和设备、以及有机肥的研究与示范</w:t>
            </w:r>
          </w:p>
        </w:tc>
      </w:tr>
      <w:tr w:rsidR="00490C81" w:rsidTr="001B684F">
        <w:trPr>
          <w:trHeight w:val="433"/>
          <w:jc w:val="center"/>
        </w:trPr>
        <w:tc>
          <w:tcPr>
            <w:tcW w:w="3187" w:type="dxa"/>
            <w:vAlign w:val="center"/>
          </w:tcPr>
          <w:p w:rsidR="00490C81" w:rsidRDefault="001B684F" w:rsidP="00347F81">
            <w:pPr>
              <w:rPr>
                <w:rFonts w:eastAsia="仿宋_GB2312"/>
                <w:sz w:val="18"/>
                <w:szCs w:val="18"/>
              </w:rPr>
            </w:pPr>
            <w:r>
              <w:rPr>
                <w:rFonts w:eastAsia="仿宋_GB2312" w:hint="eastAsia"/>
                <w:sz w:val="18"/>
                <w:szCs w:val="18"/>
              </w:rPr>
              <w:t>华南农业大学</w:t>
            </w:r>
          </w:p>
        </w:tc>
        <w:tc>
          <w:tcPr>
            <w:tcW w:w="948" w:type="dxa"/>
            <w:vAlign w:val="center"/>
          </w:tcPr>
          <w:p w:rsidR="00490C81" w:rsidRDefault="00490C81" w:rsidP="00347F81">
            <w:pPr>
              <w:jc w:val="center"/>
              <w:rPr>
                <w:rFonts w:eastAsia="仿宋_GB2312"/>
                <w:sz w:val="18"/>
                <w:szCs w:val="18"/>
              </w:rPr>
            </w:pPr>
            <w:r>
              <w:rPr>
                <w:rFonts w:eastAsia="仿宋_GB2312"/>
                <w:sz w:val="18"/>
                <w:szCs w:val="18"/>
              </w:rPr>
              <w:t>3</w:t>
            </w:r>
          </w:p>
        </w:tc>
        <w:tc>
          <w:tcPr>
            <w:tcW w:w="5309" w:type="dxa"/>
            <w:vAlign w:val="center"/>
          </w:tcPr>
          <w:p w:rsidR="00490C81" w:rsidRDefault="001B684F" w:rsidP="00347F81">
            <w:pPr>
              <w:rPr>
                <w:rFonts w:eastAsia="仿宋_GB2312"/>
                <w:sz w:val="18"/>
                <w:szCs w:val="18"/>
              </w:rPr>
            </w:pPr>
            <w:r w:rsidRPr="001B684F">
              <w:rPr>
                <w:rFonts w:eastAsia="仿宋_GB2312" w:hint="eastAsia"/>
                <w:sz w:val="18"/>
                <w:szCs w:val="18"/>
              </w:rPr>
              <w:t>清粪工艺技术和废弃物处理过程中的减排技术研究</w:t>
            </w:r>
          </w:p>
        </w:tc>
      </w:tr>
      <w:tr w:rsidR="00490C81" w:rsidTr="001B684F">
        <w:trPr>
          <w:trHeight w:val="457"/>
          <w:jc w:val="center"/>
        </w:trPr>
        <w:tc>
          <w:tcPr>
            <w:tcW w:w="3187" w:type="dxa"/>
            <w:vAlign w:val="center"/>
          </w:tcPr>
          <w:p w:rsidR="00490C81" w:rsidRDefault="001B684F" w:rsidP="00347F81">
            <w:pPr>
              <w:rPr>
                <w:rFonts w:eastAsia="仿宋_GB2312"/>
                <w:sz w:val="18"/>
                <w:szCs w:val="18"/>
              </w:rPr>
            </w:pPr>
            <w:r w:rsidRPr="001B684F">
              <w:rPr>
                <w:rFonts w:eastAsia="仿宋_GB2312" w:hint="eastAsia"/>
                <w:sz w:val="18"/>
                <w:szCs w:val="18"/>
              </w:rPr>
              <w:t>中国科学院生态环境研究中心</w:t>
            </w:r>
          </w:p>
        </w:tc>
        <w:tc>
          <w:tcPr>
            <w:tcW w:w="948" w:type="dxa"/>
            <w:vAlign w:val="center"/>
          </w:tcPr>
          <w:p w:rsidR="00490C81" w:rsidRDefault="00490C81" w:rsidP="001B684F">
            <w:pPr>
              <w:jc w:val="center"/>
              <w:rPr>
                <w:rFonts w:eastAsia="仿宋_GB2312"/>
                <w:sz w:val="18"/>
                <w:szCs w:val="18"/>
              </w:rPr>
            </w:pPr>
            <w:r>
              <w:rPr>
                <w:rFonts w:eastAsia="仿宋_GB2312"/>
                <w:sz w:val="18"/>
                <w:szCs w:val="18"/>
              </w:rPr>
              <w:t>4</w:t>
            </w:r>
          </w:p>
        </w:tc>
        <w:tc>
          <w:tcPr>
            <w:tcW w:w="5309" w:type="dxa"/>
            <w:vAlign w:val="center"/>
          </w:tcPr>
          <w:p w:rsidR="00490C81" w:rsidRDefault="001B684F" w:rsidP="001B684F">
            <w:pPr>
              <w:rPr>
                <w:rFonts w:eastAsia="仿宋_GB2312"/>
                <w:sz w:val="18"/>
                <w:szCs w:val="18"/>
              </w:rPr>
            </w:pPr>
            <w:r w:rsidRPr="001B684F">
              <w:rPr>
                <w:rFonts w:eastAsia="仿宋_GB2312" w:hint="eastAsia"/>
                <w:sz w:val="18"/>
                <w:szCs w:val="18"/>
              </w:rPr>
              <w:t>养殖场粪便和污水中抗生素等有害物质去除创新工艺和技术研发</w:t>
            </w:r>
          </w:p>
        </w:tc>
      </w:tr>
      <w:tr w:rsidR="00490C81" w:rsidTr="001B684F">
        <w:trPr>
          <w:trHeight w:val="433"/>
          <w:jc w:val="center"/>
        </w:trPr>
        <w:tc>
          <w:tcPr>
            <w:tcW w:w="3187" w:type="dxa"/>
            <w:vAlign w:val="center"/>
          </w:tcPr>
          <w:p w:rsidR="00490C81" w:rsidRDefault="001B684F" w:rsidP="00347F81">
            <w:pPr>
              <w:rPr>
                <w:rFonts w:eastAsia="仿宋_GB2312"/>
                <w:sz w:val="18"/>
                <w:szCs w:val="18"/>
              </w:rPr>
            </w:pPr>
            <w:r w:rsidRPr="00255517">
              <w:rPr>
                <w:rFonts w:eastAsia="仿宋_GB2312" w:hint="eastAsia"/>
                <w:sz w:val="18"/>
                <w:szCs w:val="18"/>
              </w:rPr>
              <w:t>广东温氏食品集团股份有限公司</w:t>
            </w:r>
          </w:p>
        </w:tc>
        <w:tc>
          <w:tcPr>
            <w:tcW w:w="948" w:type="dxa"/>
            <w:vAlign w:val="center"/>
          </w:tcPr>
          <w:p w:rsidR="00490C81" w:rsidRDefault="00490C81" w:rsidP="00255517">
            <w:pPr>
              <w:jc w:val="center"/>
              <w:rPr>
                <w:rFonts w:eastAsia="仿宋_GB2312"/>
                <w:sz w:val="18"/>
                <w:szCs w:val="18"/>
              </w:rPr>
            </w:pPr>
            <w:r>
              <w:rPr>
                <w:rFonts w:eastAsia="仿宋_GB2312"/>
                <w:sz w:val="18"/>
                <w:szCs w:val="18"/>
              </w:rPr>
              <w:t>5</w:t>
            </w:r>
          </w:p>
        </w:tc>
        <w:tc>
          <w:tcPr>
            <w:tcW w:w="5309" w:type="dxa"/>
            <w:vAlign w:val="center"/>
          </w:tcPr>
          <w:p w:rsidR="00490C81" w:rsidRDefault="001B684F" w:rsidP="001B684F">
            <w:pPr>
              <w:rPr>
                <w:rFonts w:eastAsia="仿宋_GB2312"/>
                <w:sz w:val="18"/>
                <w:szCs w:val="18"/>
              </w:rPr>
            </w:pPr>
            <w:r w:rsidRPr="001B684F">
              <w:rPr>
                <w:rFonts w:eastAsia="仿宋_GB2312" w:hint="eastAsia"/>
                <w:sz w:val="18"/>
                <w:szCs w:val="18"/>
              </w:rPr>
              <w:t>养殖场源头减排和废弃物资源化利用关键技术设备研发与应用推广</w:t>
            </w:r>
          </w:p>
        </w:tc>
      </w:tr>
      <w:tr w:rsidR="00490C81" w:rsidTr="001B684F">
        <w:trPr>
          <w:trHeight w:val="433"/>
          <w:jc w:val="center"/>
        </w:trPr>
        <w:tc>
          <w:tcPr>
            <w:tcW w:w="3187" w:type="dxa"/>
            <w:vAlign w:val="center"/>
          </w:tcPr>
          <w:p w:rsidR="00490C81" w:rsidRDefault="001B684F" w:rsidP="00347F81">
            <w:pPr>
              <w:rPr>
                <w:rFonts w:eastAsia="仿宋_GB2312"/>
                <w:sz w:val="18"/>
                <w:szCs w:val="18"/>
              </w:rPr>
            </w:pPr>
            <w:r w:rsidRPr="001B684F">
              <w:rPr>
                <w:rFonts w:eastAsia="仿宋_GB2312" w:hint="eastAsia"/>
                <w:sz w:val="18"/>
                <w:szCs w:val="18"/>
              </w:rPr>
              <w:lastRenderedPageBreak/>
              <w:t>全国畜牧总站</w:t>
            </w:r>
          </w:p>
        </w:tc>
        <w:tc>
          <w:tcPr>
            <w:tcW w:w="948" w:type="dxa"/>
            <w:vAlign w:val="center"/>
          </w:tcPr>
          <w:p w:rsidR="00490C81" w:rsidRDefault="00490C81" w:rsidP="00347F81">
            <w:pPr>
              <w:jc w:val="center"/>
              <w:rPr>
                <w:rFonts w:eastAsia="仿宋_GB2312"/>
                <w:sz w:val="18"/>
                <w:szCs w:val="18"/>
              </w:rPr>
            </w:pPr>
            <w:r>
              <w:rPr>
                <w:rFonts w:eastAsia="仿宋_GB2312"/>
                <w:sz w:val="18"/>
                <w:szCs w:val="18"/>
              </w:rPr>
              <w:t>6</w:t>
            </w:r>
          </w:p>
        </w:tc>
        <w:tc>
          <w:tcPr>
            <w:tcW w:w="5309" w:type="dxa"/>
            <w:vAlign w:val="center"/>
          </w:tcPr>
          <w:p w:rsidR="00490C81" w:rsidRDefault="001B684F" w:rsidP="00347F81">
            <w:pPr>
              <w:rPr>
                <w:rFonts w:eastAsia="仿宋_GB2312"/>
                <w:sz w:val="18"/>
                <w:szCs w:val="18"/>
              </w:rPr>
            </w:pPr>
            <w:r w:rsidRPr="001B684F">
              <w:rPr>
                <w:rFonts w:eastAsia="仿宋_GB2312" w:hint="eastAsia"/>
                <w:sz w:val="18"/>
                <w:szCs w:val="18"/>
              </w:rPr>
              <w:t>组织了畜禽粪便资源化利用技术模式的示范推广</w:t>
            </w:r>
          </w:p>
        </w:tc>
      </w:tr>
      <w:tr w:rsidR="00490C81" w:rsidTr="001B684F">
        <w:trPr>
          <w:trHeight w:val="433"/>
          <w:jc w:val="center"/>
        </w:trPr>
        <w:tc>
          <w:tcPr>
            <w:tcW w:w="3187" w:type="dxa"/>
            <w:vAlign w:val="center"/>
          </w:tcPr>
          <w:p w:rsidR="00490C81" w:rsidRDefault="001B684F" w:rsidP="00347F81">
            <w:pPr>
              <w:rPr>
                <w:rFonts w:eastAsia="仿宋_GB2312"/>
                <w:sz w:val="18"/>
                <w:szCs w:val="18"/>
              </w:rPr>
            </w:pPr>
            <w:r w:rsidRPr="001B684F">
              <w:rPr>
                <w:rFonts w:eastAsia="仿宋_GB2312" w:hint="eastAsia"/>
                <w:sz w:val="18"/>
                <w:szCs w:val="18"/>
              </w:rPr>
              <w:t>农业部农业生态与资源保护总站</w:t>
            </w:r>
          </w:p>
        </w:tc>
        <w:tc>
          <w:tcPr>
            <w:tcW w:w="948" w:type="dxa"/>
            <w:vAlign w:val="center"/>
          </w:tcPr>
          <w:p w:rsidR="00490C81" w:rsidRDefault="00490C81" w:rsidP="00347F81">
            <w:pPr>
              <w:jc w:val="center"/>
              <w:rPr>
                <w:rFonts w:eastAsia="仿宋_GB2312"/>
                <w:sz w:val="18"/>
                <w:szCs w:val="18"/>
              </w:rPr>
            </w:pPr>
            <w:r>
              <w:rPr>
                <w:rFonts w:eastAsia="仿宋_GB2312"/>
                <w:sz w:val="18"/>
                <w:szCs w:val="18"/>
              </w:rPr>
              <w:t>7</w:t>
            </w:r>
          </w:p>
        </w:tc>
        <w:tc>
          <w:tcPr>
            <w:tcW w:w="5309" w:type="dxa"/>
            <w:vAlign w:val="center"/>
          </w:tcPr>
          <w:p w:rsidR="00490C81" w:rsidRDefault="001B684F" w:rsidP="001B684F">
            <w:pPr>
              <w:rPr>
                <w:rFonts w:eastAsia="仿宋_GB2312"/>
                <w:sz w:val="18"/>
                <w:szCs w:val="18"/>
              </w:rPr>
            </w:pPr>
            <w:r>
              <w:rPr>
                <w:rFonts w:eastAsia="仿宋_GB2312" w:hint="eastAsia"/>
                <w:sz w:val="18"/>
                <w:szCs w:val="18"/>
              </w:rPr>
              <w:t>参与污染核算方法研究，开展技术培训和示范推广</w:t>
            </w:r>
          </w:p>
        </w:tc>
      </w:tr>
    </w:tbl>
    <w:p w:rsidR="00996DDD" w:rsidRPr="008D0BDD" w:rsidRDefault="003912DF" w:rsidP="008D0BDD">
      <w:pPr>
        <w:pStyle w:val="a4"/>
        <w:numPr>
          <w:ilvl w:val="0"/>
          <w:numId w:val="1"/>
        </w:numPr>
        <w:ind w:firstLineChars="0"/>
        <w:rPr>
          <w:rFonts w:ascii="仿宋_GB2312" w:eastAsia="仿宋_GB2312"/>
          <w:b/>
          <w:color w:val="000000"/>
          <w:sz w:val="28"/>
          <w:szCs w:val="28"/>
        </w:rPr>
      </w:pPr>
      <w:r w:rsidRPr="00EC4EEA">
        <w:rPr>
          <w:rFonts w:ascii="仿宋_GB2312" w:eastAsia="仿宋_GB2312" w:hint="eastAsia"/>
          <w:b/>
          <w:color w:val="000000"/>
          <w:sz w:val="28"/>
          <w:szCs w:val="28"/>
        </w:rPr>
        <w:t>完成人合作关系说明</w:t>
      </w:r>
    </w:p>
    <w:p w:rsidR="003912DF" w:rsidRDefault="001B684F" w:rsidP="001B684F">
      <w:pPr>
        <w:ind w:firstLineChars="200" w:firstLine="560"/>
        <w:rPr>
          <w:rFonts w:ascii="仿宋" w:eastAsia="仿宋" w:hAnsi="仿宋"/>
          <w:color w:val="000000"/>
          <w:sz w:val="28"/>
          <w:szCs w:val="28"/>
        </w:rPr>
      </w:pPr>
      <w:r w:rsidRPr="001B684F">
        <w:rPr>
          <w:rFonts w:ascii="仿宋" w:eastAsia="仿宋" w:hAnsi="仿宋" w:hint="eastAsia"/>
          <w:color w:val="000000"/>
          <w:sz w:val="28"/>
          <w:szCs w:val="28"/>
        </w:rPr>
        <w:t>该项目在执行过程中，项目完成人通过共同立项、共同开发</w:t>
      </w:r>
      <w:r>
        <w:rPr>
          <w:rFonts w:ascii="仿宋" w:eastAsia="仿宋" w:hAnsi="仿宋" w:hint="eastAsia"/>
          <w:color w:val="000000"/>
          <w:sz w:val="28"/>
          <w:szCs w:val="28"/>
        </w:rPr>
        <w:t>新技术、新产品</w:t>
      </w:r>
      <w:r w:rsidRPr="001B684F">
        <w:rPr>
          <w:rFonts w:ascii="仿宋" w:eastAsia="仿宋" w:hAnsi="仿宋" w:hint="eastAsia"/>
          <w:color w:val="000000"/>
          <w:sz w:val="28"/>
          <w:szCs w:val="28"/>
        </w:rPr>
        <w:t>、共同获奖、合作</w:t>
      </w:r>
      <w:r>
        <w:rPr>
          <w:rFonts w:ascii="仿宋" w:eastAsia="仿宋" w:hAnsi="仿宋" w:hint="eastAsia"/>
          <w:color w:val="000000"/>
          <w:sz w:val="28"/>
          <w:szCs w:val="28"/>
        </w:rPr>
        <w:t>出版著作</w:t>
      </w:r>
      <w:r w:rsidRPr="001B684F">
        <w:rPr>
          <w:rFonts w:ascii="仿宋" w:eastAsia="仿宋" w:hAnsi="仿宋" w:hint="eastAsia"/>
          <w:color w:val="000000"/>
          <w:sz w:val="28"/>
          <w:szCs w:val="28"/>
        </w:rPr>
        <w:t>、发表文章等多种方式进行合作，详述如下</w:t>
      </w:r>
      <w:r>
        <w:rPr>
          <w:rFonts w:ascii="仿宋" w:eastAsia="仿宋" w:hAnsi="仿宋" w:hint="eastAsia"/>
          <w:color w:val="000000"/>
          <w:sz w:val="28"/>
          <w:szCs w:val="28"/>
        </w:rPr>
        <w:t>：</w:t>
      </w:r>
    </w:p>
    <w:p w:rsidR="001B684F" w:rsidRPr="001B684F" w:rsidRDefault="001B684F" w:rsidP="001B684F">
      <w:pPr>
        <w:ind w:firstLineChars="200" w:firstLine="560"/>
        <w:rPr>
          <w:rFonts w:ascii="仿宋" w:eastAsia="仿宋" w:hAnsi="仿宋"/>
          <w:color w:val="000000"/>
          <w:sz w:val="28"/>
          <w:szCs w:val="28"/>
        </w:rPr>
      </w:pPr>
      <w:r w:rsidRPr="001B684F">
        <w:rPr>
          <w:rFonts w:ascii="仿宋" w:eastAsia="仿宋" w:hAnsi="仿宋" w:hint="eastAsia"/>
          <w:color w:val="000000"/>
          <w:sz w:val="28"/>
          <w:szCs w:val="28"/>
        </w:rPr>
        <w:t>第一完成人董红敏与陶秀萍</w:t>
      </w:r>
      <w:r w:rsidR="00042DF2">
        <w:rPr>
          <w:rFonts w:ascii="仿宋" w:eastAsia="仿宋" w:hAnsi="仿宋" w:hint="eastAsia"/>
          <w:color w:val="000000"/>
          <w:sz w:val="28"/>
          <w:szCs w:val="28"/>
        </w:rPr>
        <w:t>（第五完成人）</w:t>
      </w:r>
      <w:r w:rsidRPr="001B684F">
        <w:rPr>
          <w:rFonts w:ascii="仿宋" w:eastAsia="仿宋" w:hAnsi="仿宋" w:hint="eastAsia"/>
          <w:color w:val="000000"/>
          <w:sz w:val="28"/>
          <w:szCs w:val="28"/>
        </w:rPr>
        <w:t>、朱志平</w:t>
      </w:r>
      <w:r w:rsidR="00042DF2">
        <w:rPr>
          <w:rFonts w:ascii="仿宋" w:eastAsia="仿宋" w:hAnsi="仿宋" w:hint="eastAsia"/>
          <w:color w:val="000000"/>
          <w:sz w:val="28"/>
          <w:szCs w:val="28"/>
        </w:rPr>
        <w:t>（第九完成人）</w:t>
      </w:r>
      <w:r>
        <w:rPr>
          <w:rFonts w:ascii="仿宋" w:eastAsia="仿宋" w:hAnsi="仿宋" w:hint="eastAsia"/>
          <w:color w:val="000000"/>
          <w:sz w:val="28"/>
          <w:szCs w:val="28"/>
        </w:rPr>
        <w:t>和</w:t>
      </w:r>
      <w:r w:rsidRPr="001B684F">
        <w:rPr>
          <w:rFonts w:ascii="仿宋" w:eastAsia="仿宋" w:hAnsi="仿宋" w:hint="eastAsia"/>
          <w:color w:val="000000"/>
          <w:sz w:val="28"/>
          <w:szCs w:val="28"/>
        </w:rPr>
        <w:t>尚斌</w:t>
      </w:r>
      <w:r w:rsidR="00042DF2">
        <w:rPr>
          <w:rFonts w:ascii="仿宋" w:eastAsia="仿宋" w:hAnsi="仿宋" w:hint="eastAsia"/>
          <w:color w:val="000000"/>
          <w:sz w:val="28"/>
          <w:szCs w:val="28"/>
        </w:rPr>
        <w:t>（第十完成人）</w:t>
      </w:r>
      <w:r w:rsidRPr="001B684F">
        <w:rPr>
          <w:rFonts w:ascii="仿宋" w:eastAsia="仿宋" w:hAnsi="仿宋" w:hint="eastAsia"/>
          <w:color w:val="000000"/>
          <w:sz w:val="28"/>
          <w:szCs w:val="28"/>
        </w:rPr>
        <w:t>属于一个团队，成果第一完成人是团队首席。与所有参加单位有项目合作或示范关系。</w:t>
      </w:r>
    </w:p>
    <w:p w:rsidR="001B684F" w:rsidRPr="001B684F" w:rsidRDefault="001B684F" w:rsidP="001B684F">
      <w:pPr>
        <w:ind w:firstLineChars="200" w:firstLine="560"/>
        <w:rPr>
          <w:rFonts w:ascii="仿宋" w:eastAsia="仿宋" w:hAnsi="仿宋"/>
          <w:color w:val="000000"/>
          <w:sz w:val="28"/>
          <w:szCs w:val="28"/>
        </w:rPr>
      </w:pPr>
      <w:r w:rsidRPr="001B684F">
        <w:rPr>
          <w:rFonts w:ascii="仿宋" w:eastAsia="仿宋" w:hAnsi="仿宋" w:hint="eastAsia"/>
          <w:color w:val="000000"/>
          <w:sz w:val="28"/>
          <w:szCs w:val="28"/>
        </w:rPr>
        <w:t>第二完成人廖新俤承担了由第一完成人主持的国家十五科技攻关“畜禽规模化养殖环境工程技术研究”和十一五科技支撑“畜禽养殖污染物减排和废弃物资源循环利用技术研究与示范”课题研究任务，并担任子课题主持人。</w:t>
      </w:r>
    </w:p>
    <w:p w:rsidR="001B684F" w:rsidRDefault="001B684F" w:rsidP="001B684F">
      <w:pPr>
        <w:ind w:firstLineChars="200" w:firstLine="560"/>
        <w:rPr>
          <w:rFonts w:ascii="仿宋" w:eastAsia="仿宋" w:hAnsi="仿宋"/>
          <w:color w:val="000000"/>
          <w:sz w:val="28"/>
          <w:szCs w:val="28"/>
        </w:rPr>
      </w:pPr>
      <w:r w:rsidRPr="001B684F">
        <w:rPr>
          <w:rFonts w:ascii="仿宋" w:eastAsia="仿宋" w:hAnsi="仿宋" w:hint="eastAsia"/>
          <w:color w:val="000000"/>
          <w:sz w:val="28"/>
          <w:szCs w:val="28"/>
        </w:rPr>
        <w:t>第三完成人常志州与第一完成人董红敏共同承担了国家十一五科技支撑课题“农田污染物源头控制关键技术研究”。</w:t>
      </w:r>
    </w:p>
    <w:p w:rsidR="00DD3F31" w:rsidRPr="001B684F" w:rsidRDefault="00DD3F31" w:rsidP="001B684F">
      <w:pPr>
        <w:ind w:firstLineChars="200" w:firstLine="560"/>
        <w:rPr>
          <w:rFonts w:ascii="仿宋" w:eastAsia="仿宋" w:hAnsi="仿宋"/>
          <w:color w:val="000000"/>
          <w:sz w:val="28"/>
          <w:szCs w:val="28"/>
        </w:rPr>
      </w:pPr>
      <w:r w:rsidRPr="001B684F">
        <w:rPr>
          <w:rFonts w:ascii="仿宋" w:eastAsia="仿宋" w:hAnsi="仿宋" w:hint="eastAsia"/>
          <w:color w:val="000000"/>
          <w:sz w:val="28"/>
          <w:szCs w:val="28"/>
        </w:rPr>
        <w:t>第</w:t>
      </w:r>
      <w:r>
        <w:rPr>
          <w:rFonts w:ascii="仿宋" w:eastAsia="仿宋" w:hAnsi="仿宋" w:hint="eastAsia"/>
          <w:color w:val="000000"/>
          <w:sz w:val="28"/>
          <w:szCs w:val="28"/>
        </w:rPr>
        <w:t>四</w:t>
      </w:r>
      <w:r w:rsidRPr="001B684F">
        <w:rPr>
          <w:rFonts w:ascii="仿宋" w:eastAsia="仿宋" w:hAnsi="仿宋" w:hint="eastAsia"/>
          <w:color w:val="000000"/>
          <w:sz w:val="28"/>
          <w:szCs w:val="28"/>
        </w:rPr>
        <w:t>完成人魏源送</w:t>
      </w:r>
      <w:r>
        <w:rPr>
          <w:rFonts w:ascii="仿宋" w:eastAsia="仿宋" w:hAnsi="仿宋" w:hint="eastAsia"/>
          <w:color w:val="000000"/>
          <w:sz w:val="28"/>
          <w:szCs w:val="28"/>
        </w:rPr>
        <w:t>作为课题主持人</w:t>
      </w:r>
      <w:r w:rsidRPr="001B684F">
        <w:rPr>
          <w:rFonts w:ascii="仿宋" w:eastAsia="仿宋" w:hAnsi="仿宋" w:hint="eastAsia"/>
          <w:color w:val="000000"/>
          <w:sz w:val="28"/>
          <w:szCs w:val="28"/>
        </w:rPr>
        <w:t>承担了由第一完成人董红敏主持的十二五公益性行业科研专项</w:t>
      </w:r>
      <w:r>
        <w:rPr>
          <w:rFonts w:ascii="仿宋" w:eastAsia="仿宋" w:hAnsi="仿宋" w:hint="eastAsia"/>
          <w:color w:val="000000"/>
          <w:sz w:val="28"/>
          <w:szCs w:val="28"/>
        </w:rPr>
        <w:t>项目</w:t>
      </w:r>
      <w:r w:rsidRPr="001B684F">
        <w:rPr>
          <w:rFonts w:ascii="仿宋" w:eastAsia="仿宋" w:hAnsi="仿宋" w:hint="eastAsia"/>
          <w:color w:val="000000"/>
          <w:sz w:val="28"/>
          <w:szCs w:val="28"/>
        </w:rPr>
        <w:t>，</w:t>
      </w:r>
      <w:r>
        <w:rPr>
          <w:rFonts w:ascii="仿宋" w:eastAsia="仿宋" w:hAnsi="仿宋" w:hint="eastAsia"/>
          <w:color w:val="000000"/>
          <w:sz w:val="28"/>
          <w:szCs w:val="28"/>
        </w:rPr>
        <w:t>合作研发污水深度处理和污染物去除技术</w:t>
      </w:r>
      <w:r w:rsidRPr="001B684F">
        <w:rPr>
          <w:rFonts w:ascii="仿宋" w:eastAsia="仿宋" w:hAnsi="仿宋" w:hint="eastAsia"/>
          <w:color w:val="000000"/>
          <w:sz w:val="28"/>
          <w:szCs w:val="28"/>
        </w:rPr>
        <w:t xml:space="preserve"> </w:t>
      </w:r>
    </w:p>
    <w:p w:rsidR="001B684F" w:rsidRPr="001B684F" w:rsidRDefault="001B684F" w:rsidP="001B684F">
      <w:pPr>
        <w:ind w:firstLineChars="200" w:firstLine="560"/>
        <w:rPr>
          <w:rFonts w:ascii="仿宋" w:eastAsia="仿宋" w:hAnsi="仿宋"/>
          <w:color w:val="000000"/>
          <w:sz w:val="28"/>
          <w:szCs w:val="28"/>
        </w:rPr>
      </w:pPr>
      <w:r w:rsidRPr="001B684F">
        <w:rPr>
          <w:rFonts w:ascii="仿宋" w:eastAsia="仿宋" w:hAnsi="仿宋" w:hint="eastAsia"/>
          <w:color w:val="000000"/>
          <w:sz w:val="28"/>
          <w:szCs w:val="28"/>
        </w:rPr>
        <w:t>第六完成人黄宏坤自2000年7月至2012年7月在中国农业科学院农业环境与可持续发展研究所工作，参与了产排污系数测算和废弃物处理利用模式研究，2012年调入农业部农业生态和资源保护总站后仍负责养殖业产排污系数监测更新工作。</w:t>
      </w:r>
    </w:p>
    <w:p w:rsidR="001B684F" w:rsidRPr="001B684F" w:rsidRDefault="001B684F" w:rsidP="001B684F">
      <w:pPr>
        <w:ind w:firstLineChars="200" w:firstLine="560"/>
        <w:rPr>
          <w:rFonts w:ascii="仿宋" w:eastAsia="仿宋" w:hAnsi="仿宋"/>
          <w:color w:val="000000"/>
          <w:sz w:val="28"/>
          <w:szCs w:val="28"/>
        </w:rPr>
      </w:pPr>
      <w:r w:rsidRPr="001B684F">
        <w:rPr>
          <w:rFonts w:ascii="仿宋" w:eastAsia="仿宋" w:hAnsi="仿宋" w:hint="eastAsia"/>
          <w:color w:val="000000"/>
          <w:sz w:val="28"/>
          <w:szCs w:val="28"/>
        </w:rPr>
        <w:t>第七完成人杨军香工作在全国畜牧总站体系推广处，与成果第一完</w:t>
      </w:r>
      <w:r w:rsidRPr="001B684F">
        <w:rPr>
          <w:rFonts w:ascii="仿宋" w:eastAsia="仿宋" w:hAnsi="仿宋" w:hint="eastAsia"/>
          <w:color w:val="000000"/>
          <w:sz w:val="28"/>
          <w:szCs w:val="28"/>
        </w:rPr>
        <w:lastRenderedPageBreak/>
        <w:t>成人和单位自2006年以来一直合作开展粪污处理模式研究与示范推广，与第一完成人董红敏合作出版了多部有关粪污处理利用技术著作。</w:t>
      </w:r>
    </w:p>
    <w:p w:rsidR="001B684F" w:rsidRPr="001B684F" w:rsidRDefault="00DD3F31" w:rsidP="001B684F">
      <w:pPr>
        <w:ind w:firstLineChars="200" w:firstLine="560"/>
        <w:rPr>
          <w:rFonts w:ascii="仿宋" w:eastAsia="仿宋" w:hAnsi="仿宋"/>
          <w:color w:val="000000"/>
          <w:sz w:val="28"/>
          <w:szCs w:val="28"/>
        </w:rPr>
      </w:pPr>
      <w:r w:rsidRPr="001B684F">
        <w:rPr>
          <w:rFonts w:ascii="仿宋" w:eastAsia="仿宋" w:hAnsi="仿宋" w:hint="eastAsia"/>
          <w:color w:val="000000"/>
          <w:sz w:val="28"/>
          <w:szCs w:val="28"/>
        </w:rPr>
        <w:t>第</w:t>
      </w:r>
      <w:r>
        <w:rPr>
          <w:rFonts w:ascii="仿宋" w:eastAsia="仿宋" w:hAnsi="仿宋" w:hint="eastAsia"/>
          <w:color w:val="000000"/>
          <w:sz w:val="28"/>
          <w:szCs w:val="28"/>
        </w:rPr>
        <w:t>八</w:t>
      </w:r>
      <w:r w:rsidRPr="001B684F">
        <w:rPr>
          <w:rFonts w:ascii="仿宋" w:eastAsia="仿宋" w:hAnsi="仿宋" w:hint="eastAsia"/>
          <w:color w:val="000000"/>
          <w:sz w:val="28"/>
          <w:szCs w:val="28"/>
        </w:rPr>
        <w:t>完成人</w:t>
      </w:r>
      <w:r>
        <w:rPr>
          <w:rFonts w:ascii="仿宋" w:eastAsia="仿宋" w:hAnsi="仿宋" w:hint="eastAsia"/>
          <w:color w:val="000000"/>
          <w:sz w:val="28"/>
          <w:szCs w:val="28"/>
        </w:rPr>
        <w:t>张祥斌</w:t>
      </w:r>
      <w:r w:rsidRPr="001B684F">
        <w:rPr>
          <w:rFonts w:ascii="仿宋" w:eastAsia="仿宋" w:hAnsi="仿宋" w:hint="eastAsia"/>
          <w:color w:val="000000"/>
          <w:sz w:val="28"/>
          <w:szCs w:val="28"/>
        </w:rPr>
        <w:t>所在的广东温氏食品股份有限公司是成果第二完成人所在单位华南农业大学和第一完成人所在单位中国农业科学院农业环境与可持续发展研究所</w:t>
      </w:r>
      <w:r>
        <w:rPr>
          <w:rFonts w:ascii="仿宋" w:eastAsia="仿宋" w:hAnsi="仿宋" w:hint="eastAsia"/>
          <w:color w:val="000000"/>
          <w:sz w:val="28"/>
          <w:szCs w:val="28"/>
        </w:rPr>
        <w:t>的技术示范单位，长期开展主要技术应用和效果评价。</w:t>
      </w:r>
    </w:p>
    <w:p w:rsidR="001B684F" w:rsidRPr="001B684F" w:rsidRDefault="001B684F" w:rsidP="001B684F">
      <w:pPr>
        <w:ind w:firstLineChars="200" w:firstLine="560"/>
        <w:rPr>
          <w:rFonts w:ascii="仿宋" w:eastAsia="仿宋" w:hAnsi="仿宋"/>
          <w:color w:val="000000"/>
          <w:sz w:val="28"/>
          <w:szCs w:val="28"/>
        </w:rPr>
      </w:pPr>
    </w:p>
    <w:sectPr w:rsidR="001B684F" w:rsidRPr="001B684F" w:rsidSect="003912DF">
      <w:footerReference w:type="default" r:id="rId8"/>
      <w:pgSz w:w="11906" w:h="16838"/>
      <w:pgMar w:top="1418" w:right="1588" w:bottom="1418"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AFA" w:rsidRDefault="00C51AFA" w:rsidP="002834EE">
      <w:r>
        <w:separator/>
      </w:r>
    </w:p>
  </w:endnote>
  <w:endnote w:type="continuationSeparator" w:id="0">
    <w:p w:rsidR="00C51AFA" w:rsidRDefault="00C51AFA" w:rsidP="00283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355131"/>
      <w:docPartObj>
        <w:docPartGallery w:val="Page Numbers (Bottom of Page)"/>
        <w:docPartUnique/>
      </w:docPartObj>
    </w:sdtPr>
    <w:sdtEndPr/>
    <w:sdtContent>
      <w:p w:rsidR="002834EE" w:rsidRDefault="002834EE">
        <w:pPr>
          <w:pStyle w:val="a7"/>
          <w:jc w:val="center"/>
        </w:pPr>
        <w:r>
          <w:fldChar w:fldCharType="begin"/>
        </w:r>
        <w:r>
          <w:instrText>PAGE   \* MERGEFORMAT</w:instrText>
        </w:r>
        <w:r>
          <w:fldChar w:fldCharType="separate"/>
        </w:r>
        <w:r w:rsidR="00A569DE" w:rsidRPr="00A569DE">
          <w:rPr>
            <w:noProof/>
            <w:lang w:val="zh-CN"/>
          </w:rPr>
          <w:t>2</w:t>
        </w:r>
        <w:r>
          <w:fldChar w:fldCharType="end"/>
        </w:r>
      </w:p>
    </w:sdtContent>
  </w:sdt>
  <w:p w:rsidR="002834EE" w:rsidRDefault="00283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AFA" w:rsidRDefault="00C51AFA" w:rsidP="002834EE">
      <w:r>
        <w:separator/>
      </w:r>
    </w:p>
  </w:footnote>
  <w:footnote w:type="continuationSeparator" w:id="0">
    <w:p w:rsidR="00C51AFA" w:rsidRDefault="00C51AFA" w:rsidP="002834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A79"/>
    <w:multiLevelType w:val="hybridMultilevel"/>
    <w:tmpl w:val="8252EBA4"/>
    <w:lvl w:ilvl="0" w:tplc="C528380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4BA4C23"/>
    <w:multiLevelType w:val="hybridMultilevel"/>
    <w:tmpl w:val="ECA8A9E6"/>
    <w:lvl w:ilvl="0" w:tplc="856ABC8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A3F61C7"/>
    <w:multiLevelType w:val="hybridMultilevel"/>
    <w:tmpl w:val="C43A7BDC"/>
    <w:lvl w:ilvl="0" w:tplc="61D80A8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6C47D8C"/>
    <w:multiLevelType w:val="hybridMultilevel"/>
    <w:tmpl w:val="C82481A8"/>
    <w:lvl w:ilvl="0" w:tplc="07F8EE18">
      <w:start w:val="1"/>
      <w:numFmt w:val="decimal"/>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
    <w:nsid w:val="78215079"/>
    <w:multiLevelType w:val="hybridMultilevel"/>
    <w:tmpl w:val="0FCECACA"/>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5">
    <w:nsid w:val="7E5C6CAA"/>
    <w:multiLevelType w:val="hybridMultilevel"/>
    <w:tmpl w:val="245A1B70"/>
    <w:lvl w:ilvl="0" w:tplc="1CD2F64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2DF"/>
    <w:rsid w:val="00020BD6"/>
    <w:rsid w:val="00042DF2"/>
    <w:rsid w:val="000754FA"/>
    <w:rsid w:val="000A7027"/>
    <w:rsid w:val="000F066F"/>
    <w:rsid w:val="001B684F"/>
    <w:rsid w:val="0024361D"/>
    <w:rsid w:val="00255517"/>
    <w:rsid w:val="002834EE"/>
    <w:rsid w:val="002D0B8E"/>
    <w:rsid w:val="0031497E"/>
    <w:rsid w:val="003912DF"/>
    <w:rsid w:val="003C689F"/>
    <w:rsid w:val="00490C81"/>
    <w:rsid w:val="00491AEB"/>
    <w:rsid w:val="004D3705"/>
    <w:rsid w:val="00513A3C"/>
    <w:rsid w:val="005C6744"/>
    <w:rsid w:val="005F5ACF"/>
    <w:rsid w:val="007057A9"/>
    <w:rsid w:val="00722097"/>
    <w:rsid w:val="00795FE0"/>
    <w:rsid w:val="00850856"/>
    <w:rsid w:val="0087441D"/>
    <w:rsid w:val="008D0BDD"/>
    <w:rsid w:val="00996DDD"/>
    <w:rsid w:val="00A569DE"/>
    <w:rsid w:val="00AA09CA"/>
    <w:rsid w:val="00AB2488"/>
    <w:rsid w:val="00B11755"/>
    <w:rsid w:val="00B303CA"/>
    <w:rsid w:val="00B91CF7"/>
    <w:rsid w:val="00B93F68"/>
    <w:rsid w:val="00BE70DD"/>
    <w:rsid w:val="00C51AFA"/>
    <w:rsid w:val="00D13777"/>
    <w:rsid w:val="00D359A4"/>
    <w:rsid w:val="00D85265"/>
    <w:rsid w:val="00D97E9C"/>
    <w:rsid w:val="00DD3F31"/>
    <w:rsid w:val="00EC4EEA"/>
    <w:rsid w:val="00EF4C87"/>
    <w:rsid w:val="00F47C06"/>
    <w:rsid w:val="00F540AC"/>
    <w:rsid w:val="00F719AB"/>
    <w:rsid w:val="00FF4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795FE0"/>
    <w:pPr>
      <w:spacing w:line="360" w:lineRule="auto"/>
      <w:ind w:firstLineChars="200" w:firstLine="480"/>
    </w:pPr>
    <w:rPr>
      <w:rFonts w:ascii="仿宋_GB2312" w:eastAsia="宋体" w:hAnsi="Times New Roman" w:cs="Times New Roman"/>
      <w:sz w:val="24"/>
      <w:szCs w:val="20"/>
    </w:rPr>
  </w:style>
  <w:style w:type="character" w:customStyle="1" w:styleId="Char">
    <w:name w:val="纯文本 Char"/>
    <w:basedOn w:val="a0"/>
    <w:link w:val="a3"/>
    <w:rsid w:val="00795FE0"/>
    <w:rPr>
      <w:rFonts w:ascii="仿宋_GB2312" w:eastAsia="宋体" w:hAnsi="Times New Roman" w:cs="Times New Roman"/>
      <w:sz w:val="24"/>
      <w:szCs w:val="20"/>
    </w:rPr>
  </w:style>
  <w:style w:type="paragraph" w:styleId="a4">
    <w:name w:val="List Paragraph"/>
    <w:basedOn w:val="a"/>
    <w:uiPriority w:val="34"/>
    <w:qFormat/>
    <w:rsid w:val="008D0BDD"/>
    <w:pPr>
      <w:ind w:firstLineChars="200" w:firstLine="420"/>
    </w:pPr>
  </w:style>
  <w:style w:type="paragraph" w:styleId="a5">
    <w:name w:val="Balloon Text"/>
    <w:basedOn w:val="a"/>
    <w:link w:val="Char0"/>
    <w:uiPriority w:val="99"/>
    <w:semiHidden/>
    <w:unhideWhenUsed/>
    <w:rsid w:val="00042DF2"/>
    <w:rPr>
      <w:sz w:val="18"/>
      <w:szCs w:val="18"/>
    </w:rPr>
  </w:style>
  <w:style w:type="character" w:customStyle="1" w:styleId="Char0">
    <w:name w:val="批注框文本 Char"/>
    <w:basedOn w:val="a0"/>
    <w:link w:val="a5"/>
    <w:uiPriority w:val="99"/>
    <w:semiHidden/>
    <w:rsid w:val="00042DF2"/>
    <w:rPr>
      <w:sz w:val="18"/>
      <w:szCs w:val="18"/>
    </w:rPr>
  </w:style>
  <w:style w:type="paragraph" w:styleId="a6">
    <w:name w:val="header"/>
    <w:basedOn w:val="a"/>
    <w:link w:val="Char1"/>
    <w:uiPriority w:val="99"/>
    <w:unhideWhenUsed/>
    <w:rsid w:val="002834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2834EE"/>
    <w:rPr>
      <w:sz w:val="18"/>
      <w:szCs w:val="18"/>
    </w:rPr>
  </w:style>
  <w:style w:type="paragraph" w:styleId="a7">
    <w:name w:val="footer"/>
    <w:basedOn w:val="a"/>
    <w:link w:val="Char2"/>
    <w:uiPriority w:val="99"/>
    <w:unhideWhenUsed/>
    <w:rsid w:val="002834EE"/>
    <w:pPr>
      <w:tabs>
        <w:tab w:val="center" w:pos="4153"/>
        <w:tab w:val="right" w:pos="8306"/>
      </w:tabs>
      <w:snapToGrid w:val="0"/>
      <w:jc w:val="left"/>
    </w:pPr>
    <w:rPr>
      <w:sz w:val="18"/>
      <w:szCs w:val="18"/>
    </w:rPr>
  </w:style>
  <w:style w:type="character" w:customStyle="1" w:styleId="Char2">
    <w:name w:val="页脚 Char"/>
    <w:basedOn w:val="a0"/>
    <w:link w:val="a7"/>
    <w:uiPriority w:val="99"/>
    <w:rsid w:val="002834E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795FE0"/>
    <w:pPr>
      <w:spacing w:line="360" w:lineRule="auto"/>
      <w:ind w:firstLineChars="200" w:firstLine="480"/>
    </w:pPr>
    <w:rPr>
      <w:rFonts w:ascii="仿宋_GB2312" w:eastAsia="宋体" w:hAnsi="Times New Roman" w:cs="Times New Roman"/>
      <w:sz w:val="24"/>
      <w:szCs w:val="20"/>
    </w:rPr>
  </w:style>
  <w:style w:type="character" w:customStyle="1" w:styleId="Char">
    <w:name w:val="纯文本 Char"/>
    <w:basedOn w:val="a0"/>
    <w:link w:val="a3"/>
    <w:rsid w:val="00795FE0"/>
    <w:rPr>
      <w:rFonts w:ascii="仿宋_GB2312" w:eastAsia="宋体" w:hAnsi="Times New Roman" w:cs="Times New Roman"/>
      <w:sz w:val="24"/>
      <w:szCs w:val="20"/>
    </w:rPr>
  </w:style>
  <w:style w:type="paragraph" w:styleId="a4">
    <w:name w:val="List Paragraph"/>
    <w:basedOn w:val="a"/>
    <w:uiPriority w:val="34"/>
    <w:qFormat/>
    <w:rsid w:val="008D0BDD"/>
    <w:pPr>
      <w:ind w:firstLineChars="200" w:firstLine="420"/>
    </w:pPr>
  </w:style>
  <w:style w:type="paragraph" w:styleId="a5">
    <w:name w:val="Balloon Text"/>
    <w:basedOn w:val="a"/>
    <w:link w:val="Char0"/>
    <w:uiPriority w:val="99"/>
    <w:semiHidden/>
    <w:unhideWhenUsed/>
    <w:rsid w:val="00042DF2"/>
    <w:rPr>
      <w:sz w:val="18"/>
      <w:szCs w:val="18"/>
    </w:rPr>
  </w:style>
  <w:style w:type="character" w:customStyle="1" w:styleId="Char0">
    <w:name w:val="批注框文本 Char"/>
    <w:basedOn w:val="a0"/>
    <w:link w:val="a5"/>
    <w:uiPriority w:val="99"/>
    <w:semiHidden/>
    <w:rsid w:val="00042DF2"/>
    <w:rPr>
      <w:sz w:val="18"/>
      <w:szCs w:val="18"/>
    </w:rPr>
  </w:style>
  <w:style w:type="paragraph" w:styleId="a6">
    <w:name w:val="header"/>
    <w:basedOn w:val="a"/>
    <w:link w:val="Char1"/>
    <w:uiPriority w:val="99"/>
    <w:unhideWhenUsed/>
    <w:rsid w:val="002834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2834EE"/>
    <w:rPr>
      <w:sz w:val="18"/>
      <w:szCs w:val="18"/>
    </w:rPr>
  </w:style>
  <w:style w:type="paragraph" w:styleId="a7">
    <w:name w:val="footer"/>
    <w:basedOn w:val="a"/>
    <w:link w:val="Char2"/>
    <w:uiPriority w:val="99"/>
    <w:unhideWhenUsed/>
    <w:rsid w:val="002834EE"/>
    <w:pPr>
      <w:tabs>
        <w:tab w:val="center" w:pos="4153"/>
        <w:tab w:val="right" w:pos="8306"/>
      </w:tabs>
      <w:snapToGrid w:val="0"/>
      <w:jc w:val="left"/>
    </w:pPr>
    <w:rPr>
      <w:sz w:val="18"/>
      <w:szCs w:val="18"/>
    </w:rPr>
  </w:style>
  <w:style w:type="character" w:customStyle="1" w:styleId="Char2">
    <w:name w:val="页脚 Char"/>
    <w:basedOn w:val="a0"/>
    <w:link w:val="a7"/>
    <w:uiPriority w:val="99"/>
    <w:rsid w:val="002834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1121</Words>
  <Characters>6391</Characters>
  <Application>Microsoft Office Word</Application>
  <DocSecurity>0</DocSecurity>
  <Lines>53</Lines>
  <Paragraphs>14</Paragraphs>
  <ScaleCrop>false</ScaleCrop>
  <Company>china</Company>
  <LinksUpToDate>false</LinksUpToDate>
  <CharactersWithSpaces>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8</cp:revision>
  <cp:lastPrinted>2017-12-21T01:48:00Z</cp:lastPrinted>
  <dcterms:created xsi:type="dcterms:W3CDTF">2017-12-20T10:50:00Z</dcterms:created>
  <dcterms:modified xsi:type="dcterms:W3CDTF">2017-12-21T01:49:00Z</dcterms:modified>
</cp:coreProperties>
</file>