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95" w:rsidRDefault="00BC0446">
      <w:pPr>
        <w:keepNext/>
        <w:keepLines/>
        <w:numPr>
          <w:ilvl w:val="0"/>
          <w:numId w:val="1"/>
        </w:numPr>
        <w:spacing w:before="156" w:after="156"/>
        <w:ind w:firstLineChars="2" w:firstLine="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377460641"/>
      <w:bookmarkStart w:id="1" w:name="_Toc15148"/>
      <w:bookmarkStart w:id="2" w:name="_Toc5575"/>
      <w:bookmarkStart w:id="3" w:name="_Toc23763"/>
      <w:bookmarkStart w:id="4" w:name="_Toc406755924"/>
      <w:bookmarkStart w:id="5" w:name="_Toc7167"/>
      <w:bookmarkStart w:id="6" w:name="_Toc21456"/>
      <w:r>
        <w:rPr>
          <w:rFonts w:ascii="宋体" w:hAnsi="宋体" w:hint="eastAsia"/>
          <w:b/>
          <w:bCs/>
          <w:kern w:val="0"/>
          <w:sz w:val="27"/>
        </w:rPr>
        <w:t>甘蔗温水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脱毒</w:t>
      </w:r>
      <w:r>
        <w:rPr>
          <w:rFonts w:ascii="宋体" w:hAnsi="宋体" w:hint="eastAsia"/>
          <w:b/>
          <w:bCs/>
          <w:kern w:val="0"/>
          <w:sz w:val="27"/>
        </w:rPr>
        <w:t>种苗生产技术</w:t>
      </w:r>
      <w:bookmarkEnd w:id="0"/>
      <w:bookmarkEnd w:id="1"/>
      <w:bookmarkEnd w:id="2"/>
      <w:bookmarkEnd w:id="3"/>
      <w:bookmarkEnd w:id="4"/>
      <w:bookmarkEnd w:id="5"/>
      <w:bookmarkEnd w:id="6"/>
    </w:p>
    <w:p w:rsidR="00794095" w:rsidRDefault="00BC0446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技术概述</w:t>
      </w:r>
      <w:bookmarkStart w:id="7" w:name="_Toc231716918"/>
      <w:r>
        <w:rPr>
          <w:rFonts w:hint="eastAsia"/>
          <w:b/>
          <w:szCs w:val="28"/>
        </w:rPr>
        <w:t>:</w:t>
      </w:r>
      <w:r>
        <w:rPr>
          <w:rFonts w:hint="eastAsia"/>
          <w:b/>
          <w:szCs w:val="28"/>
        </w:rPr>
        <w:t xml:space="preserve"> </w:t>
      </w:r>
      <w:r>
        <w:rPr>
          <w:rFonts w:hint="eastAsia"/>
          <w:szCs w:val="28"/>
        </w:rPr>
        <w:t>甘蔗作为用</w:t>
      </w:r>
      <w:proofErr w:type="gramStart"/>
      <w:r>
        <w:rPr>
          <w:rFonts w:hint="eastAsia"/>
          <w:szCs w:val="28"/>
        </w:rPr>
        <w:t>蔗</w:t>
      </w:r>
      <w:proofErr w:type="gramEnd"/>
      <w:r>
        <w:rPr>
          <w:rFonts w:hint="eastAsia"/>
          <w:szCs w:val="28"/>
        </w:rPr>
        <w:t>茎腋芽进行无性繁殖的作物，由于多年反复种植，极易受到种苗传播病源的反复浸染，造成产量和品质下降，从而导致宿根年限的缩短以及种性的退化，严重影响“双高甘蔗”栽培，</w:t>
      </w:r>
      <w:r>
        <w:rPr>
          <w:rFonts w:cs="仿宋_GB2312" w:hint="eastAsia"/>
          <w:szCs w:val="28"/>
        </w:rPr>
        <w:t>制约蔗糖产业持续稳定发展</w:t>
      </w:r>
      <w:r>
        <w:rPr>
          <w:rFonts w:hint="eastAsia"/>
          <w:bCs/>
          <w:szCs w:val="28"/>
        </w:rPr>
        <w:t>。</w:t>
      </w:r>
      <w:bookmarkStart w:id="8" w:name="_Toc233555073"/>
      <w:r>
        <w:rPr>
          <w:rFonts w:hint="eastAsia"/>
          <w:szCs w:val="28"/>
        </w:rPr>
        <w:t>温水脱毒种苗</w:t>
      </w:r>
      <w:r>
        <w:rPr>
          <w:rFonts w:hint="eastAsia"/>
          <w:kern w:val="0"/>
          <w:szCs w:val="28"/>
        </w:rPr>
        <w:t>技术是根据甘蔗</w:t>
      </w:r>
      <w:r>
        <w:rPr>
          <w:rFonts w:hint="eastAsia"/>
          <w:bCs/>
          <w:szCs w:val="28"/>
        </w:rPr>
        <w:t>宿根矮化病、花叶病</w:t>
      </w:r>
      <w:r>
        <w:rPr>
          <w:rFonts w:hint="eastAsia"/>
          <w:szCs w:val="28"/>
        </w:rPr>
        <w:t>主要通过带病蔗种传播危害的特点，采用符合先进技术标准的温水处理设备对</w:t>
      </w:r>
      <w:r>
        <w:rPr>
          <w:rFonts w:cs="宋体" w:hint="eastAsia"/>
          <w:kern w:val="0"/>
          <w:szCs w:val="28"/>
        </w:rPr>
        <w:t>带病</w:t>
      </w:r>
      <w:r>
        <w:rPr>
          <w:rFonts w:hint="eastAsia"/>
          <w:szCs w:val="28"/>
        </w:rPr>
        <w:t>蔗种进行温水（</w:t>
      </w:r>
      <w:r>
        <w:rPr>
          <w:rFonts w:hint="eastAsia"/>
          <w:szCs w:val="28"/>
        </w:rPr>
        <w:t>50</w:t>
      </w:r>
      <w:r>
        <w:rPr>
          <w:rFonts w:hint="eastAsia"/>
          <w:szCs w:val="28"/>
        </w:rPr>
        <w:t>±</w:t>
      </w:r>
      <w:r>
        <w:rPr>
          <w:rFonts w:hint="eastAsia"/>
          <w:szCs w:val="28"/>
        </w:rPr>
        <w:t>0.2</w:t>
      </w:r>
      <w:r>
        <w:rPr>
          <w:rFonts w:hint="eastAsia"/>
          <w:szCs w:val="28"/>
          <w:vertAlign w:val="superscript"/>
        </w:rPr>
        <w:t>0</w:t>
      </w:r>
      <w:r>
        <w:rPr>
          <w:rFonts w:hint="eastAsia"/>
          <w:szCs w:val="28"/>
        </w:rPr>
        <w:t>C</w:t>
      </w:r>
      <w:r>
        <w:rPr>
          <w:rFonts w:hint="eastAsia"/>
          <w:szCs w:val="28"/>
        </w:rPr>
        <w:t>）脱毒处理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小时</w:t>
      </w:r>
      <w:r>
        <w:rPr>
          <w:rFonts w:hint="eastAsia"/>
          <w:szCs w:val="28"/>
        </w:rPr>
        <w:t>，有效去除甘蔗病毒（去除率达</w:t>
      </w:r>
      <w:r>
        <w:rPr>
          <w:rFonts w:hint="eastAsia"/>
          <w:szCs w:val="28"/>
        </w:rPr>
        <w:t>90%</w:t>
      </w:r>
      <w:r>
        <w:rPr>
          <w:rFonts w:hint="eastAsia"/>
          <w:szCs w:val="28"/>
        </w:rPr>
        <w:t>以上），进行甘蔗品种提纯复壮，有助于解决甘蔗生产特别是宿根甘蔗长期以来低产、宿根年限短、生产成本高的重大问题，</w:t>
      </w:r>
      <w:bookmarkStart w:id="9" w:name="_Toc233555072"/>
      <w:bookmarkEnd w:id="7"/>
      <w:bookmarkEnd w:id="8"/>
      <w:r>
        <w:rPr>
          <w:rFonts w:hint="eastAsia"/>
          <w:szCs w:val="28"/>
        </w:rPr>
        <w:t>对推进蔗糖产业持续稳定健康发展和实现农民增收、农业增效和农村社会稳定具有重要意义</w:t>
      </w:r>
      <w:r>
        <w:rPr>
          <w:rFonts w:hint="eastAsia"/>
          <w:szCs w:val="28"/>
        </w:rPr>
        <w:t>。</w:t>
      </w:r>
    </w:p>
    <w:bookmarkEnd w:id="9"/>
    <w:p w:rsidR="00794095" w:rsidRDefault="00BC0446">
      <w:pPr>
        <w:ind w:firstLine="422"/>
        <w:rPr>
          <w:szCs w:val="28"/>
        </w:rPr>
      </w:pPr>
      <w:r>
        <w:rPr>
          <w:rFonts w:hint="eastAsia"/>
          <w:b/>
          <w:szCs w:val="28"/>
        </w:rPr>
        <w:t>增产增效情况</w:t>
      </w:r>
      <w:r>
        <w:rPr>
          <w:rFonts w:hint="eastAsia"/>
          <w:b/>
          <w:szCs w:val="28"/>
        </w:rPr>
        <w:t>:</w:t>
      </w:r>
      <w:r>
        <w:rPr>
          <w:rFonts w:hint="eastAsia"/>
          <w:b/>
          <w:szCs w:val="28"/>
        </w:rPr>
        <w:t xml:space="preserve"> </w:t>
      </w:r>
      <w:r>
        <w:rPr>
          <w:rFonts w:hint="eastAsia"/>
          <w:szCs w:val="28"/>
        </w:rPr>
        <w:t>甘蔗温水</w:t>
      </w:r>
      <w:r>
        <w:rPr>
          <w:rFonts w:hint="eastAsia"/>
          <w:snapToGrid w:val="0"/>
          <w:kern w:val="0"/>
          <w:szCs w:val="28"/>
        </w:rPr>
        <w:t>脱毒健康种苗种植</w:t>
      </w:r>
      <w:r>
        <w:rPr>
          <w:rFonts w:hint="eastAsia"/>
          <w:szCs w:val="28"/>
        </w:rPr>
        <w:t>，平均亩产比传统种植提高</w:t>
      </w:r>
      <w:r>
        <w:rPr>
          <w:rFonts w:hint="eastAsia"/>
          <w:szCs w:val="28"/>
        </w:rPr>
        <w:t>1.0</w:t>
      </w:r>
      <w:r>
        <w:rPr>
          <w:rFonts w:hint="eastAsia"/>
          <w:szCs w:val="28"/>
        </w:rPr>
        <w:t>吨以上，亩增收</w:t>
      </w:r>
      <w:r>
        <w:rPr>
          <w:rFonts w:hint="eastAsia"/>
          <w:szCs w:val="28"/>
        </w:rPr>
        <w:t>420</w:t>
      </w:r>
      <w:r>
        <w:rPr>
          <w:rFonts w:hint="eastAsia"/>
          <w:szCs w:val="28"/>
        </w:rPr>
        <w:t>元，延长宿根年限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~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年，可降低种植生产成本，具有显著的经济效益；同时还可提高甘蔗含糖分（</w:t>
      </w:r>
      <w:r>
        <w:rPr>
          <w:rFonts w:hint="eastAsia"/>
          <w:szCs w:val="28"/>
        </w:rPr>
        <w:t>0.5%</w:t>
      </w:r>
      <w:r>
        <w:rPr>
          <w:rFonts w:hint="eastAsia"/>
          <w:szCs w:val="28"/>
        </w:rPr>
        <w:t>），降低糖厂吨</w:t>
      </w:r>
      <w:proofErr w:type="gramStart"/>
      <w:r>
        <w:rPr>
          <w:rFonts w:hint="eastAsia"/>
          <w:szCs w:val="28"/>
        </w:rPr>
        <w:t>糖生产</w:t>
      </w:r>
      <w:proofErr w:type="gramEnd"/>
      <w:r>
        <w:rPr>
          <w:rFonts w:hint="eastAsia"/>
          <w:szCs w:val="28"/>
        </w:rPr>
        <w:t>成本，可有效地提高蔗糖业的市场竞争能力。</w:t>
      </w:r>
    </w:p>
    <w:p w:rsidR="00794095" w:rsidRDefault="00BC0446">
      <w:pPr>
        <w:ind w:firstLine="422"/>
        <w:rPr>
          <w:b/>
          <w:szCs w:val="28"/>
        </w:rPr>
      </w:pPr>
      <w:r>
        <w:rPr>
          <w:rFonts w:hint="eastAsia"/>
          <w:b/>
          <w:szCs w:val="28"/>
        </w:rPr>
        <w:t>技术要点</w:t>
      </w:r>
      <w:r>
        <w:rPr>
          <w:rFonts w:hint="eastAsia"/>
          <w:b/>
          <w:szCs w:val="28"/>
        </w:rPr>
        <w:t>:</w:t>
      </w:r>
    </w:p>
    <w:p w:rsidR="00794095" w:rsidRDefault="00794095">
      <w:pPr>
        <w:adjustRightInd w:val="0"/>
        <w:ind w:firstLine="420"/>
        <w:rPr>
          <w:szCs w:val="28"/>
        </w:rPr>
      </w:pPr>
      <w:r w:rsidRPr="00794095">
        <w:rPr>
          <w:rFonts w:hint="eastAsia"/>
          <w:b/>
          <w:bCs/>
          <w:szCs w:val="28"/>
        </w:rPr>
        <w:t>1.</w:t>
      </w:r>
      <w:r w:rsidRPr="00794095">
        <w:rPr>
          <w:rFonts w:hint="eastAsia"/>
          <w:b/>
          <w:bCs/>
          <w:szCs w:val="28"/>
        </w:rPr>
        <w:t>品种选择</w:t>
      </w:r>
      <w:r w:rsidR="00BC0446">
        <w:rPr>
          <w:rFonts w:hint="eastAsia"/>
          <w:b/>
          <w:bCs/>
          <w:szCs w:val="28"/>
        </w:rPr>
        <w:t xml:space="preserve">  </w:t>
      </w:r>
      <w:r w:rsidR="00BC0446">
        <w:rPr>
          <w:rFonts w:hint="eastAsia"/>
          <w:szCs w:val="28"/>
        </w:rPr>
        <w:t>对甘蔗主栽品种</w:t>
      </w:r>
      <w:r w:rsidR="00BC0446">
        <w:rPr>
          <w:rFonts w:hint="eastAsia"/>
          <w:szCs w:val="28"/>
        </w:rPr>
        <w:t>(</w:t>
      </w:r>
      <w:proofErr w:type="gramStart"/>
      <w:r w:rsidR="00BC0446">
        <w:rPr>
          <w:rFonts w:hint="eastAsia"/>
          <w:szCs w:val="28"/>
        </w:rPr>
        <w:t>粤糖</w:t>
      </w:r>
      <w:proofErr w:type="gramEnd"/>
      <w:r w:rsidR="00BC0446">
        <w:rPr>
          <w:rFonts w:hint="eastAsia"/>
          <w:szCs w:val="28"/>
        </w:rPr>
        <w:t>93-159</w:t>
      </w:r>
      <w:r w:rsidR="00BC0446">
        <w:rPr>
          <w:rFonts w:hint="eastAsia"/>
          <w:szCs w:val="28"/>
        </w:rPr>
        <w:t>、</w:t>
      </w:r>
      <w:proofErr w:type="gramStart"/>
      <w:r w:rsidR="00BC0446">
        <w:rPr>
          <w:rFonts w:hint="eastAsia"/>
          <w:szCs w:val="28"/>
        </w:rPr>
        <w:t>粤糖</w:t>
      </w:r>
      <w:proofErr w:type="gramEnd"/>
      <w:r w:rsidR="00BC0446">
        <w:rPr>
          <w:rFonts w:hint="eastAsia"/>
          <w:szCs w:val="28"/>
        </w:rPr>
        <w:t>00-236</w:t>
      </w:r>
      <w:r w:rsidR="00BC0446">
        <w:rPr>
          <w:rFonts w:hint="eastAsia"/>
          <w:szCs w:val="28"/>
        </w:rPr>
        <w:t>、</w:t>
      </w:r>
      <w:r w:rsidR="00BC0446">
        <w:rPr>
          <w:rFonts w:hint="eastAsia"/>
          <w:szCs w:val="28"/>
        </w:rPr>
        <w:t>ROC22</w:t>
      </w:r>
      <w:r w:rsidR="00BC0446">
        <w:rPr>
          <w:rFonts w:hint="eastAsia"/>
          <w:szCs w:val="28"/>
        </w:rPr>
        <w:t>号、</w:t>
      </w:r>
      <w:r w:rsidR="00BC0446">
        <w:rPr>
          <w:rFonts w:hint="eastAsia"/>
          <w:szCs w:val="28"/>
        </w:rPr>
        <w:t>ROC25</w:t>
      </w:r>
      <w:r w:rsidR="00BC0446">
        <w:rPr>
          <w:rFonts w:hint="eastAsia"/>
          <w:szCs w:val="28"/>
        </w:rPr>
        <w:t>号、</w:t>
      </w:r>
      <w:proofErr w:type="gramStart"/>
      <w:r w:rsidR="00BC0446">
        <w:rPr>
          <w:rFonts w:hint="eastAsia"/>
          <w:szCs w:val="28"/>
        </w:rPr>
        <w:t>闽糖</w:t>
      </w:r>
      <w:proofErr w:type="gramEnd"/>
      <w:r w:rsidR="00BC0446">
        <w:rPr>
          <w:rFonts w:hint="eastAsia"/>
          <w:szCs w:val="28"/>
        </w:rPr>
        <w:t>69-421</w:t>
      </w:r>
      <w:r w:rsidR="00BC0446">
        <w:rPr>
          <w:rFonts w:hint="eastAsia"/>
          <w:szCs w:val="28"/>
        </w:rPr>
        <w:t>等</w:t>
      </w:r>
      <w:r w:rsidR="00BC0446">
        <w:rPr>
          <w:rFonts w:hint="eastAsia"/>
          <w:szCs w:val="28"/>
        </w:rPr>
        <w:t>)</w:t>
      </w:r>
      <w:r w:rsidR="00BC0446">
        <w:rPr>
          <w:rFonts w:hint="eastAsia"/>
          <w:szCs w:val="28"/>
        </w:rPr>
        <w:t>和新品种（云</w:t>
      </w:r>
      <w:proofErr w:type="gramStart"/>
      <w:r w:rsidR="00BC0446">
        <w:rPr>
          <w:rFonts w:hint="eastAsia"/>
          <w:szCs w:val="28"/>
        </w:rPr>
        <w:t>蔗</w:t>
      </w:r>
      <w:proofErr w:type="gramEnd"/>
      <w:r w:rsidR="00BC0446">
        <w:rPr>
          <w:rFonts w:hint="eastAsia"/>
          <w:szCs w:val="28"/>
        </w:rPr>
        <w:t>99-91</w:t>
      </w:r>
      <w:r w:rsidR="00BC0446">
        <w:rPr>
          <w:rFonts w:hint="eastAsia"/>
          <w:szCs w:val="28"/>
        </w:rPr>
        <w:t>、云</w:t>
      </w:r>
      <w:proofErr w:type="gramStart"/>
      <w:r w:rsidR="00BC0446">
        <w:rPr>
          <w:rFonts w:hint="eastAsia"/>
          <w:szCs w:val="28"/>
        </w:rPr>
        <w:t>蔗</w:t>
      </w:r>
      <w:proofErr w:type="gramEnd"/>
      <w:r w:rsidR="00BC0446">
        <w:rPr>
          <w:rFonts w:hint="eastAsia"/>
          <w:szCs w:val="28"/>
        </w:rPr>
        <w:t>03/194</w:t>
      </w:r>
      <w:r w:rsidR="00BC0446">
        <w:rPr>
          <w:rFonts w:hint="eastAsia"/>
          <w:szCs w:val="28"/>
        </w:rPr>
        <w:t>等）甘蔗病害的发生和分布情况进行调查检测，根据调查检测结果，全面分析评估，了解不同品种发病情况，明确主要病害类型及差异、田间发生分布及流行动态。</w:t>
      </w:r>
    </w:p>
    <w:p w:rsidR="00794095" w:rsidRDefault="00794095">
      <w:pPr>
        <w:ind w:firstLine="420"/>
        <w:rPr>
          <w:szCs w:val="28"/>
        </w:rPr>
      </w:pPr>
      <w:r w:rsidRPr="00794095">
        <w:rPr>
          <w:rFonts w:hint="eastAsia"/>
          <w:b/>
          <w:bCs/>
          <w:szCs w:val="28"/>
        </w:rPr>
        <w:t>2.</w:t>
      </w:r>
      <w:r w:rsidRPr="00794095">
        <w:rPr>
          <w:rFonts w:hint="eastAsia"/>
          <w:b/>
          <w:bCs/>
          <w:szCs w:val="28"/>
        </w:rPr>
        <w:t>种苗脱毒</w:t>
      </w:r>
      <w:r w:rsidR="00BC0446">
        <w:rPr>
          <w:rFonts w:hint="eastAsia"/>
          <w:b/>
          <w:bCs/>
          <w:szCs w:val="28"/>
        </w:rPr>
        <w:t xml:space="preserve">  </w:t>
      </w:r>
      <w:r w:rsidR="00BC0446">
        <w:rPr>
          <w:rFonts w:hint="eastAsia"/>
          <w:szCs w:val="28"/>
        </w:rPr>
        <w:t>将甘蔗种苗放在甘蔗温水处理设备中进行温水（</w:t>
      </w:r>
      <w:r w:rsidR="00BC0446">
        <w:rPr>
          <w:rFonts w:hint="eastAsia"/>
          <w:szCs w:val="28"/>
        </w:rPr>
        <w:t>50</w:t>
      </w:r>
      <w:r w:rsidR="00BC0446">
        <w:rPr>
          <w:rFonts w:hint="eastAsia"/>
          <w:szCs w:val="28"/>
        </w:rPr>
        <w:t>±</w:t>
      </w:r>
      <w:r w:rsidR="00BC0446">
        <w:rPr>
          <w:rFonts w:hint="eastAsia"/>
          <w:szCs w:val="28"/>
        </w:rPr>
        <w:t>0.5</w:t>
      </w:r>
      <w:r w:rsidR="00BC0446">
        <w:rPr>
          <w:rFonts w:hint="eastAsia"/>
          <w:szCs w:val="28"/>
          <w:vertAlign w:val="superscript"/>
        </w:rPr>
        <w:t>0</w:t>
      </w:r>
      <w:r w:rsidR="00BC0446">
        <w:rPr>
          <w:rFonts w:hint="eastAsia"/>
          <w:szCs w:val="28"/>
        </w:rPr>
        <w:t>C</w:t>
      </w:r>
      <w:r w:rsidR="00BC0446">
        <w:rPr>
          <w:rFonts w:hint="eastAsia"/>
          <w:szCs w:val="28"/>
        </w:rPr>
        <w:t>）脱毒处理</w:t>
      </w:r>
      <w:r w:rsidR="00BC0446">
        <w:rPr>
          <w:rFonts w:hint="eastAsia"/>
          <w:szCs w:val="28"/>
        </w:rPr>
        <w:t>2</w:t>
      </w:r>
      <w:r w:rsidR="00BC0446">
        <w:rPr>
          <w:rFonts w:hint="eastAsia"/>
          <w:szCs w:val="28"/>
        </w:rPr>
        <w:t>小时。既能有效杀灭种苗携带的病菌，又能使种苗不受伤害。</w:t>
      </w:r>
    </w:p>
    <w:p w:rsidR="00794095" w:rsidRDefault="00794095">
      <w:pPr>
        <w:ind w:firstLine="420"/>
        <w:rPr>
          <w:b/>
          <w:szCs w:val="28"/>
        </w:rPr>
      </w:pPr>
      <w:r w:rsidRPr="00794095">
        <w:rPr>
          <w:b/>
          <w:bCs/>
          <w:szCs w:val="28"/>
        </w:rPr>
        <w:t>3.</w:t>
      </w:r>
      <w:r w:rsidRPr="00794095">
        <w:rPr>
          <w:rFonts w:hint="eastAsia"/>
          <w:b/>
          <w:bCs/>
          <w:szCs w:val="28"/>
        </w:rPr>
        <w:t>建立基础种苗和生产用种两级扩繁体系</w:t>
      </w:r>
      <w:r w:rsidR="00BC0446">
        <w:rPr>
          <w:rFonts w:hint="eastAsia"/>
          <w:b/>
          <w:bCs/>
          <w:szCs w:val="28"/>
        </w:rPr>
        <w:t xml:space="preserve">  </w:t>
      </w:r>
      <w:r w:rsidR="00BC0446">
        <w:rPr>
          <w:rFonts w:hint="eastAsia"/>
          <w:szCs w:val="28"/>
        </w:rPr>
        <w:t>在工厂化生产甘蔗</w:t>
      </w:r>
      <w:r w:rsidR="00BC0446">
        <w:rPr>
          <w:rFonts w:hint="eastAsia"/>
          <w:szCs w:val="28"/>
        </w:rPr>
        <w:t>温水脱毒种苗的基础上，建立无病种苗圃——三级苗圃制，温水脱毒种苗通过一级、二级、三级专用种苗圃扩繁，由三级专用种苗圃直接为大面积生产提供无病种苗，实现甘蔗种苗专业化生产供给。</w:t>
      </w:r>
    </w:p>
    <w:p w:rsidR="00794095" w:rsidRDefault="00BC0446">
      <w:pPr>
        <w:ind w:firstLine="420"/>
        <w:rPr>
          <w:rFonts w:cs="宋体"/>
          <w:kern w:val="0"/>
          <w:szCs w:val="28"/>
        </w:rPr>
      </w:pPr>
      <w:r>
        <w:rPr>
          <w:rFonts w:hint="eastAsia"/>
          <w:szCs w:val="28"/>
        </w:rPr>
        <w:t xml:space="preserve">(1) </w:t>
      </w:r>
      <w:r>
        <w:rPr>
          <w:rFonts w:hint="eastAsia"/>
          <w:szCs w:val="28"/>
        </w:rPr>
        <w:t>一级苗圃：用于繁殖经温水处理的脱毒种苗（提供脱毒种苗原种）。脱毒种苗摆放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~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天</w:t>
      </w:r>
      <w:r>
        <w:rPr>
          <w:rFonts w:hint="eastAsia"/>
          <w:szCs w:val="28"/>
        </w:rPr>
        <w:t>待胚芽硬化后种植，公顷下种量为</w:t>
      </w:r>
      <w:r>
        <w:rPr>
          <w:rFonts w:hint="eastAsia"/>
          <w:szCs w:val="28"/>
        </w:rPr>
        <w:t>12</w:t>
      </w:r>
      <w:r>
        <w:rPr>
          <w:rFonts w:hint="eastAsia"/>
          <w:szCs w:val="28"/>
        </w:rPr>
        <w:t>万</w:t>
      </w:r>
      <w:r>
        <w:rPr>
          <w:rFonts w:hint="eastAsia"/>
          <w:szCs w:val="28"/>
        </w:rPr>
        <w:t>~</w:t>
      </w:r>
      <w:r>
        <w:rPr>
          <w:rFonts w:hint="eastAsia"/>
          <w:szCs w:val="28"/>
        </w:rPr>
        <w:t>15</w:t>
      </w:r>
      <w:r>
        <w:rPr>
          <w:rFonts w:hint="eastAsia"/>
          <w:szCs w:val="28"/>
        </w:rPr>
        <w:t>万芽，</w:t>
      </w:r>
      <w:proofErr w:type="gramStart"/>
      <w:r>
        <w:rPr>
          <w:rFonts w:hint="eastAsia"/>
          <w:szCs w:val="28"/>
        </w:rPr>
        <w:t>双行接顶摆放</w:t>
      </w:r>
      <w:proofErr w:type="gramEnd"/>
      <w:r>
        <w:rPr>
          <w:rFonts w:hint="eastAsia"/>
          <w:szCs w:val="28"/>
        </w:rPr>
        <w:t>，</w:t>
      </w:r>
      <w:proofErr w:type="gramStart"/>
      <w:r>
        <w:rPr>
          <w:rFonts w:hint="eastAsia"/>
          <w:szCs w:val="28"/>
        </w:rPr>
        <w:t>公顷施普钙</w:t>
      </w:r>
      <w:proofErr w:type="gramEnd"/>
      <w:r>
        <w:rPr>
          <w:rFonts w:hint="eastAsia"/>
          <w:szCs w:val="28"/>
        </w:rPr>
        <w:t>750</w:t>
      </w:r>
      <w:r>
        <w:rPr>
          <w:rFonts w:hint="eastAsia"/>
          <w:szCs w:val="28"/>
        </w:rPr>
        <w:t>千克</w:t>
      </w:r>
      <w:r>
        <w:rPr>
          <w:rFonts w:hint="eastAsia"/>
          <w:szCs w:val="28"/>
        </w:rPr>
        <w:t>，覆土灌水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～</w:t>
      </w: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天</w:t>
      </w:r>
      <w:r>
        <w:rPr>
          <w:rFonts w:hint="eastAsia"/>
          <w:szCs w:val="28"/>
        </w:rPr>
        <w:t>后喷除草剂盖膜，田间施肥及栽培管理按常规生产方法进行。一级苗圃应位于交通和管理都比较方便的地方，最好设在糖厂附近。排灌方便，地势平坦，地块土质、肥力均较好，</w:t>
      </w:r>
      <w:r>
        <w:rPr>
          <w:rFonts w:hint="eastAsia"/>
          <w:bCs/>
          <w:szCs w:val="28"/>
        </w:rPr>
        <w:t>水利设施配套、田间道路完善。</w:t>
      </w:r>
      <w:r>
        <w:rPr>
          <w:rFonts w:hint="eastAsia"/>
          <w:szCs w:val="28"/>
        </w:rPr>
        <w:t>一级苗圃需严格保护以免受病虫害</w:t>
      </w:r>
      <w:proofErr w:type="gramStart"/>
      <w:r>
        <w:rPr>
          <w:rFonts w:hint="eastAsia"/>
          <w:szCs w:val="28"/>
        </w:rPr>
        <w:t>侵染</w:t>
      </w:r>
      <w:proofErr w:type="gramEnd"/>
      <w:r>
        <w:rPr>
          <w:rFonts w:hint="eastAsia"/>
          <w:szCs w:val="28"/>
        </w:rPr>
        <w:t>和危害</w:t>
      </w:r>
      <w:r>
        <w:rPr>
          <w:rFonts w:hint="eastAsia"/>
          <w:szCs w:val="28"/>
        </w:rPr>
        <w:t>，各种操作和保护要由经过培训的技术人员担任。一旦发现染病</w:t>
      </w:r>
      <w:proofErr w:type="gramStart"/>
      <w:r>
        <w:rPr>
          <w:rFonts w:hint="eastAsia"/>
          <w:szCs w:val="28"/>
        </w:rPr>
        <w:t>蔗</w:t>
      </w:r>
      <w:proofErr w:type="gramEnd"/>
      <w:r>
        <w:rPr>
          <w:rFonts w:hint="eastAsia"/>
          <w:szCs w:val="28"/>
        </w:rPr>
        <w:t>株，应尽快拔除以防止再次</w:t>
      </w:r>
      <w:proofErr w:type="gramStart"/>
      <w:r>
        <w:rPr>
          <w:rFonts w:hint="eastAsia"/>
          <w:szCs w:val="28"/>
        </w:rPr>
        <w:t>侵染</w:t>
      </w:r>
      <w:proofErr w:type="gramEnd"/>
      <w:r>
        <w:rPr>
          <w:rFonts w:hint="eastAsia"/>
          <w:szCs w:val="28"/>
        </w:rPr>
        <w:t>。</w:t>
      </w:r>
    </w:p>
    <w:p w:rsidR="00794095" w:rsidRDefault="00BC0446">
      <w:pPr>
        <w:ind w:firstLine="420"/>
        <w:rPr>
          <w:rFonts w:cs="宋体"/>
          <w:kern w:val="0"/>
          <w:szCs w:val="28"/>
        </w:rPr>
      </w:pPr>
      <w:r>
        <w:rPr>
          <w:rFonts w:hint="eastAsia"/>
          <w:szCs w:val="28"/>
        </w:rPr>
        <w:t xml:space="preserve">(2) </w:t>
      </w:r>
      <w:r>
        <w:rPr>
          <w:rFonts w:hint="eastAsia"/>
          <w:szCs w:val="28"/>
        </w:rPr>
        <w:t>二级苗圃：</w:t>
      </w:r>
      <w:r>
        <w:rPr>
          <w:rFonts w:cs="宋体" w:hint="eastAsia"/>
          <w:kern w:val="0"/>
          <w:szCs w:val="28"/>
        </w:rPr>
        <w:t>第二年大量繁殖从一级苗圃收获的蔗种。蔗种不用再进行热处理，但必须保证防止再次</w:t>
      </w:r>
      <w:proofErr w:type="gramStart"/>
      <w:r>
        <w:rPr>
          <w:rFonts w:cs="宋体" w:hint="eastAsia"/>
          <w:kern w:val="0"/>
          <w:szCs w:val="28"/>
        </w:rPr>
        <w:t>侵染</w:t>
      </w:r>
      <w:proofErr w:type="gramEnd"/>
      <w:r>
        <w:rPr>
          <w:rFonts w:cs="宋体" w:hint="eastAsia"/>
          <w:kern w:val="0"/>
          <w:szCs w:val="28"/>
        </w:rPr>
        <w:t>。二级苗圃从下种开始直至收获，都必须加强田间管理和严格的保护，定期检查病害发生情况。</w:t>
      </w:r>
    </w:p>
    <w:p w:rsidR="00794095" w:rsidRDefault="00BC0446">
      <w:pPr>
        <w:ind w:firstLine="420"/>
        <w:rPr>
          <w:szCs w:val="28"/>
        </w:rPr>
      </w:pPr>
      <w:r>
        <w:rPr>
          <w:rFonts w:hint="eastAsia"/>
          <w:szCs w:val="28"/>
        </w:rPr>
        <w:t xml:space="preserve">(3) </w:t>
      </w:r>
      <w:r>
        <w:rPr>
          <w:rFonts w:hint="eastAsia"/>
          <w:szCs w:val="28"/>
        </w:rPr>
        <w:t>三级苗</w:t>
      </w:r>
      <w:r>
        <w:rPr>
          <w:rFonts w:hint="eastAsia"/>
          <w:szCs w:val="28"/>
        </w:rPr>
        <w:t>圃：第三年对从二级苗圃中得到的蔗种进行再扩繁。可不进行热处理，但必须对蔗田进行定期的病害检查。三级苗圃收获的蔗种即为无病虫种苗，可提供蔗农种植。</w:t>
      </w:r>
    </w:p>
    <w:p w:rsidR="00794095" w:rsidRDefault="00794095">
      <w:pPr>
        <w:ind w:firstLine="420"/>
        <w:rPr>
          <w:szCs w:val="28"/>
        </w:rPr>
      </w:pPr>
      <w:r w:rsidRPr="00794095">
        <w:rPr>
          <w:rFonts w:hint="eastAsia"/>
          <w:b/>
          <w:bCs/>
          <w:szCs w:val="28"/>
        </w:rPr>
        <w:t>4.</w:t>
      </w:r>
      <w:r w:rsidRPr="00794095">
        <w:rPr>
          <w:rFonts w:hint="eastAsia"/>
          <w:b/>
          <w:bCs/>
          <w:szCs w:val="28"/>
        </w:rPr>
        <w:t>做好甘蔗脱毒种苗检测</w:t>
      </w:r>
      <w:r w:rsidR="00BC0446">
        <w:rPr>
          <w:rFonts w:hint="eastAsia"/>
          <w:b/>
          <w:bCs/>
          <w:szCs w:val="28"/>
        </w:rPr>
        <w:t xml:space="preserve">  </w:t>
      </w:r>
      <w:r w:rsidR="00BC0446">
        <w:rPr>
          <w:rFonts w:hint="eastAsia"/>
          <w:szCs w:val="28"/>
        </w:rPr>
        <w:t>甘蔗温水脱毒种苗在脱毒种苗生产、繁育过程中，利用血清（</w:t>
      </w:r>
      <w:r w:rsidR="00BC0446">
        <w:rPr>
          <w:rFonts w:hint="eastAsia"/>
          <w:szCs w:val="28"/>
        </w:rPr>
        <w:t>ELISA</w:t>
      </w:r>
      <w:r w:rsidR="00BC0446">
        <w:rPr>
          <w:rFonts w:hint="eastAsia"/>
          <w:szCs w:val="28"/>
        </w:rPr>
        <w:t>）及</w:t>
      </w:r>
      <w:r w:rsidR="00BC0446">
        <w:rPr>
          <w:rFonts w:hint="eastAsia"/>
          <w:szCs w:val="28"/>
        </w:rPr>
        <w:t>PCR</w:t>
      </w:r>
      <w:r w:rsidR="00BC0446">
        <w:rPr>
          <w:rFonts w:hint="eastAsia"/>
          <w:szCs w:val="28"/>
        </w:rPr>
        <w:t>等检测技术做好脱毒种苗抽样检测，确保健康种苗质量标准。</w:t>
      </w:r>
    </w:p>
    <w:p w:rsidR="00794095" w:rsidRDefault="00BC0446">
      <w:pPr>
        <w:ind w:firstLine="422"/>
        <w:rPr>
          <w:szCs w:val="28"/>
        </w:rPr>
      </w:pPr>
      <w:r>
        <w:rPr>
          <w:rFonts w:hint="eastAsia"/>
          <w:b/>
          <w:szCs w:val="28"/>
        </w:rPr>
        <w:t>注意事项：</w:t>
      </w:r>
      <w:r>
        <w:rPr>
          <w:rFonts w:hint="eastAsia"/>
          <w:szCs w:val="28"/>
        </w:rPr>
        <w:t>在各级苗圃的栽培管理中，必须注重病虫害监测、种苗纯度检测，在</w:t>
      </w:r>
      <w:proofErr w:type="gramStart"/>
      <w:r>
        <w:rPr>
          <w:rFonts w:hint="eastAsia"/>
          <w:szCs w:val="28"/>
        </w:rPr>
        <w:t>种苗砍收和</w:t>
      </w:r>
      <w:proofErr w:type="gramEnd"/>
      <w:r>
        <w:rPr>
          <w:rFonts w:hint="eastAsia"/>
          <w:szCs w:val="28"/>
        </w:rPr>
        <w:t>种植过程中，加强蔗刀</w:t>
      </w:r>
      <w:proofErr w:type="gramStart"/>
      <w:r>
        <w:rPr>
          <w:rFonts w:hint="eastAsia"/>
          <w:szCs w:val="28"/>
        </w:rPr>
        <w:t>等砍收</w:t>
      </w:r>
      <w:proofErr w:type="gramEnd"/>
      <w:r>
        <w:rPr>
          <w:rFonts w:hint="eastAsia"/>
          <w:szCs w:val="28"/>
        </w:rPr>
        <w:t>耕作工具的隔离和消毒，防止病害交叉感染。及时清除田间杂草，搞好蔗田的排灌系统和合理施肥等措施，以确保种苗的质量。</w:t>
      </w:r>
    </w:p>
    <w:p w:rsidR="00794095" w:rsidRDefault="00BC0446">
      <w:pPr>
        <w:ind w:firstLine="422"/>
        <w:rPr>
          <w:szCs w:val="28"/>
        </w:rPr>
      </w:pPr>
      <w:r>
        <w:rPr>
          <w:rFonts w:hint="eastAsia"/>
          <w:b/>
          <w:szCs w:val="28"/>
        </w:rPr>
        <w:t>适宜区域：</w:t>
      </w:r>
      <w:r>
        <w:rPr>
          <w:rFonts w:hint="eastAsia"/>
          <w:szCs w:val="28"/>
        </w:rPr>
        <w:t>适宜全国甘蔗优势区域内推广。</w:t>
      </w:r>
    </w:p>
    <w:p w:rsidR="00794095" w:rsidRDefault="00BC0446">
      <w:pPr>
        <w:ind w:firstLine="422"/>
        <w:rPr>
          <w:szCs w:val="28"/>
        </w:rPr>
      </w:pPr>
      <w:r>
        <w:rPr>
          <w:rFonts w:hint="eastAsia"/>
          <w:b/>
          <w:szCs w:val="28"/>
        </w:rPr>
        <w:t>技术依托单位</w:t>
      </w:r>
      <w:r>
        <w:rPr>
          <w:rFonts w:hint="eastAsia"/>
          <w:b/>
          <w:szCs w:val="28"/>
        </w:rPr>
        <w:t>：</w:t>
      </w:r>
      <w:r>
        <w:rPr>
          <w:rFonts w:hint="eastAsia"/>
          <w:szCs w:val="28"/>
        </w:rPr>
        <w:t>云南省农业科学院甘蔗研究所</w:t>
      </w:r>
      <w:r>
        <w:rPr>
          <w:rFonts w:hint="eastAsia"/>
          <w:szCs w:val="28"/>
        </w:rPr>
        <w:t>，</w:t>
      </w:r>
      <w:r>
        <w:rPr>
          <w:rFonts w:hint="eastAsia"/>
          <w:szCs w:val="28"/>
        </w:rPr>
        <w:t>云南省甘蔗遗传改良重点实验室</w:t>
      </w:r>
    </w:p>
    <w:p w:rsidR="00794095" w:rsidRDefault="00BC0446">
      <w:pPr>
        <w:ind w:firstLine="420"/>
        <w:rPr>
          <w:szCs w:val="28"/>
        </w:rPr>
      </w:pPr>
      <w:r>
        <w:rPr>
          <w:rFonts w:hint="eastAsia"/>
          <w:szCs w:val="28"/>
        </w:rPr>
        <w:t>联系地址：云南省开远市灵泉东路</w:t>
      </w:r>
      <w:r>
        <w:rPr>
          <w:rFonts w:hint="eastAsia"/>
          <w:szCs w:val="28"/>
        </w:rPr>
        <w:t>363</w:t>
      </w:r>
      <w:r>
        <w:rPr>
          <w:rFonts w:hint="eastAsia"/>
          <w:szCs w:val="28"/>
        </w:rPr>
        <w:t>号</w:t>
      </w:r>
    </w:p>
    <w:p w:rsidR="00794095" w:rsidRDefault="00BC0446">
      <w:pPr>
        <w:ind w:firstLine="420"/>
        <w:rPr>
          <w:szCs w:val="28"/>
        </w:rPr>
      </w:pPr>
      <w:r>
        <w:rPr>
          <w:rFonts w:hint="eastAsia"/>
          <w:szCs w:val="28"/>
        </w:rPr>
        <w:lastRenderedPageBreak/>
        <w:t>邮政编码：</w:t>
      </w:r>
      <w:r>
        <w:rPr>
          <w:rFonts w:hint="eastAsia"/>
          <w:szCs w:val="28"/>
        </w:rPr>
        <w:t>661699</w:t>
      </w:r>
    </w:p>
    <w:p w:rsidR="00794095" w:rsidRDefault="00BC0446">
      <w:pPr>
        <w:ind w:firstLine="420"/>
        <w:rPr>
          <w:szCs w:val="28"/>
        </w:rPr>
      </w:pPr>
      <w:r>
        <w:rPr>
          <w:rFonts w:hint="eastAsia"/>
          <w:szCs w:val="28"/>
        </w:rPr>
        <w:t>联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系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人：</w:t>
      </w:r>
      <w:proofErr w:type="gramStart"/>
      <w:r>
        <w:rPr>
          <w:rFonts w:hint="eastAsia"/>
          <w:szCs w:val="28"/>
        </w:rPr>
        <w:t>黄应昆</w:t>
      </w:r>
      <w:proofErr w:type="gramEnd"/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李文凤</w:t>
      </w:r>
      <w:r>
        <w:rPr>
          <w:rFonts w:hint="eastAsia"/>
          <w:szCs w:val="28"/>
        </w:rPr>
        <w:t xml:space="preserve"> </w:t>
      </w:r>
    </w:p>
    <w:p w:rsidR="00794095" w:rsidRDefault="00BC0446">
      <w:pPr>
        <w:ind w:firstLine="420"/>
        <w:rPr>
          <w:szCs w:val="28"/>
        </w:rPr>
      </w:pPr>
      <w:r>
        <w:rPr>
          <w:rFonts w:hint="eastAsia"/>
          <w:szCs w:val="28"/>
        </w:rPr>
        <w:t>联系电话：</w:t>
      </w:r>
      <w:r>
        <w:rPr>
          <w:rFonts w:hint="eastAsia"/>
          <w:szCs w:val="28"/>
        </w:rPr>
        <w:t>13508733369</w:t>
      </w:r>
      <w:r>
        <w:rPr>
          <w:rFonts w:hint="eastAsia"/>
          <w:szCs w:val="28"/>
        </w:rPr>
        <w:t>，</w:t>
      </w:r>
      <w:r>
        <w:rPr>
          <w:rFonts w:hint="eastAsia"/>
          <w:szCs w:val="28"/>
        </w:rPr>
        <w:t xml:space="preserve">13769452558 </w:t>
      </w:r>
    </w:p>
    <w:p w:rsidR="00794095" w:rsidRDefault="00BC0446">
      <w:pPr>
        <w:ind w:firstLine="420"/>
      </w:pPr>
      <w:r>
        <w:rPr>
          <w:rFonts w:hint="eastAsia"/>
          <w:szCs w:val="28"/>
        </w:rPr>
        <w:t>电子邮箱：</w:t>
      </w:r>
      <w:hyperlink r:id="rId8" w:history="1">
        <w:r>
          <w:rPr>
            <w:rFonts w:hint="eastAsia"/>
            <w:szCs w:val="28"/>
          </w:rPr>
          <w:t>huangyk64@163.com</w:t>
        </w:r>
      </w:hyperlink>
      <w:r>
        <w:rPr>
          <w:rFonts w:hint="eastAsia"/>
        </w:rPr>
        <w:t>，</w:t>
      </w:r>
      <w:hyperlink r:id="rId9" w:history="1">
        <w:r>
          <w:rPr>
            <w:rFonts w:hint="eastAsia"/>
            <w:szCs w:val="28"/>
          </w:rPr>
          <w:t>ynlwf@163.com</w:t>
        </w:r>
      </w:hyperlink>
    </w:p>
    <w:p w:rsidR="00794095" w:rsidRDefault="00794095">
      <w:bookmarkStart w:id="10" w:name="_GoBack"/>
      <w:bookmarkEnd w:id="10"/>
    </w:p>
    <w:sectPr w:rsidR="00794095" w:rsidSect="0079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46" w:rsidRDefault="00BC0446" w:rsidP="00561CF7">
      <w:r>
        <w:separator/>
      </w:r>
    </w:p>
  </w:endnote>
  <w:endnote w:type="continuationSeparator" w:id="0">
    <w:p w:rsidR="00BC0446" w:rsidRDefault="00BC0446" w:rsidP="0056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46" w:rsidRDefault="00BC0446" w:rsidP="00561CF7">
      <w:r>
        <w:separator/>
      </w:r>
    </w:p>
  </w:footnote>
  <w:footnote w:type="continuationSeparator" w:id="0">
    <w:p w:rsidR="00BC0446" w:rsidRDefault="00BC0446" w:rsidP="00561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60C5"/>
    <w:multiLevelType w:val="multilevel"/>
    <w:tmpl w:val="549260C5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4317E"/>
    <w:rsid w:val="00561CF7"/>
    <w:rsid w:val="00794095"/>
    <w:rsid w:val="00BC0446"/>
    <w:rsid w:val="00E91992"/>
    <w:rsid w:val="00F4317E"/>
    <w:rsid w:val="1D5D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5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61CF7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561CF7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56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561CF7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56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561CF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yk64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nlwf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甘蔗温水脱毒种苗生产技术</dc:title>
  <dc:creator>bikun</dc:creator>
  <cp:lastModifiedBy>fgzhen</cp:lastModifiedBy>
  <cp:revision>1</cp:revision>
  <dcterms:created xsi:type="dcterms:W3CDTF">2015-09-17T02:27:00Z</dcterms:created>
  <dcterms:modified xsi:type="dcterms:W3CDTF">2015-09-23T07:46:00Z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