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4F" w:rsidRDefault="00D65D4F" w:rsidP="00D65D4F">
      <w:pPr>
        <w:keepNext/>
        <w:keepLines/>
        <w:spacing w:before="156" w:after="156"/>
        <w:ind w:left="425"/>
        <w:outlineLvl w:val="2"/>
        <w:rPr>
          <w:rFonts w:ascii="宋体" w:hAnsi="宋体"/>
          <w:b/>
          <w:bCs/>
          <w:kern w:val="0"/>
          <w:sz w:val="27"/>
        </w:rPr>
      </w:pPr>
      <w:bookmarkStart w:id="0" w:name="_Toc7329"/>
      <w:bookmarkStart w:id="1" w:name="_Toc406755806"/>
      <w:bookmarkStart w:id="2" w:name="_Toc23593"/>
      <w:bookmarkStart w:id="3" w:name="_Toc20307"/>
      <w:r>
        <w:rPr>
          <w:rFonts w:hint="eastAsia"/>
          <w:b/>
          <w:sz w:val="27"/>
          <w:szCs w:val="27"/>
        </w:rPr>
        <w:t>（七</w:t>
      </w:r>
      <w:r w:rsidRPr="00CC1452">
        <w:rPr>
          <w:rFonts w:hint="eastAsia"/>
          <w:b/>
          <w:sz w:val="27"/>
          <w:szCs w:val="27"/>
        </w:rPr>
        <w:t>）</w:t>
      </w:r>
      <w:r>
        <w:rPr>
          <w:rFonts w:ascii="宋体" w:hAnsi="宋体" w:hint="eastAsia"/>
          <w:b/>
          <w:bCs/>
          <w:kern w:val="0"/>
          <w:sz w:val="27"/>
        </w:rPr>
        <w:t>棉花机械化生产技术</w:t>
      </w:r>
      <w:bookmarkEnd w:id="0"/>
      <w:bookmarkEnd w:id="1"/>
      <w:bookmarkEnd w:id="2"/>
      <w:bookmarkEnd w:id="3"/>
    </w:p>
    <w:p w:rsidR="00D65D4F" w:rsidRDefault="00D65D4F" w:rsidP="00D65D4F">
      <w:pPr>
        <w:spacing w:line="320" w:lineRule="exact"/>
        <w:ind w:firstLineChars="200" w:firstLine="420"/>
        <w:jc w:val="left"/>
        <w:rPr>
          <w:rFonts w:ascii="宋体" w:hAnsi="宋体"/>
        </w:rPr>
      </w:pPr>
      <w:r>
        <w:rPr>
          <w:rFonts w:ascii="宋体" w:hAnsi="宋体"/>
        </w:rPr>
        <w:t>棉花生产机械化技术是指从棉田耕整地、化肥深施、棉种加工处理、铺膜播种、中耕追肥、田间管理、棉花采收、棉秆（收获）粉碎还田、残膜回收为止的全过程实现机械化的一项综合性增产技术。</w:t>
      </w:r>
    </w:p>
    <w:p w:rsidR="00D65D4F" w:rsidRDefault="00D65D4F" w:rsidP="00D65D4F">
      <w:pPr>
        <w:keepNext/>
        <w:keepLines/>
        <w:spacing w:beforeLines="50" w:before="156" w:afterLines="50" w:after="156" w:line="377" w:lineRule="auto"/>
        <w:ind w:firstLine="422"/>
        <w:outlineLvl w:val="3"/>
        <w:rPr>
          <w:b/>
          <w:bCs/>
          <w:szCs w:val="28"/>
          <w:lang w:val="zh-CN"/>
        </w:rPr>
      </w:pPr>
      <w:bookmarkStart w:id="4" w:name="_Toc346874142"/>
      <w:bookmarkStart w:id="5" w:name="_Toc21430"/>
      <w:bookmarkStart w:id="6" w:name="_Toc1539"/>
      <w:bookmarkStart w:id="7" w:name="_Toc406755807"/>
      <w:bookmarkStart w:id="8" w:name="_Toc372191581"/>
      <w:r>
        <w:rPr>
          <w:rFonts w:hint="eastAsia"/>
          <w:b/>
          <w:bCs/>
          <w:szCs w:val="28"/>
          <w:lang w:val="zh-CN"/>
        </w:rPr>
        <w:t>A.</w:t>
      </w:r>
      <w:r>
        <w:rPr>
          <w:rFonts w:hint="eastAsia"/>
          <w:b/>
          <w:bCs/>
          <w:szCs w:val="28"/>
          <w:lang w:val="zh-CN"/>
        </w:rPr>
        <w:t>棉花播种机械化技术</w:t>
      </w:r>
      <w:bookmarkEnd w:id="4"/>
      <w:bookmarkEnd w:id="5"/>
      <w:bookmarkEnd w:id="6"/>
      <w:bookmarkEnd w:id="7"/>
      <w:bookmarkEnd w:id="8"/>
    </w:p>
    <w:p w:rsidR="00D65D4F" w:rsidRDefault="00D65D4F" w:rsidP="00D65D4F">
      <w:pPr>
        <w:spacing w:line="320" w:lineRule="exact"/>
        <w:ind w:firstLineChars="200" w:firstLine="422"/>
        <w:jc w:val="left"/>
        <w:rPr>
          <w:rFonts w:ascii="宋体" w:hAnsi="宋体"/>
          <w:b/>
        </w:rPr>
      </w:pPr>
      <w:r>
        <w:rPr>
          <w:rFonts w:ascii="宋体" w:hAnsi="宋体"/>
          <w:b/>
        </w:rPr>
        <w:t>1.机械铺膜播种技术</w:t>
      </w:r>
    </w:p>
    <w:p w:rsidR="00D65D4F" w:rsidRDefault="00D65D4F" w:rsidP="00D65D4F">
      <w:pPr>
        <w:spacing w:line="320" w:lineRule="exact"/>
        <w:ind w:firstLineChars="200" w:firstLine="422"/>
        <w:jc w:val="left"/>
        <w:rPr>
          <w:rFonts w:ascii="宋体" w:hAnsi="宋体"/>
        </w:rPr>
      </w:pPr>
      <w:r>
        <w:rPr>
          <w:rFonts w:ascii="宋体" w:hAnsi="宋体"/>
          <w:b/>
        </w:rPr>
        <w:t>技术概述：</w:t>
      </w:r>
      <w:r>
        <w:rPr>
          <w:rFonts w:ascii="宋体" w:hAnsi="宋体"/>
          <w:bCs/>
        </w:rPr>
        <w:t>机械铺膜播种可一次完成平整地形、作畦、施肥、镇压、铺膜覆土、播种、盖土等多项作业的技术。</w:t>
      </w:r>
    </w:p>
    <w:p w:rsidR="00D65D4F" w:rsidRDefault="00D65D4F" w:rsidP="00D65D4F">
      <w:pPr>
        <w:spacing w:line="320" w:lineRule="exact"/>
        <w:ind w:firstLineChars="200" w:firstLine="422"/>
        <w:jc w:val="left"/>
        <w:rPr>
          <w:rFonts w:ascii="宋体" w:hAnsi="宋体"/>
          <w:b/>
        </w:rPr>
      </w:pPr>
      <w:r>
        <w:rPr>
          <w:rFonts w:ascii="宋体" w:hAnsi="宋体"/>
          <w:b/>
        </w:rPr>
        <w:t>增产增效情况：</w:t>
      </w:r>
      <w:r>
        <w:rPr>
          <w:rFonts w:ascii="宋体" w:hAnsi="宋体"/>
          <w:bCs/>
        </w:rPr>
        <w:t>棉花种植采用地膜覆盖栽培技术可以增温保墒、蓄水防旱、以致杂草生长，保护和促进根系生长发育，提早成熟，增加产量和改善棉纤维品质。</w:t>
      </w:r>
    </w:p>
    <w:p w:rsidR="00D65D4F" w:rsidRDefault="00D65D4F" w:rsidP="00D65D4F">
      <w:pPr>
        <w:spacing w:line="320" w:lineRule="exact"/>
        <w:ind w:firstLineChars="200" w:firstLine="422"/>
        <w:jc w:val="left"/>
        <w:rPr>
          <w:rFonts w:ascii="宋体" w:hAnsi="宋体"/>
          <w:b/>
        </w:rPr>
      </w:pPr>
      <w:r>
        <w:rPr>
          <w:rFonts w:ascii="宋体" w:hAnsi="宋体"/>
          <w:b/>
        </w:rPr>
        <w:t>技术要点：</w:t>
      </w:r>
    </w:p>
    <w:p w:rsidR="00D65D4F" w:rsidRDefault="00D65D4F" w:rsidP="00D65D4F">
      <w:pPr>
        <w:spacing w:line="320" w:lineRule="exact"/>
        <w:ind w:firstLineChars="200" w:firstLine="420"/>
        <w:jc w:val="left"/>
        <w:rPr>
          <w:rFonts w:ascii="宋体" w:hAnsi="宋体"/>
          <w:bCs/>
        </w:rPr>
      </w:pPr>
      <w:r>
        <w:rPr>
          <w:rFonts w:ascii="宋体" w:hAnsi="宋体"/>
          <w:bCs/>
        </w:rPr>
        <w:t>（1）铺膜平展，紧贴地面；</w:t>
      </w:r>
      <w:proofErr w:type="gramStart"/>
      <w:r>
        <w:rPr>
          <w:rFonts w:ascii="宋体" w:hAnsi="宋体"/>
          <w:bCs/>
        </w:rPr>
        <w:t>埋膜严实</w:t>
      </w:r>
      <w:proofErr w:type="gramEnd"/>
      <w:r>
        <w:rPr>
          <w:rFonts w:ascii="宋体" w:hAnsi="宋体"/>
          <w:bCs/>
        </w:rPr>
        <w:t>、</w:t>
      </w:r>
      <w:proofErr w:type="gramStart"/>
      <w:r>
        <w:rPr>
          <w:rFonts w:ascii="宋体" w:hAnsi="宋体"/>
          <w:bCs/>
        </w:rPr>
        <w:t>膜边入土</w:t>
      </w:r>
      <w:proofErr w:type="gramEnd"/>
      <w:r>
        <w:rPr>
          <w:rFonts w:ascii="宋体" w:hAnsi="宋体"/>
          <w:bCs/>
        </w:rPr>
        <w:t>深度5±1cm，</w:t>
      </w:r>
      <w:proofErr w:type="gramStart"/>
      <w:r>
        <w:rPr>
          <w:rFonts w:ascii="宋体" w:hAnsi="宋体"/>
          <w:bCs/>
        </w:rPr>
        <w:t>漏覆率</w:t>
      </w:r>
      <w:proofErr w:type="gramEnd"/>
      <w:r>
        <w:rPr>
          <w:rFonts w:ascii="宋体" w:hAnsi="宋体"/>
          <w:bCs/>
        </w:rPr>
        <w:t>小于5%，破损率小于2%，贴合度大于85%；采光</w:t>
      </w:r>
      <w:proofErr w:type="gramStart"/>
      <w:r>
        <w:rPr>
          <w:rFonts w:ascii="宋体" w:hAnsi="宋体"/>
          <w:bCs/>
        </w:rPr>
        <w:t>度窄膜</w:t>
      </w:r>
      <w:proofErr w:type="gramEnd"/>
      <w:r>
        <w:rPr>
          <w:rFonts w:ascii="宋体" w:hAnsi="宋体"/>
          <w:bCs/>
        </w:rPr>
        <w:t>大于40%，宽膜大于80%。</w:t>
      </w:r>
    </w:p>
    <w:p w:rsidR="00D65D4F" w:rsidRDefault="00D65D4F" w:rsidP="00D65D4F">
      <w:pPr>
        <w:spacing w:line="320" w:lineRule="exact"/>
        <w:ind w:firstLineChars="200" w:firstLine="420"/>
        <w:jc w:val="left"/>
        <w:rPr>
          <w:rFonts w:ascii="宋体" w:hAnsi="宋体"/>
          <w:bCs/>
        </w:rPr>
      </w:pPr>
      <w:r>
        <w:rPr>
          <w:rFonts w:ascii="宋体" w:hAnsi="宋体"/>
          <w:bCs/>
        </w:rPr>
        <w:t>（2）穴播播量每穴2～3粒的大于70%；地膜</w:t>
      </w:r>
      <w:proofErr w:type="gramStart"/>
      <w:r>
        <w:rPr>
          <w:rFonts w:ascii="宋体" w:hAnsi="宋体"/>
          <w:bCs/>
        </w:rPr>
        <w:t>棉窄膜</w:t>
      </w:r>
      <w:proofErr w:type="gramEnd"/>
      <w:r>
        <w:rPr>
          <w:rFonts w:ascii="宋体" w:hAnsi="宋体"/>
          <w:bCs/>
        </w:rPr>
        <w:t>每亩保苗株数一般要达到1～1.2万株，宽膜保苗株数要达到1.2～1.3万株；种籽机械破损率小于1%；行距偏差小于±2，穴距偏差小于±0.5cm，空穴率小于3%；播</w:t>
      </w:r>
      <w:proofErr w:type="gramStart"/>
      <w:r>
        <w:rPr>
          <w:rFonts w:ascii="宋体" w:hAnsi="宋体"/>
          <w:bCs/>
        </w:rPr>
        <w:t>深符合</w:t>
      </w:r>
      <w:proofErr w:type="gramEnd"/>
      <w:r>
        <w:rPr>
          <w:rFonts w:ascii="宋体" w:hAnsi="宋体"/>
          <w:bCs/>
        </w:rPr>
        <w:t>农艺要求；孔穴错为率小于5%。</w:t>
      </w:r>
      <w:proofErr w:type="gramStart"/>
      <w:r>
        <w:rPr>
          <w:rFonts w:ascii="宋体" w:hAnsi="宋体"/>
          <w:bCs/>
        </w:rPr>
        <w:t>条抹要求</w:t>
      </w:r>
      <w:proofErr w:type="gramEnd"/>
      <w:r>
        <w:rPr>
          <w:rFonts w:ascii="宋体" w:hAnsi="宋体"/>
          <w:bCs/>
        </w:rPr>
        <w:t>下籽均匀，覆土良好，镇压严实。</w:t>
      </w:r>
    </w:p>
    <w:p w:rsidR="00D65D4F" w:rsidRDefault="00D65D4F" w:rsidP="00D65D4F">
      <w:pPr>
        <w:spacing w:line="320" w:lineRule="exact"/>
        <w:ind w:firstLineChars="200" w:firstLine="420"/>
        <w:jc w:val="left"/>
        <w:rPr>
          <w:rFonts w:ascii="宋体" w:hAnsi="宋体"/>
          <w:bCs/>
        </w:rPr>
      </w:pPr>
      <w:r>
        <w:rPr>
          <w:rFonts w:ascii="宋体" w:hAnsi="宋体"/>
          <w:bCs/>
        </w:rPr>
        <w:t>（3）施肥要达到规定的施肥量和施肥深度，下肥均匀一致。深施种肥要求在播种同时，将花费施到种子下方或侧下方，</w:t>
      </w:r>
      <w:proofErr w:type="gramStart"/>
      <w:r>
        <w:rPr>
          <w:rFonts w:ascii="宋体" w:hAnsi="宋体"/>
          <w:bCs/>
        </w:rPr>
        <w:t>肥种之间</w:t>
      </w:r>
      <w:proofErr w:type="gramEnd"/>
      <w:r>
        <w:rPr>
          <w:rFonts w:ascii="宋体" w:hAnsi="宋体"/>
          <w:bCs/>
        </w:rPr>
        <w:t>3～5cm厚度的土壤隔离层，达到种肥分层。</w:t>
      </w:r>
    </w:p>
    <w:p w:rsidR="00D65D4F" w:rsidRDefault="00D65D4F" w:rsidP="00D65D4F">
      <w:pPr>
        <w:spacing w:line="320" w:lineRule="exact"/>
        <w:ind w:firstLineChars="200" w:firstLine="420"/>
        <w:jc w:val="left"/>
        <w:rPr>
          <w:rFonts w:ascii="宋体" w:hAnsi="宋体"/>
          <w:bCs/>
        </w:rPr>
      </w:pPr>
      <w:r>
        <w:rPr>
          <w:rFonts w:ascii="宋体" w:hAnsi="宋体"/>
          <w:bCs/>
        </w:rPr>
        <w:t>（4）孔穴覆土厚度1.5～2cm，孔穴</w:t>
      </w:r>
      <w:proofErr w:type="gramStart"/>
      <w:r>
        <w:rPr>
          <w:rFonts w:ascii="宋体" w:hAnsi="宋体"/>
          <w:bCs/>
        </w:rPr>
        <w:t>漏覆率</w:t>
      </w:r>
      <w:proofErr w:type="gramEnd"/>
      <w:r>
        <w:rPr>
          <w:rFonts w:ascii="宋体" w:hAnsi="宋体"/>
          <w:bCs/>
        </w:rPr>
        <w:t>小于5%。</w:t>
      </w:r>
    </w:p>
    <w:p w:rsidR="00D65D4F" w:rsidRDefault="00D65D4F" w:rsidP="00D65D4F">
      <w:pPr>
        <w:spacing w:line="320" w:lineRule="exact"/>
        <w:ind w:firstLineChars="200" w:firstLine="420"/>
        <w:jc w:val="left"/>
        <w:rPr>
          <w:rFonts w:ascii="宋体" w:hAnsi="宋体"/>
          <w:bCs/>
        </w:rPr>
      </w:pPr>
      <w:r>
        <w:rPr>
          <w:rFonts w:ascii="宋体" w:hAnsi="宋体"/>
          <w:bCs/>
        </w:rPr>
        <w:t>（5）</w:t>
      </w:r>
      <w:r>
        <w:rPr>
          <w:rFonts w:ascii="宋体" w:hAnsi="宋体"/>
        </w:rPr>
        <w:t>常规的机械化植棉模式多采用一膜四行、</w:t>
      </w:r>
      <w:proofErr w:type="gramStart"/>
      <w:r>
        <w:rPr>
          <w:rFonts w:ascii="宋体" w:hAnsi="宋体"/>
        </w:rPr>
        <w:t>二膜八行</w:t>
      </w:r>
      <w:proofErr w:type="gramEnd"/>
      <w:r>
        <w:rPr>
          <w:rFonts w:ascii="宋体" w:hAnsi="宋体"/>
        </w:rPr>
        <w:t>、三膜十二行、一膜六行、</w:t>
      </w:r>
      <w:proofErr w:type="gramStart"/>
      <w:r>
        <w:rPr>
          <w:rFonts w:ascii="宋体" w:hAnsi="宋体"/>
        </w:rPr>
        <w:t>二膜十二行</w:t>
      </w:r>
      <w:proofErr w:type="gramEnd"/>
      <w:r>
        <w:rPr>
          <w:rFonts w:ascii="宋体" w:hAnsi="宋体"/>
        </w:rPr>
        <w:t>5种宽窄行配置的宽膜或超宽膜高密度覆膜栽培法。机械采棉的种植模式多采用一膜四行、</w:t>
      </w:r>
      <w:proofErr w:type="gramStart"/>
      <w:r>
        <w:rPr>
          <w:rFonts w:ascii="宋体" w:hAnsi="宋体"/>
        </w:rPr>
        <w:t>二膜八行</w:t>
      </w:r>
      <w:proofErr w:type="gramEnd"/>
      <w:r>
        <w:rPr>
          <w:rFonts w:ascii="宋体" w:hAnsi="宋体"/>
        </w:rPr>
        <w:t>、三膜十二行的宽膜或超宽膜高密度覆膜栽培法，其种植行距必须是（66＋10）㎝配置，交接行必须是66㎝，偏差不得超过±2㎝，以适合采棉机的采收行距。</w:t>
      </w:r>
    </w:p>
    <w:p w:rsidR="00D65D4F" w:rsidRDefault="00D65D4F" w:rsidP="00D65D4F">
      <w:pPr>
        <w:spacing w:line="320" w:lineRule="exact"/>
        <w:ind w:firstLineChars="200" w:firstLine="422"/>
        <w:jc w:val="left"/>
        <w:rPr>
          <w:rFonts w:ascii="宋体" w:hAnsi="宋体"/>
          <w:b/>
        </w:rPr>
      </w:pPr>
      <w:r>
        <w:rPr>
          <w:rFonts w:ascii="宋体" w:hAnsi="宋体"/>
          <w:b/>
        </w:rPr>
        <w:t>2.精量播种机械化技术</w:t>
      </w:r>
    </w:p>
    <w:p w:rsidR="00D65D4F" w:rsidRDefault="00D65D4F" w:rsidP="00D65D4F">
      <w:pPr>
        <w:spacing w:line="320" w:lineRule="exact"/>
        <w:ind w:firstLineChars="200" w:firstLine="422"/>
        <w:jc w:val="left"/>
        <w:rPr>
          <w:rFonts w:ascii="宋体" w:hAnsi="宋体"/>
        </w:rPr>
      </w:pPr>
      <w:r>
        <w:rPr>
          <w:rFonts w:ascii="宋体" w:hAnsi="宋体"/>
          <w:b/>
        </w:rPr>
        <w:t>技术概述：</w:t>
      </w:r>
      <w:r>
        <w:rPr>
          <w:rFonts w:ascii="宋体" w:hAnsi="宋体"/>
        </w:rPr>
        <w:t>棉花精量播种技术是在膜上进行点播的播种技术，能精确实现</w:t>
      </w:r>
      <w:proofErr w:type="gramStart"/>
      <w:r>
        <w:rPr>
          <w:rFonts w:ascii="宋体" w:hAnsi="宋体"/>
        </w:rPr>
        <w:t>一</w:t>
      </w:r>
      <w:proofErr w:type="gramEnd"/>
      <w:r>
        <w:rPr>
          <w:rFonts w:ascii="宋体" w:hAnsi="宋体"/>
        </w:rPr>
        <w:t>穴一粒或两粒的农艺技术指标。棉花机械化精量播种可一次性完成开沟、施肥、精量播种、覆膜、铺设滴管带、镇压、覆土等多项作业。</w:t>
      </w:r>
    </w:p>
    <w:p w:rsidR="00D65D4F" w:rsidRDefault="00D65D4F" w:rsidP="00D65D4F">
      <w:pPr>
        <w:spacing w:line="320" w:lineRule="exact"/>
        <w:ind w:firstLineChars="200" w:firstLine="422"/>
        <w:jc w:val="left"/>
        <w:rPr>
          <w:rFonts w:ascii="宋体" w:hAnsi="宋体"/>
          <w:b/>
        </w:rPr>
      </w:pPr>
      <w:r>
        <w:rPr>
          <w:rFonts w:ascii="宋体" w:hAnsi="宋体"/>
          <w:b/>
        </w:rPr>
        <w:t>增产增效情况：</w:t>
      </w:r>
    </w:p>
    <w:p w:rsidR="00D65D4F" w:rsidRDefault="00D65D4F" w:rsidP="00D65D4F">
      <w:pPr>
        <w:spacing w:line="320" w:lineRule="exact"/>
        <w:ind w:firstLineChars="200" w:firstLine="420"/>
        <w:jc w:val="left"/>
        <w:rPr>
          <w:rFonts w:ascii="宋体" w:hAnsi="宋体"/>
        </w:rPr>
      </w:pPr>
      <w:r>
        <w:rPr>
          <w:rFonts w:ascii="宋体" w:hAnsi="宋体"/>
        </w:rPr>
        <w:t>（1）节约种子。采用精量播种技术可使棉种的播量由原来的半精量播种4.5千克/</w:t>
      </w:r>
      <w:proofErr w:type="gramStart"/>
      <w:r>
        <w:rPr>
          <w:rFonts w:ascii="宋体" w:hAnsi="宋体"/>
        </w:rPr>
        <w:t>亩左右</w:t>
      </w:r>
      <w:proofErr w:type="gramEnd"/>
      <w:r>
        <w:rPr>
          <w:rFonts w:ascii="宋体" w:hAnsi="宋体"/>
        </w:rPr>
        <w:t>降到如今的2千克/亩，平均</w:t>
      </w:r>
      <w:proofErr w:type="gramStart"/>
      <w:r>
        <w:rPr>
          <w:rFonts w:ascii="宋体" w:hAnsi="宋体"/>
        </w:rPr>
        <w:t>节约亩种</w:t>
      </w:r>
      <w:proofErr w:type="gramEnd"/>
      <w:r>
        <w:rPr>
          <w:rFonts w:ascii="宋体" w:hAnsi="宋体"/>
        </w:rPr>
        <w:t>2.5千克。</w:t>
      </w:r>
    </w:p>
    <w:p w:rsidR="00D65D4F" w:rsidRDefault="00D65D4F" w:rsidP="00D65D4F">
      <w:pPr>
        <w:spacing w:line="320" w:lineRule="exact"/>
        <w:ind w:firstLineChars="200" w:firstLine="420"/>
        <w:jc w:val="left"/>
        <w:rPr>
          <w:rFonts w:ascii="宋体" w:hAnsi="宋体"/>
        </w:rPr>
      </w:pPr>
      <w:r>
        <w:rPr>
          <w:rFonts w:ascii="宋体" w:hAnsi="宋体"/>
        </w:rPr>
        <w:t>（2）减轻了劳动强度。便于在棉花产前、产中、产后实行全程机械化。棉花精量播种的种植模式为今后实现机采</w:t>
      </w:r>
      <w:proofErr w:type="gramStart"/>
      <w:r>
        <w:rPr>
          <w:rFonts w:ascii="宋体" w:hAnsi="宋体"/>
        </w:rPr>
        <w:t>棉创造</w:t>
      </w:r>
      <w:proofErr w:type="gramEnd"/>
      <w:r>
        <w:rPr>
          <w:rFonts w:ascii="宋体" w:hAnsi="宋体"/>
        </w:rPr>
        <w:t>了良好条件。</w:t>
      </w:r>
    </w:p>
    <w:p w:rsidR="00D65D4F" w:rsidRDefault="00D65D4F" w:rsidP="00D65D4F">
      <w:pPr>
        <w:spacing w:line="320" w:lineRule="exact"/>
        <w:ind w:firstLineChars="200" w:firstLine="420"/>
        <w:jc w:val="left"/>
        <w:rPr>
          <w:rFonts w:ascii="宋体" w:hAnsi="宋体"/>
        </w:rPr>
      </w:pPr>
      <w:r>
        <w:rPr>
          <w:rFonts w:ascii="宋体" w:hAnsi="宋体"/>
        </w:rPr>
        <w:t>（3）具有良好的增产效益。精量播种技术的应用可有效改善棉苗单株的生长环境，使棉株的生产优势得到充分的发挥，促棉苗早发、苗壮，从而使棉花增产3%以上。</w:t>
      </w:r>
    </w:p>
    <w:p w:rsidR="00D65D4F" w:rsidRDefault="00D65D4F" w:rsidP="00D65D4F">
      <w:pPr>
        <w:spacing w:line="320" w:lineRule="exact"/>
        <w:ind w:firstLineChars="200" w:firstLine="420"/>
        <w:jc w:val="left"/>
        <w:rPr>
          <w:rFonts w:ascii="宋体" w:hAnsi="宋体"/>
          <w:b/>
        </w:rPr>
      </w:pPr>
      <w:r>
        <w:rPr>
          <w:rFonts w:ascii="宋体" w:hAnsi="宋体"/>
        </w:rPr>
        <w:t>（4）节省人工，降低成本。每亩省去人工放苗、封土、定苗工序的费用约为60元。</w:t>
      </w:r>
    </w:p>
    <w:p w:rsidR="00D65D4F" w:rsidRDefault="00D65D4F" w:rsidP="00D65D4F">
      <w:pPr>
        <w:spacing w:line="320" w:lineRule="exact"/>
        <w:ind w:firstLineChars="200" w:firstLine="422"/>
        <w:jc w:val="left"/>
        <w:rPr>
          <w:rFonts w:ascii="宋体" w:hAnsi="宋体"/>
          <w:b/>
        </w:rPr>
      </w:pPr>
      <w:r>
        <w:rPr>
          <w:rFonts w:ascii="宋体" w:hAnsi="宋体"/>
          <w:b/>
        </w:rPr>
        <w:t>技术要点：</w:t>
      </w:r>
    </w:p>
    <w:p w:rsidR="00D65D4F" w:rsidRDefault="00D65D4F" w:rsidP="00D65D4F">
      <w:pPr>
        <w:spacing w:line="320" w:lineRule="exact"/>
        <w:ind w:firstLineChars="200" w:firstLine="420"/>
        <w:jc w:val="left"/>
        <w:rPr>
          <w:rFonts w:ascii="宋体" w:hAnsi="宋体"/>
        </w:rPr>
      </w:pPr>
      <w:r>
        <w:rPr>
          <w:rFonts w:ascii="宋体" w:hAnsi="宋体"/>
        </w:rPr>
        <w:t>（1）适时播种。当地表或膜内以下5㎝深土层温度稳定达到10</w:t>
      </w:r>
      <w:r>
        <w:rPr>
          <w:rFonts w:ascii="宋体" w:hAnsi="宋体" w:hint="eastAsia"/>
        </w:rPr>
        <w:t>～</w:t>
      </w:r>
      <w:r>
        <w:rPr>
          <w:rFonts w:ascii="宋体" w:hAnsi="宋体"/>
        </w:rPr>
        <w:t>12</w:t>
      </w:r>
      <w:r>
        <w:rPr>
          <w:rFonts w:ascii="宋体" w:hAnsi="宋体" w:cs="宋体" w:hint="eastAsia"/>
        </w:rPr>
        <w:t>℃</w:t>
      </w:r>
      <w:r>
        <w:rPr>
          <w:rFonts w:ascii="宋体" w:hAnsi="宋体"/>
        </w:rPr>
        <w:t>时，即可播种。</w:t>
      </w:r>
    </w:p>
    <w:p w:rsidR="00D65D4F" w:rsidRDefault="00D65D4F" w:rsidP="00D65D4F">
      <w:pPr>
        <w:spacing w:line="320" w:lineRule="exact"/>
        <w:ind w:firstLineChars="200" w:firstLine="420"/>
        <w:jc w:val="left"/>
        <w:rPr>
          <w:rFonts w:ascii="宋体" w:hAnsi="宋体"/>
        </w:rPr>
      </w:pPr>
      <w:r>
        <w:rPr>
          <w:rFonts w:ascii="宋体" w:hAnsi="宋体"/>
        </w:rPr>
        <w:t>（2）播种准确，下籽均匀，播深3</w:t>
      </w:r>
      <w:r>
        <w:rPr>
          <w:rFonts w:ascii="宋体" w:hAnsi="宋体" w:hint="eastAsia"/>
        </w:rPr>
        <w:t>～</w:t>
      </w:r>
      <w:r>
        <w:rPr>
          <w:rFonts w:ascii="宋体" w:hAnsi="宋体"/>
        </w:rPr>
        <w:t>4㎝，精量播种为一穴一粒，空穴率小于3%。</w:t>
      </w:r>
    </w:p>
    <w:p w:rsidR="00D65D4F" w:rsidRDefault="00D65D4F" w:rsidP="00D65D4F">
      <w:pPr>
        <w:spacing w:line="320" w:lineRule="exact"/>
        <w:ind w:firstLineChars="200" w:firstLine="420"/>
        <w:jc w:val="left"/>
        <w:rPr>
          <w:rFonts w:ascii="宋体" w:hAnsi="宋体"/>
        </w:rPr>
      </w:pPr>
      <w:r>
        <w:rPr>
          <w:rFonts w:ascii="宋体" w:hAnsi="宋体"/>
        </w:rPr>
        <w:t>（3）播行端直，行距一致。</w:t>
      </w:r>
    </w:p>
    <w:p w:rsidR="00D65D4F" w:rsidRDefault="00D65D4F" w:rsidP="00D65D4F">
      <w:pPr>
        <w:spacing w:line="320" w:lineRule="exact"/>
        <w:ind w:firstLineChars="200" w:firstLine="420"/>
        <w:jc w:val="left"/>
        <w:rPr>
          <w:rFonts w:ascii="宋体" w:hAnsi="宋体"/>
        </w:rPr>
      </w:pPr>
      <w:r>
        <w:rPr>
          <w:rFonts w:ascii="宋体" w:hAnsi="宋体"/>
        </w:rPr>
        <w:lastRenderedPageBreak/>
        <w:t>（4）地头铺膜播种整齐，起落一致，不漏播，</w:t>
      </w:r>
      <w:proofErr w:type="gramStart"/>
      <w:r>
        <w:rPr>
          <w:rFonts w:ascii="宋体" w:hAnsi="宋体"/>
        </w:rPr>
        <w:t>不</w:t>
      </w:r>
      <w:proofErr w:type="gramEnd"/>
      <w:r>
        <w:rPr>
          <w:rFonts w:ascii="宋体" w:hAnsi="宋体"/>
        </w:rPr>
        <w:t>重播。</w:t>
      </w:r>
    </w:p>
    <w:p w:rsidR="00D65D4F" w:rsidRDefault="00D65D4F" w:rsidP="00D65D4F">
      <w:pPr>
        <w:spacing w:line="320" w:lineRule="exact"/>
        <w:ind w:firstLineChars="200" w:firstLine="420"/>
        <w:jc w:val="left"/>
        <w:rPr>
          <w:rFonts w:ascii="宋体" w:hAnsi="宋体"/>
        </w:rPr>
      </w:pPr>
      <w:r>
        <w:rPr>
          <w:rFonts w:ascii="宋体" w:hAnsi="宋体"/>
        </w:rPr>
        <w:t>（5）地膜符合技术要求，厚度为0.008㎜以上。地膜两侧埋入土中5</w:t>
      </w:r>
      <w:r>
        <w:rPr>
          <w:rFonts w:ascii="宋体" w:hAnsi="宋体" w:hint="eastAsia"/>
        </w:rPr>
        <w:t>～</w:t>
      </w:r>
      <w:r>
        <w:rPr>
          <w:rFonts w:ascii="宋体" w:hAnsi="宋体"/>
        </w:rPr>
        <w:t>7㎝，铺膜平展，紧贴地面，</w:t>
      </w:r>
      <w:proofErr w:type="gramStart"/>
      <w:r>
        <w:rPr>
          <w:rFonts w:ascii="宋体" w:hAnsi="宋体"/>
        </w:rPr>
        <w:t>埋膜严实</w:t>
      </w:r>
      <w:proofErr w:type="gramEnd"/>
      <w:r>
        <w:rPr>
          <w:rFonts w:ascii="宋体" w:hAnsi="宋体"/>
        </w:rPr>
        <w:t>，覆盖完好，</w:t>
      </w:r>
      <w:proofErr w:type="gramStart"/>
      <w:r>
        <w:rPr>
          <w:rFonts w:ascii="宋体" w:hAnsi="宋体"/>
        </w:rPr>
        <w:t>漏覆率</w:t>
      </w:r>
      <w:proofErr w:type="gramEnd"/>
      <w:r>
        <w:rPr>
          <w:rFonts w:ascii="宋体" w:hAnsi="宋体"/>
        </w:rPr>
        <w:t>小于5%。为增大</w:t>
      </w:r>
      <w:proofErr w:type="gramStart"/>
      <w:r>
        <w:rPr>
          <w:rFonts w:ascii="宋体" w:hAnsi="宋体"/>
        </w:rPr>
        <w:t>膜边棉</w:t>
      </w:r>
      <w:proofErr w:type="gramEnd"/>
      <w:r>
        <w:rPr>
          <w:rFonts w:ascii="宋体" w:hAnsi="宋体"/>
        </w:rPr>
        <w:t>行的采光膜面和利于机械化回收残膜，一般多为宽膜(指一膜四行以上)最外侧棉行距</w:t>
      </w:r>
      <w:proofErr w:type="gramStart"/>
      <w:r>
        <w:rPr>
          <w:rFonts w:ascii="宋体" w:hAnsi="宋体"/>
        </w:rPr>
        <w:t>膜边一般</w:t>
      </w:r>
      <w:proofErr w:type="gramEnd"/>
      <w:r>
        <w:rPr>
          <w:rFonts w:ascii="宋体" w:hAnsi="宋体"/>
        </w:rPr>
        <w:t>不少于10cm宽。</w:t>
      </w:r>
    </w:p>
    <w:p w:rsidR="00D65D4F" w:rsidRDefault="00D65D4F" w:rsidP="00D65D4F">
      <w:pPr>
        <w:keepNext/>
        <w:keepLines/>
        <w:spacing w:beforeLines="50" w:before="156" w:afterLines="50" w:after="156" w:line="377" w:lineRule="auto"/>
        <w:ind w:firstLine="422"/>
        <w:outlineLvl w:val="3"/>
        <w:rPr>
          <w:b/>
          <w:bCs/>
          <w:szCs w:val="28"/>
          <w:lang w:val="zh-CN"/>
        </w:rPr>
      </w:pPr>
      <w:bookmarkStart w:id="9" w:name="_Toc406755808"/>
      <w:bookmarkStart w:id="10" w:name="_Toc346874143"/>
      <w:bookmarkStart w:id="11" w:name="_Toc7757"/>
      <w:bookmarkStart w:id="12" w:name="_Toc372191582"/>
      <w:bookmarkStart w:id="13" w:name="_Toc18305"/>
      <w:r>
        <w:rPr>
          <w:rFonts w:hint="eastAsia"/>
          <w:b/>
          <w:bCs/>
          <w:szCs w:val="28"/>
          <w:lang w:val="zh-CN"/>
        </w:rPr>
        <w:t>B.</w:t>
      </w:r>
      <w:r>
        <w:rPr>
          <w:rFonts w:hint="eastAsia"/>
          <w:b/>
          <w:bCs/>
          <w:szCs w:val="28"/>
          <w:lang w:val="zh-CN"/>
        </w:rPr>
        <w:t>机械化采棉技术</w:t>
      </w:r>
      <w:bookmarkEnd w:id="9"/>
      <w:bookmarkEnd w:id="10"/>
      <w:bookmarkEnd w:id="11"/>
      <w:bookmarkEnd w:id="12"/>
      <w:bookmarkEnd w:id="13"/>
    </w:p>
    <w:p w:rsidR="00D65D4F" w:rsidRDefault="00D65D4F" w:rsidP="00D65D4F">
      <w:pPr>
        <w:widowControl/>
        <w:autoSpaceDE w:val="0"/>
        <w:autoSpaceDN w:val="0"/>
        <w:adjustRightInd w:val="0"/>
        <w:spacing w:line="320" w:lineRule="exact"/>
        <w:ind w:firstLineChars="200" w:firstLine="422"/>
        <w:jc w:val="left"/>
        <w:rPr>
          <w:rFonts w:ascii="宋体" w:hAnsi="宋体"/>
          <w:b/>
          <w:bCs/>
        </w:rPr>
      </w:pPr>
      <w:r>
        <w:rPr>
          <w:rFonts w:ascii="宋体" w:hAnsi="宋体" w:hint="eastAsia"/>
          <w:b/>
          <w:bCs/>
        </w:rPr>
        <w:t>1.水平</w:t>
      </w:r>
      <w:proofErr w:type="gramStart"/>
      <w:r>
        <w:rPr>
          <w:rFonts w:ascii="宋体" w:hAnsi="宋体" w:hint="eastAsia"/>
          <w:b/>
          <w:bCs/>
        </w:rPr>
        <w:t>摘锭式采</w:t>
      </w:r>
      <w:proofErr w:type="gramEnd"/>
      <w:r>
        <w:rPr>
          <w:rFonts w:ascii="宋体" w:hAnsi="宋体" w:hint="eastAsia"/>
          <w:b/>
          <w:bCs/>
        </w:rPr>
        <w:t>棉机采棉技术：</w:t>
      </w:r>
    </w:p>
    <w:p w:rsidR="00D65D4F" w:rsidRDefault="00D65D4F" w:rsidP="00D65D4F">
      <w:pPr>
        <w:widowControl/>
        <w:autoSpaceDE w:val="0"/>
        <w:autoSpaceDN w:val="0"/>
        <w:adjustRightInd w:val="0"/>
        <w:spacing w:line="320" w:lineRule="exact"/>
        <w:ind w:firstLineChars="200" w:firstLine="422"/>
        <w:jc w:val="left"/>
        <w:rPr>
          <w:rFonts w:ascii="宋体" w:hAnsi="宋体"/>
          <w:kern w:val="0"/>
        </w:rPr>
      </w:pPr>
      <w:r>
        <w:rPr>
          <w:rFonts w:ascii="宋体" w:hAnsi="宋体"/>
          <w:b/>
          <w:bCs/>
        </w:rPr>
        <w:t>技术概述：</w:t>
      </w:r>
      <w:r>
        <w:rPr>
          <w:rFonts w:ascii="宋体" w:hAnsi="宋体"/>
          <w:bCs/>
        </w:rPr>
        <w:t>用机械化手段对棉花主产品（籽棉与青僵棉桃）进行采收的综合技术。其核心技术是效能优良的采棉机和先进的机采棉成套清理加工设备。</w:t>
      </w:r>
    </w:p>
    <w:p w:rsidR="00D65D4F" w:rsidRDefault="00D65D4F" w:rsidP="00D65D4F">
      <w:pPr>
        <w:widowControl/>
        <w:autoSpaceDE w:val="0"/>
        <w:autoSpaceDN w:val="0"/>
        <w:adjustRightInd w:val="0"/>
        <w:spacing w:line="320" w:lineRule="exact"/>
        <w:ind w:firstLineChars="200" w:firstLine="422"/>
        <w:jc w:val="left"/>
        <w:rPr>
          <w:rFonts w:ascii="宋体" w:hAnsi="宋体"/>
          <w:b/>
          <w:bCs/>
          <w:kern w:val="0"/>
        </w:rPr>
      </w:pPr>
      <w:r>
        <w:rPr>
          <w:rFonts w:ascii="宋体" w:hAnsi="宋体"/>
          <w:b/>
          <w:bCs/>
          <w:kern w:val="0"/>
        </w:rPr>
        <w:t>增产增效情况：</w:t>
      </w:r>
    </w:p>
    <w:p w:rsidR="00D65D4F" w:rsidRDefault="00D65D4F" w:rsidP="00D65D4F">
      <w:pPr>
        <w:widowControl/>
        <w:autoSpaceDE w:val="0"/>
        <w:autoSpaceDN w:val="0"/>
        <w:adjustRightInd w:val="0"/>
        <w:spacing w:line="320" w:lineRule="exact"/>
        <w:ind w:firstLineChars="200" w:firstLine="420"/>
        <w:jc w:val="left"/>
        <w:rPr>
          <w:rFonts w:ascii="宋体" w:hAnsi="宋体"/>
        </w:rPr>
      </w:pPr>
      <w:r>
        <w:rPr>
          <w:rFonts w:ascii="宋体" w:hAnsi="宋体"/>
        </w:rPr>
        <w:t>（1）节约成本。目前机采棉每亩的价格为180元，如果以亩产300公斤棉花和2.2元/公斤的拾花费计算，每亩将节约拾花成本480元。并且机采棉可以大量减少拾花人工数,从根本上解决拾花劳动力紧缺的问题。一台采棉机年采收量相当于500个人工采摘量,大幅度降低了拾花工人数,避免由于每年雇佣大量民工而给本地区带来诸多社会问题。机采棉的推广，将大量减少拾花成本，并大大提高生产效率、节约劳动力。（2）带动其他相关产业的发展。棉花收获机械化技术是涉及到棉花育种、栽培、纺织等多学科的一项综合技术。该技术的推广和应用可极大地推动棉花育种、栽培和纺织等方面的技术进步,带动了相关产业的效益和产品的升级,这将对产业结构调整和社会经济协调发展产生积极影响。</w:t>
      </w:r>
    </w:p>
    <w:p w:rsidR="00D65D4F" w:rsidRDefault="00D65D4F" w:rsidP="00D65D4F">
      <w:pPr>
        <w:widowControl/>
        <w:autoSpaceDE w:val="0"/>
        <w:autoSpaceDN w:val="0"/>
        <w:adjustRightInd w:val="0"/>
        <w:spacing w:line="320" w:lineRule="exact"/>
        <w:ind w:firstLineChars="200" w:firstLine="422"/>
        <w:jc w:val="left"/>
        <w:rPr>
          <w:rFonts w:ascii="宋体" w:hAnsi="宋体"/>
          <w:b/>
          <w:bCs/>
          <w:kern w:val="0"/>
        </w:rPr>
      </w:pPr>
      <w:r>
        <w:rPr>
          <w:rFonts w:ascii="宋体" w:hAnsi="宋体"/>
          <w:b/>
          <w:bCs/>
          <w:kern w:val="0"/>
        </w:rPr>
        <w:t>技术要点：</w:t>
      </w:r>
    </w:p>
    <w:p w:rsidR="00D65D4F" w:rsidRDefault="00D65D4F" w:rsidP="00D65D4F">
      <w:pPr>
        <w:widowControl/>
        <w:autoSpaceDE w:val="0"/>
        <w:autoSpaceDN w:val="0"/>
        <w:adjustRightInd w:val="0"/>
        <w:spacing w:line="320" w:lineRule="exact"/>
        <w:ind w:firstLineChars="200" w:firstLine="420"/>
        <w:jc w:val="left"/>
        <w:rPr>
          <w:rFonts w:ascii="宋体" w:hAnsi="宋体"/>
          <w:bCs/>
          <w:kern w:val="0"/>
        </w:rPr>
      </w:pPr>
      <w:r>
        <w:rPr>
          <w:rFonts w:ascii="宋体" w:hAnsi="宋体"/>
          <w:kern w:val="0"/>
        </w:rPr>
        <w:t>（</w:t>
      </w:r>
      <w:r>
        <w:rPr>
          <w:rFonts w:ascii="宋体" w:hAnsi="宋体"/>
          <w:bCs/>
          <w:kern w:val="0"/>
        </w:rPr>
        <w:t>1）机械采收时，采棉机行走路线要正确，严禁跨播种机播幅采收。做到不错行、</w:t>
      </w:r>
      <w:proofErr w:type="gramStart"/>
      <w:r>
        <w:rPr>
          <w:rFonts w:ascii="宋体" w:hAnsi="宋体"/>
          <w:bCs/>
          <w:kern w:val="0"/>
        </w:rPr>
        <w:t>不</w:t>
      </w:r>
      <w:proofErr w:type="gramEnd"/>
      <w:r>
        <w:rPr>
          <w:rFonts w:ascii="宋体" w:hAnsi="宋体"/>
          <w:bCs/>
          <w:kern w:val="0"/>
        </w:rPr>
        <w:t>隔行、行距中心线应与采摘头中心线对齐。</w:t>
      </w:r>
    </w:p>
    <w:p w:rsidR="00D65D4F" w:rsidRDefault="00D65D4F" w:rsidP="00D65D4F">
      <w:pPr>
        <w:widowControl/>
        <w:autoSpaceDE w:val="0"/>
        <w:autoSpaceDN w:val="0"/>
        <w:adjustRightInd w:val="0"/>
        <w:spacing w:line="320" w:lineRule="exact"/>
        <w:ind w:firstLineChars="200" w:firstLine="420"/>
        <w:jc w:val="left"/>
        <w:rPr>
          <w:rFonts w:ascii="宋体" w:hAnsi="宋体"/>
          <w:kern w:val="0"/>
        </w:rPr>
      </w:pPr>
      <w:r>
        <w:rPr>
          <w:rFonts w:ascii="宋体" w:hAnsi="宋体"/>
          <w:bCs/>
          <w:kern w:val="0"/>
        </w:rPr>
        <w:t>（2）</w:t>
      </w:r>
      <w:r>
        <w:rPr>
          <w:rFonts w:ascii="宋体" w:hAnsi="宋体"/>
          <w:kern w:val="0"/>
        </w:rPr>
        <w:t>严格控制采收作业速度，在棉株正常（60</w:t>
      </w:r>
      <w:r>
        <w:rPr>
          <w:rFonts w:ascii="宋体" w:hAnsi="宋体" w:hint="eastAsia"/>
        </w:rPr>
        <w:t>～</w:t>
      </w:r>
      <w:r>
        <w:rPr>
          <w:rFonts w:ascii="宋体" w:hAnsi="宋体"/>
          <w:kern w:val="0"/>
        </w:rPr>
        <w:t>80cm）高度时，作业速度5</w:t>
      </w:r>
      <w:r>
        <w:rPr>
          <w:rFonts w:ascii="宋体" w:hAnsi="宋体" w:hint="eastAsia"/>
        </w:rPr>
        <w:t>～</w:t>
      </w:r>
      <w:r>
        <w:rPr>
          <w:rFonts w:ascii="宋体" w:hAnsi="宋体"/>
          <w:kern w:val="0"/>
        </w:rPr>
        <w:t>5.5lKm/h，当采收50cm以下低棉花时，作业速度要放慢，不能超过3.5km/h，若速度过快，下部棉花很容易漏采，增加损失率。</w:t>
      </w:r>
    </w:p>
    <w:p w:rsidR="00D65D4F" w:rsidRDefault="00D65D4F" w:rsidP="00D65D4F">
      <w:pPr>
        <w:widowControl/>
        <w:autoSpaceDE w:val="0"/>
        <w:autoSpaceDN w:val="0"/>
        <w:adjustRightInd w:val="0"/>
        <w:spacing w:line="320" w:lineRule="exact"/>
        <w:ind w:firstLineChars="200" w:firstLine="420"/>
        <w:jc w:val="left"/>
        <w:rPr>
          <w:rFonts w:ascii="宋体" w:hAnsi="宋体"/>
          <w:kern w:val="0"/>
        </w:rPr>
      </w:pPr>
      <w:r>
        <w:rPr>
          <w:rFonts w:ascii="宋体" w:hAnsi="宋体"/>
          <w:kern w:val="0"/>
        </w:rPr>
        <w:t>（3）在保证采收籽棉含杂率不超过10%的前提下，适度调整采</w:t>
      </w:r>
      <w:proofErr w:type="gramStart"/>
      <w:r>
        <w:rPr>
          <w:rFonts w:ascii="宋体" w:hAnsi="宋体"/>
          <w:kern w:val="0"/>
        </w:rPr>
        <w:t>棉工作</w:t>
      </w:r>
      <w:proofErr w:type="gramEnd"/>
      <w:r>
        <w:rPr>
          <w:rFonts w:ascii="宋体" w:hAnsi="宋体"/>
          <w:kern w:val="0"/>
        </w:rPr>
        <w:t>部件，以</w:t>
      </w:r>
      <w:proofErr w:type="gramStart"/>
      <w:r>
        <w:rPr>
          <w:rFonts w:ascii="宋体" w:hAnsi="宋体"/>
          <w:kern w:val="0"/>
        </w:rPr>
        <w:t>提高采净率</w:t>
      </w:r>
      <w:proofErr w:type="gramEnd"/>
      <w:r>
        <w:rPr>
          <w:rFonts w:ascii="宋体" w:hAnsi="宋体"/>
          <w:kern w:val="0"/>
        </w:rPr>
        <w:t>。</w:t>
      </w:r>
    </w:p>
    <w:p w:rsidR="00D65D4F" w:rsidRDefault="00D65D4F" w:rsidP="00D65D4F">
      <w:pPr>
        <w:widowControl/>
        <w:autoSpaceDE w:val="0"/>
        <w:autoSpaceDN w:val="0"/>
        <w:adjustRightInd w:val="0"/>
        <w:spacing w:line="320" w:lineRule="exact"/>
        <w:ind w:firstLineChars="200" w:firstLine="420"/>
        <w:jc w:val="left"/>
        <w:rPr>
          <w:rFonts w:ascii="宋体" w:hAnsi="宋体"/>
          <w:kern w:val="0"/>
        </w:rPr>
      </w:pPr>
      <w:r>
        <w:rPr>
          <w:rFonts w:ascii="宋体" w:hAnsi="宋体"/>
          <w:kern w:val="0"/>
        </w:rPr>
        <w:t>（4）及时掌握机采棉田棉花的成熟程度，合理安排采收时间，对已成熟的棉田调集采棉机集中采收。</w:t>
      </w:r>
    </w:p>
    <w:p w:rsidR="00D65D4F" w:rsidRDefault="00D65D4F" w:rsidP="00D65D4F">
      <w:pPr>
        <w:widowControl/>
        <w:autoSpaceDE w:val="0"/>
        <w:autoSpaceDN w:val="0"/>
        <w:adjustRightInd w:val="0"/>
        <w:spacing w:line="320" w:lineRule="exact"/>
        <w:ind w:firstLineChars="200" w:firstLine="422"/>
        <w:jc w:val="left"/>
        <w:rPr>
          <w:rFonts w:ascii="宋体" w:hAnsi="宋体"/>
          <w:b/>
          <w:bCs/>
        </w:rPr>
      </w:pPr>
      <w:r>
        <w:rPr>
          <w:rFonts w:ascii="宋体" w:hAnsi="宋体" w:hint="eastAsia"/>
          <w:b/>
          <w:bCs/>
        </w:rPr>
        <w:t>2.指杆式采棉机采棉技术：</w:t>
      </w:r>
    </w:p>
    <w:p w:rsidR="00D65D4F" w:rsidRDefault="00D65D4F" w:rsidP="00D65D4F">
      <w:pPr>
        <w:widowControl/>
        <w:autoSpaceDE w:val="0"/>
        <w:autoSpaceDN w:val="0"/>
        <w:adjustRightInd w:val="0"/>
        <w:spacing w:line="320" w:lineRule="exact"/>
        <w:ind w:firstLineChars="200" w:firstLine="422"/>
        <w:jc w:val="left"/>
        <w:rPr>
          <w:rFonts w:ascii="宋体" w:hAnsi="宋体"/>
          <w:b/>
          <w:bCs/>
        </w:rPr>
      </w:pPr>
      <w:r>
        <w:rPr>
          <w:rFonts w:ascii="宋体" w:hAnsi="宋体"/>
          <w:b/>
          <w:bCs/>
        </w:rPr>
        <w:t>技术概述：</w:t>
      </w:r>
      <w:proofErr w:type="gramStart"/>
      <w:r>
        <w:rPr>
          <w:rFonts w:ascii="宋体" w:hAnsi="宋体" w:hint="eastAsia"/>
        </w:rPr>
        <w:t>自走指杆式</w:t>
      </w:r>
      <w:proofErr w:type="gramEnd"/>
      <w:r>
        <w:rPr>
          <w:rFonts w:ascii="宋体" w:hAnsi="宋体" w:hint="eastAsia"/>
        </w:rPr>
        <w:t>采棉机是针对棉花生产对收获机械化的需求，结合我国棉花生产区的经济水平，研发的一种新型棉花采收机械，可适应不同的棉花种植模式，不对行收获、具有结构简单，性能优越、造价低的特点。在农艺和生产的方式上适宜我国广大棉区中小种植规模及</w:t>
      </w:r>
      <w:proofErr w:type="gramStart"/>
      <w:r>
        <w:rPr>
          <w:rFonts w:ascii="宋体" w:hAnsi="宋体" w:hint="eastAsia"/>
        </w:rPr>
        <w:t>轻简型棉花</w:t>
      </w:r>
      <w:proofErr w:type="gramEnd"/>
      <w:r>
        <w:rPr>
          <w:rFonts w:ascii="宋体" w:hAnsi="宋体" w:hint="eastAsia"/>
        </w:rPr>
        <w:t>栽培收获的需求。</w:t>
      </w:r>
    </w:p>
    <w:p w:rsidR="00D65D4F" w:rsidRDefault="00D65D4F" w:rsidP="00D65D4F">
      <w:pPr>
        <w:widowControl/>
        <w:autoSpaceDE w:val="0"/>
        <w:autoSpaceDN w:val="0"/>
        <w:adjustRightInd w:val="0"/>
        <w:spacing w:line="320" w:lineRule="exact"/>
        <w:ind w:firstLineChars="200" w:firstLine="422"/>
        <w:jc w:val="left"/>
        <w:rPr>
          <w:rFonts w:ascii="宋体" w:hAnsi="宋体"/>
          <w:b/>
          <w:bCs/>
        </w:rPr>
      </w:pPr>
      <w:r>
        <w:rPr>
          <w:rFonts w:ascii="宋体" w:hAnsi="宋体"/>
          <w:b/>
          <w:bCs/>
        </w:rPr>
        <w:t>增产增效情况：</w:t>
      </w:r>
      <w:r>
        <w:rPr>
          <w:rFonts w:ascii="宋体" w:hAnsi="宋体"/>
        </w:rPr>
        <w:t>（1）</w:t>
      </w:r>
      <w:r>
        <w:rPr>
          <w:rFonts w:ascii="宋体" w:hAnsi="宋体" w:hint="eastAsia"/>
        </w:rPr>
        <w:t>指杆式采棉机改变了原有其它采棉机的采摘原理，采棉装置的加工制造简单，大大的降低了在采棉装置制作上的生产成本，购机成本大概在30万元左右，适合现有农村的经济水平和购买能力。</w:t>
      </w:r>
      <w:r>
        <w:rPr>
          <w:rFonts w:ascii="宋体" w:hAnsi="宋体"/>
        </w:rPr>
        <w:t>（</w:t>
      </w:r>
      <w:r>
        <w:rPr>
          <w:rFonts w:ascii="宋体" w:hAnsi="宋体" w:hint="eastAsia"/>
        </w:rPr>
        <w:t>2</w:t>
      </w:r>
      <w:r>
        <w:rPr>
          <w:rFonts w:ascii="宋体" w:hAnsi="宋体"/>
        </w:rPr>
        <w:t>）</w:t>
      </w:r>
      <w:proofErr w:type="gramStart"/>
      <w:r>
        <w:rPr>
          <w:rFonts w:ascii="宋体" w:hAnsi="宋体" w:hint="eastAsia"/>
        </w:rPr>
        <w:t>人工手采棉</w:t>
      </w:r>
      <w:proofErr w:type="gramEnd"/>
      <w:r>
        <w:rPr>
          <w:rFonts w:ascii="宋体" w:hAnsi="宋体"/>
        </w:rPr>
        <w:t>以2.2元/公斤的拾花费</w:t>
      </w:r>
      <w:r>
        <w:rPr>
          <w:rFonts w:ascii="宋体" w:hAnsi="宋体" w:hint="eastAsia"/>
        </w:rPr>
        <w:t>及以</w:t>
      </w:r>
      <w:r>
        <w:rPr>
          <w:rFonts w:ascii="宋体" w:hAnsi="宋体"/>
        </w:rPr>
        <w:t>亩产300公斤棉花</w:t>
      </w:r>
      <w:r>
        <w:rPr>
          <w:rFonts w:ascii="宋体" w:hAnsi="宋体" w:hint="eastAsia"/>
        </w:rPr>
        <w:t>计算采收成本，</w:t>
      </w:r>
      <w:proofErr w:type="gramStart"/>
      <w:r>
        <w:rPr>
          <w:rFonts w:ascii="宋体" w:hAnsi="宋体" w:hint="eastAsia"/>
        </w:rPr>
        <w:t>人工手采棉</w:t>
      </w:r>
      <w:proofErr w:type="gramEnd"/>
      <w:r>
        <w:rPr>
          <w:rFonts w:ascii="宋体" w:hAnsi="宋体" w:hint="eastAsia"/>
        </w:rPr>
        <w:t>每亩</w:t>
      </w:r>
      <w:r>
        <w:rPr>
          <w:rFonts w:ascii="宋体" w:hAnsi="宋体"/>
        </w:rPr>
        <w:t>的拾花费</w:t>
      </w:r>
      <w:r>
        <w:rPr>
          <w:rFonts w:ascii="宋体" w:hAnsi="宋体" w:hint="eastAsia"/>
        </w:rPr>
        <w:t>为660元</w:t>
      </w:r>
      <w:r>
        <w:rPr>
          <w:rFonts w:ascii="宋体" w:hAnsi="宋体"/>
        </w:rPr>
        <w:t>，</w:t>
      </w:r>
      <w:r>
        <w:rPr>
          <w:rFonts w:ascii="宋体" w:hAnsi="宋体" w:hint="eastAsia"/>
        </w:rPr>
        <w:t>水平</w:t>
      </w:r>
      <w:proofErr w:type="gramStart"/>
      <w:r>
        <w:rPr>
          <w:rFonts w:ascii="宋体" w:hAnsi="宋体" w:hint="eastAsia"/>
        </w:rPr>
        <w:t>摘锭式采</w:t>
      </w:r>
      <w:proofErr w:type="gramEnd"/>
      <w:r>
        <w:rPr>
          <w:rFonts w:ascii="宋体" w:hAnsi="宋体" w:hint="eastAsia"/>
        </w:rPr>
        <w:t>棉机</w:t>
      </w:r>
      <w:r>
        <w:rPr>
          <w:rFonts w:ascii="宋体" w:hAnsi="宋体"/>
        </w:rPr>
        <w:t>采</w:t>
      </w:r>
      <w:r>
        <w:rPr>
          <w:rFonts w:ascii="宋体" w:hAnsi="宋体" w:hint="eastAsia"/>
        </w:rPr>
        <w:t>收</w:t>
      </w:r>
      <w:r>
        <w:rPr>
          <w:rFonts w:ascii="宋体" w:hAnsi="宋体"/>
        </w:rPr>
        <w:t>每亩棉</w:t>
      </w:r>
      <w:r>
        <w:rPr>
          <w:rFonts w:ascii="宋体" w:hAnsi="宋体" w:hint="eastAsia"/>
        </w:rPr>
        <w:t>花</w:t>
      </w:r>
      <w:r>
        <w:rPr>
          <w:rFonts w:ascii="宋体" w:hAnsi="宋体"/>
        </w:rPr>
        <w:t>的价格</w:t>
      </w:r>
      <w:r>
        <w:rPr>
          <w:rFonts w:ascii="宋体" w:hAnsi="宋体" w:hint="eastAsia"/>
        </w:rPr>
        <w:t>为180元，指杆式采棉机</w:t>
      </w:r>
      <w:r>
        <w:rPr>
          <w:rFonts w:ascii="宋体" w:hAnsi="宋体"/>
        </w:rPr>
        <w:t>采棉每亩的价格为1</w:t>
      </w:r>
      <w:r>
        <w:rPr>
          <w:rFonts w:ascii="宋体" w:hAnsi="宋体" w:hint="eastAsia"/>
        </w:rPr>
        <w:t>20元。指杆式采棉机比</w:t>
      </w:r>
      <w:proofErr w:type="gramStart"/>
      <w:r>
        <w:rPr>
          <w:rFonts w:ascii="宋体" w:hAnsi="宋体" w:hint="eastAsia"/>
        </w:rPr>
        <w:t>人工手采</w:t>
      </w:r>
      <w:r>
        <w:rPr>
          <w:rFonts w:ascii="宋体" w:hAnsi="宋体"/>
        </w:rPr>
        <w:t>每亩</w:t>
      </w:r>
      <w:proofErr w:type="gramEnd"/>
      <w:r>
        <w:rPr>
          <w:rFonts w:ascii="宋体" w:hAnsi="宋体"/>
        </w:rPr>
        <w:t>节约拾花成本</w:t>
      </w:r>
      <w:r>
        <w:rPr>
          <w:rFonts w:ascii="宋体" w:hAnsi="宋体" w:hint="eastAsia"/>
        </w:rPr>
        <w:t>540元，比使用水平</w:t>
      </w:r>
      <w:proofErr w:type="gramStart"/>
      <w:r>
        <w:rPr>
          <w:rFonts w:ascii="宋体" w:hAnsi="宋体" w:hint="eastAsia"/>
        </w:rPr>
        <w:t>摘锭式采</w:t>
      </w:r>
      <w:proofErr w:type="gramEnd"/>
      <w:r>
        <w:rPr>
          <w:rFonts w:ascii="宋体" w:hAnsi="宋体" w:hint="eastAsia"/>
        </w:rPr>
        <w:t>棉机</w:t>
      </w:r>
      <w:r>
        <w:rPr>
          <w:rFonts w:ascii="宋体" w:hAnsi="宋体"/>
        </w:rPr>
        <w:t>每亩节约拾花成本</w:t>
      </w:r>
      <w:r>
        <w:rPr>
          <w:rFonts w:ascii="宋体" w:hAnsi="宋体" w:hint="eastAsia"/>
        </w:rPr>
        <w:t>60元。</w:t>
      </w:r>
    </w:p>
    <w:p w:rsidR="00D65D4F" w:rsidRPr="00567E2B" w:rsidRDefault="00D65D4F" w:rsidP="00567E2B">
      <w:pPr>
        <w:spacing w:line="320" w:lineRule="exact"/>
        <w:ind w:firstLineChars="200" w:firstLine="422"/>
        <w:jc w:val="left"/>
        <w:rPr>
          <w:rFonts w:ascii="宋体" w:hAnsi="宋体"/>
          <w:b/>
        </w:rPr>
      </w:pPr>
      <w:r w:rsidRPr="00567E2B">
        <w:rPr>
          <w:rFonts w:ascii="宋体" w:hAnsi="宋体"/>
          <w:b/>
        </w:rPr>
        <w:t>技术要点：</w:t>
      </w:r>
    </w:p>
    <w:p w:rsidR="00D65D4F" w:rsidRDefault="00D65D4F" w:rsidP="00D65D4F">
      <w:pPr>
        <w:spacing w:line="320" w:lineRule="exact"/>
        <w:ind w:firstLineChars="200" w:firstLine="420"/>
        <w:rPr>
          <w:rFonts w:ascii="宋体" w:hAnsi="宋体"/>
        </w:rPr>
      </w:pPr>
      <w:r>
        <w:rPr>
          <w:rFonts w:ascii="宋体" w:hAnsi="宋体"/>
          <w:bCs/>
        </w:rPr>
        <w:t>（1）</w:t>
      </w:r>
      <w:r>
        <w:rPr>
          <w:rFonts w:ascii="宋体" w:hAnsi="宋体" w:hint="eastAsia"/>
        </w:rPr>
        <w:t>为了提高采棉机生产效率，</w:t>
      </w:r>
      <w:r>
        <w:rPr>
          <w:rFonts w:ascii="宋体" w:hAnsi="宋体"/>
        </w:rPr>
        <w:t>一般要求</w:t>
      </w:r>
      <w:r>
        <w:rPr>
          <w:rFonts w:ascii="宋体" w:hAnsi="宋体" w:hint="eastAsia"/>
        </w:rPr>
        <w:t>采摘</w:t>
      </w:r>
      <w:r>
        <w:rPr>
          <w:rFonts w:ascii="宋体" w:hAnsi="宋体"/>
        </w:rPr>
        <w:t>地块长度在</w:t>
      </w:r>
      <w:r>
        <w:rPr>
          <w:rFonts w:ascii="宋体" w:hAnsi="宋体" w:hint="eastAsia"/>
        </w:rPr>
        <w:t>1</w:t>
      </w:r>
      <w:r>
        <w:rPr>
          <w:rFonts w:ascii="宋体" w:hAnsi="宋体"/>
        </w:rPr>
        <w:t>00～</w:t>
      </w:r>
      <w:r>
        <w:rPr>
          <w:rFonts w:ascii="宋体" w:hAnsi="宋体" w:hint="eastAsia"/>
        </w:rPr>
        <w:t>2</w:t>
      </w:r>
      <w:r>
        <w:rPr>
          <w:rFonts w:ascii="宋体" w:hAnsi="宋体"/>
        </w:rPr>
        <w:t>00</w:t>
      </w:r>
      <w:r>
        <w:t>m</w:t>
      </w:r>
      <w:r>
        <w:t>，</w:t>
      </w:r>
      <w:r>
        <w:rPr>
          <w:rFonts w:ascii="宋体" w:hAnsi="宋体"/>
        </w:rPr>
        <w:t>面积在</w:t>
      </w:r>
      <w:r>
        <w:rPr>
          <w:rFonts w:ascii="宋体" w:hAnsi="宋体" w:hint="eastAsia"/>
        </w:rPr>
        <w:t>2</w:t>
      </w:r>
      <w:r>
        <w:rPr>
          <w:rFonts w:ascii="宋体" w:hAnsi="宋体"/>
        </w:rPr>
        <w:t>0～</w:t>
      </w:r>
      <w:r>
        <w:rPr>
          <w:rFonts w:ascii="宋体" w:hAnsi="宋体" w:hint="eastAsia"/>
        </w:rPr>
        <w:t>30</w:t>
      </w:r>
      <w:r>
        <w:rPr>
          <w:rFonts w:ascii="宋体" w:hAnsi="宋体"/>
        </w:rPr>
        <w:t>亩以上</w:t>
      </w:r>
      <w:r>
        <w:rPr>
          <w:rFonts w:ascii="宋体" w:hAnsi="宋体" w:hint="eastAsia"/>
        </w:rPr>
        <w:t>，就可进行机具作业</w:t>
      </w:r>
      <w:r>
        <w:rPr>
          <w:rFonts w:ascii="宋体" w:hAnsi="宋体"/>
        </w:rPr>
        <w:t>。</w:t>
      </w:r>
    </w:p>
    <w:p w:rsidR="00D65D4F" w:rsidRDefault="00D65D4F" w:rsidP="00D65D4F">
      <w:pPr>
        <w:spacing w:line="320" w:lineRule="exact"/>
        <w:ind w:firstLineChars="200" w:firstLine="420"/>
        <w:rPr>
          <w:rFonts w:ascii="宋体" w:hAnsi="宋体"/>
        </w:rPr>
      </w:pPr>
      <w:r>
        <w:rPr>
          <w:rFonts w:ascii="宋体" w:hAnsi="宋体"/>
          <w:bCs/>
        </w:rPr>
        <w:t>（</w:t>
      </w:r>
      <w:r>
        <w:rPr>
          <w:rFonts w:ascii="宋体" w:hAnsi="宋体" w:hint="eastAsia"/>
          <w:bCs/>
        </w:rPr>
        <w:t>2</w:t>
      </w:r>
      <w:r>
        <w:rPr>
          <w:rFonts w:ascii="宋体" w:hAnsi="宋体"/>
          <w:bCs/>
        </w:rPr>
        <w:t>）</w:t>
      </w:r>
      <w:r>
        <w:rPr>
          <w:rFonts w:ascii="宋体" w:hAnsi="宋体" w:hint="eastAsia"/>
        </w:rPr>
        <w:t>要求采收的棉株直径能通过指杆间隙，</w:t>
      </w:r>
      <w:r>
        <w:rPr>
          <w:rFonts w:hint="eastAsia"/>
        </w:rPr>
        <w:t>主茎基部直径不超过</w:t>
      </w:r>
      <w:r>
        <w:t>18mm</w:t>
      </w:r>
      <w:r>
        <w:rPr>
          <w:rFonts w:hint="eastAsia"/>
        </w:rPr>
        <w:t>，采摘点直径</w:t>
      </w:r>
      <w:r>
        <w:rPr>
          <w:rFonts w:hint="eastAsia"/>
        </w:rPr>
        <w:lastRenderedPageBreak/>
        <w:t>不超过</w:t>
      </w:r>
      <w:r>
        <w:t>14 mm</w:t>
      </w:r>
      <w:r>
        <w:rPr>
          <w:rFonts w:hint="eastAsia"/>
        </w:rPr>
        <w:t>，</w:t>
      </w:r>
      <w:r>
        <w:rPr>
          <w:rFonts w:ascii="宋体" w:hAnsi="宋体" w:hint="eastAsia"/>
        </w:rPr>
        <w:t>否则会将棉株连根拔起，导致收获不畅。</w:t>
      </w:r>
    </w:p>
    <w:p w:rsidR="00D65D4F" w:rsidRDefault="00D65D4F" w:rsidP="00D65D4F">
      <w:pPr>
        <w:spacing w:line="320" w:lineRule="exact"/>
        <w:ind w:firstLineChars="200" w:firstLine="420"/>
        <w:rPr>
          <w:rFonts w:ascii="宋体" w:hAnsi="宋体"/>
        </w:rPr>
      </w:pPr>
      <w:r>
        <w:rPr>
          <w:rFonts w:ascii="宋体" w:hAnsi="宋体"/>
          <w:bCs/>
        </w:rPr>
        <w:t>（</w:t>
      </w:r>
      <w:r>
        <w:rPr>
          <w:rFonts w:ascii="宋体" w:hAnsi="宋体" w:hint="eastAsia"/>
          <w:bCs/>
        </w:rPr>
        <w:t>3</w:t>
      </w:r>
      <w:r>
        <w:rPr>
          <w:rFonts w:ascii="宋体" w:hAnsi="宋体"/>
          <w:bCs/>
        </w:rPr>
        <w:t>）</w:t>
      </w:r>
      <w:r>
        <w:rPr>
          <w:rFonts w:hint="eastAsia"/>
        </w:rPr>
        <w:t>株高控制在</w:t>
      </w:r>
      <w:r>
        <w:t>90</w:t>
      </w:r>
      <w:r>
        <w:rPr>
          <w:rFonts w:ascii="宋体" w:hAnsi="宋体" w:hint="eastAsia"/>
        </w:rPr>
        <w:t>～</w:t>
      </w:r>
      <w:r>
        <w:t>100cm</w:t>
      </w:r>
      <w:r>
        <w:rPr>
          <w:rFonts w:hint="eastAsia"/>
        </w:rPr>
        <w:t>之间，不超过</w:t>
      </w:r>
      <w:r>
        <w:t>110cm</w:t>
      </w:r>
      <w:r>
        <w:rPr>
          <w:rFonts w:hint="eastAsia"/>
        </w:rPr>
        <w:t>；果枝短、含</w:t>
      </w:r>
      <w:proofErr w:type="gramStart"/>
      <w:r>
        <w:rPr>
          <w:rFonts w:hint="eastAsia"/>
        </w:rPr>
        <w:t>絮力紧</w:t>
      </w:r>
      <w:proofErr w:type="gramEnd"/>
      <w:r>
        <w:rPr>
          <w:rFonts w:hint="eastAsia"/>
        </w:rPr>
        <w:t>、株型要紧凑；脱叶率和吐絮率</w:t>
      </w:r>
      <w:r>
        <w:t>&gt;90%</w:t>
      </w:r>
      <w:r>
        <w:rPr>
          <w:rFonts w:hint="eastAsia"/>
        </w:rPr>
        <w:t>。</w:t>
      </w:r>
    </w:p>
    <w:p w:rsidR="00D65D4F" w:rsidRDefault="00D65D4F" w:rsidP="00D65D4F">
      <w:pPr>
        <w:widowControl/>
        <w:autoSpaceDE w:val="0"/>
        <w:autoSpaceDN w:val="0"/>
        <w:adjustRightInd w:val="0"/>
        <w:spacing w:line="320" w:lineRule="exact"/>
        <w:ind w:firstLineChars="200" w:firstLine="420"/>
        <w:jc w:val="left"/>
        <w:rPr>
          <w:rFonts w:ascii="宋体" w:hAnsi="宋体"/>
        </w:rPr>
      </w:pPr>
      <w:r>
        <w:rPr>
          <w:rFonts w:ascii="宋体" w:hAnsi="宋体"/>
          <w:bCs/>
        </w:rPr>
        <w:t>（</w:t>
      </w:r>
      <w:r>
        <w:rPr>
          <w:rFonts w:ascii="宋体" w:hAnsi="宋体" w:hint="eastAsia"/>
          <w:bCs/>
        </w:rPr>
        <w:t>4</w:t>
      </w:r>
      <w:r>
        <w:rPr>
          <w:rFonts w:ascii="宋体" w:hAnsi="宋体"/>
          <w:bCs/>
        </w:rPr>
        <w:t>）</w:t>
      </w:r>
      <w:r>
        <w:rPr>
          <w:rFonts w:ascii="宋体" w:hAnsi="宋体" w:hint="eastAsia"/>
        </w:rPr>
        <w:t>提高采摘效果，应适当选择采棉机进地收获角度，一般以机具与种植模式成90°或45°</w:t>
      </w:r>
      <w:proofErr w:type="gramStart"/>
      <w:r>
        <w:rPr>
          <w:rFonts w:ascii="宋体" w:hAnsi="宋体" w:hint="eastAsia"/>
        </w:rPr>
        <w:t>角进地</w:t>
      </w:r>
      <w:proofErr w:type="gramEnd"/>
      <w:r>
        <w:rPr>
          <w:rFonts w:ascii="宋体" w:hAnsi="宋体" w:hint="eastAsia"/>
        </w:rPr>
        <w:t>进行收获为最佳。</w:t>
      </w:r>
    </w:p>
    <w:p w:rsidR="00D65D4F" w:rsidRDefault="00D65D4F" w:rsidP="00D65D4F">
      <w:pPr>
        <w:keepNext/>
        <w:keepLines/>
        <w:spacing w:beforeLines="50" w:before="156" w:afterLines="50" w:after="156" w:line="377" w:lineRule="auto"/>
        <w:ind w:firstLine="422"/>
        <w:outlineLvl w:val="3"/>
        <w:rPr>
          <w:b/>
          <w:bCs/>
          <w:szCs w:val="28"/>
          <w:lang w:val="zh-CN"/>
        </w:rPr>
      </w:pPr>
      <w:bookmarkStart w:id="14" w:name="_Toc25525"/>
      <w:bookmarkStart w:id="15" w:name="_Toc2072"/>
      <w:bookmarkStart w:id="16" w:name="_Toc406755809"/>
      <w:bookmarkStart w:id="17" w:name="_Toc372191583"/>
      <w:bookmarkStart w:id="18" w:name="_Toc346874144"/>
      <w:r>
        <w:rPr>
          <w:rFonts w:hint="eastAsia"/>
          <w:b/>
          <w:bCs/>
          <w:szCs w:val="28"/>
          <w:lang w:val="zh-CN"/>
        </w:rPr>
        <w:t>C.</w:t>
      </w:r>
      <w:r>
        <w:rPr>
          <w:rFonts w:hint="eastAsia"/>
          <w:b/>
          <w:bCs/>
          <w:szCs w:val="28"/>
          <w:lang w:val="zh-CN"/>
        </w:rPr>
        <w:t>机械化残膜回收技术</w:t>
      </w:r>
      <w:bookmarkEnd w:id="14"/>
      <w:bookmarkEnd w:id="15"/>
      <w:bookmarkEnd w:id="16"/>
      <w:bookmarkEnd w:id="17"/>
      <w:bookmarkEnd w:id="18"/>
    </w:p>
    <w:p w:rsidR="00D65D4F" w:rsidRDefault="00D65D4F" w:rsidP="00D65D4F">
      <w:pPr>
        <w:spacing w:line="320" w:lineRule="exact"/>
        <w:ind w:firstLineChars="200" w:firstLine="422"/>
        <w:jc w:val="left"/>
        <w:rPr>
          <w:rFonts w:ascii="宋体" w:hAnsi="宋体"/>
          <w:bCs/>
        </w:rPr>
      </w:pPr>
      <w:r>
        <w:rPr>
          <w:rFonts w:ascii="宋体" w:hAnsi="宋体"/>
          <w:b/>
          <w:bCs/>
        </w:rPr>
        <w:t>技术概述：</w:t>
      </w:r>
      <w:r>
        <w:rPr>
          <w:rFonts w:ascii="宋体" w:hAnsi="宋体"/>
          <w:bCs/>
        </w:rPr>
        <w:t>使用残膜回收机械对棉田当年地表残膜以及历年存留在耕层的残膜进行回收。棉田残膜回收按照农艺要求和作业时间基本可分为三类:一是苗期地表残膜回收;二</w:t>
      </w:r>
      <w:proofErr w:type="gramStart"/>
      <w:r>
        <w:rPr>
          <w:rFonts w:ascii="宋体" w:hAnsi="宋体"/>
          <w:bCs/>
        </w:rPr>
        <w:t>是耕前</w:t>
      </w:r>
      <w:proofErr w:type="gramEnd"/>
      <w:r>
        <w:rPr>
          <w:rFonts w:ascii="宋体" w:hAnsi="宋体"/>
          <w:bCs/>
        </w:rPr>
        <w:t>地表残膜回收;三是耕后的耕作层残膜回收(也可再分为耕层内残膜回收与播前整地残膜回收两种)。</w:t>
      </w:r>
    </w:p>
    <w:p w:rsidR="00D65D4F" w:rsidRDefault="00D65D4F" w:rsidP="00D65D4F">
      <w:pPr>
        <w:spacing w:line="320" w:lineRule="exact"/>
        <w:ind w:firstLineChars="200" w:firstLine="422"/>
        <w:jc w:val="left"/>
        <w:rPr>
          <w:rFonts w:ascii="宋体" w:hAnsi="宋体"/>
          <w:b/>
          <w:bCs/>
        </w:rPr>
      </w:pPr>
      <w:r>
        <w:rPr>
          <w:rFonts w:ascii="宋体" w:hAnsi="宋体"/>
          <w:b/>
        </w:rPr>
        <w:t>增产增效情况：</w:t>
      </w:r>
      <w:r>
        <w:rPr>
          <w:rFonts w:ascii="宋体" w:hAnsi="宋体"/>
        </w:rPr>
        <w:t>农田中的残膜清除后，有利于种子发芽出苗，作物的根系也可以吸收到更充足的养份</w:t>
      </w:r>
      <w:proofErr w:type="gramStart"/>
      <w:r>
        <w:rPr>
          <w:rFonts w:ascii="宋体" w:hAnsi="宋体"/>
        </w:rPr>
        <w:t>水份</w:t>
      </w:r>
      <w:proofErr w:type="gramEnd"/>
      <w:r>
        <w:rPr>
          <w:rFonts w:ascii="宋体" w:hAnsi="宋体"/>
        </w:rPr>
        <w:t>，同时残膜的清除也更有利于播种、施肥、田间管理等机具的作业，从而使作物获得增产。秋后秸秆粉碎及残膜回收技术同时将棉花等作物秸秆粉碎还田，犁翻后埋入土壤，有利于提高土壤的有机质和养分含量，改善土壤物理性状，提高土壤的生物活性，有明显的增产效果。残膜的清除还使作物质量得到提高，减少对畜牧、农村环境的危害。更重要的是可有效降低土壤白色污染，对保护耕地及实现农业的可持续发展有着巨大生态效益。</w:t>
      </w:r>
    </w:p>
    <w:p w:rsidR="00D65D4F" w:rsidRDefault="00D65D4F" w:rsidP="00D65D4F">
      <w:pPr>
        <w:spacing w:line="320" w:lineRule="exact"/>
        <w:ind w:firstLineChars="200" w:firstLine="422"/>
        <w:jc w:val="left"/>
        <w:rPr>
          <w:rFonts w:ascii="宋体" w:hAnsi="宋体"/>
          <w:b/>
          <w:bCs/>
        </w:rPr>
      </w:pPr>
      <w:r>
        <w:rPr>
          <w:rFonts w:ascii="宋体" w:hAnsi="宋体"/>
          <w:b/>
          <w:bCs/>
        </w:rPr>
        <w:t>技术要点：</w:t>
      </w:r>
    </w:p>
    <w:p w:rsidR="00D65D4F" w:rsidRDefault="00D65D4F" w:rsidP="00D65D4F">
      <w:pPr>
        <w:spacing w:line="320" w:lineRule="exact"/>
        <w:ind w:firstLineChars="200" w:firstLine="420"/>
        <w:jc w:val="left"/>
        <w:rPr>
          <w:rFonts w:ascii="宋体" w:hAnsi="宋体"/>
          <w:bCs/>
        </w:rPr>
      </w:pPr>
      <w:r>
        <w:rPr>
          <w:rFonts w:ascii="宋体" w:hAnsi="宋体"/>
          <w:bCs/>
        </w:rPr>
        <w:t>（1）秋后秸秆粉碎及残膜回收技术。针对</w:t>
      </w:r>
      <w:proofErr w:type="gramStart"/>
      <w:r>
        <w:rPr>
          <w:rFonts w:ascii="宋体" w:hAnsi="宋体"/>
          <w:bCs/>
        </w:rPr>
        <w:t>当年铺</w:t>
      </w:r>
      <w:proofErr w:type="gramEnd"/>
      <w:r>
        <w:rPr>
          <w:rFonts w:ascii="宋体" w:hAnsi="宋体"/>
          <w:bCs/>
        </w:rPr>
        <w:t>膜的作物（如棉花）秋季收获后，进行作物秸秆粉碎还田</w:t>
      </w:r>
      <w:proofErr w:type="gramStart"/>
      <w:r>
        <w:rPr>
          <w:rFonts w:ascii="宋体" w:hAnsi="宋体"/>
          <w:bCs/>
        </w:rPr>
        <w:t>与收膜机械化</w:t>
      </w:r>
      <w:proofErr w:type="gramEnd"/>
      <w:r>
        <w:rPr>
          <w:rFonts w:ascii="宋体" w:hAnsi="宋体"/>
          <w:bCs/>
        </w:rPr>
        <w:t>联合作业，残膜回收率应达80%以上。</w:t>
      </w:r>
    </w:p>
    <w:p w:rsidR="00D65D4F" w:rsidRDefault="00D65D4F" w:rsidP="00D65D4F">
      <w:pPr>
        <w:spacing w:line="320" w:lineRule="exact"/>
        <w:ind w:firstLineChars="200" w:firstLine="420"/>
        <w:jc w:val="left"/>
        <w:rPr>
          <w:rFonts w:ascii="宋体" w:hAnsi="宋体"/>
          <w:bCs/>
        </w:rPr>
      </w:pPr>
      <w:r>
        <w:rPr>
          <w:rFonts w:ascii="宋体" w:hAnsi="宋体"/>
          <w:bCs/>
        </w:rPr>
        <w:t>采用棉秸秆还田及残膜回收联合作业机一次完成秸秆粉碎还田、地表残膜捡拾入箱成包——人工装车拉运。</w:t>
      </w:r>
    </w:p>
    <w:p w:rsidR="00D65D4F" w:rsidRDefault="00D65D4F" w:rsidP="00D65D4F">
      <w:pPr>
        <w:spacing w:line="320" w:lineRule="exact"/>
        <w:ind w:firstLineChars="200" w:firstLine="420"/>
        <w:jc w:val="left"/>
        <w:rPr>
          <w:rFonts w:ascii="宋体" w:hAnsi="宋体"/>
          <w:bCs/>
        </w:rPr>
      </w:pPr>
      <w:r>
        <w:rPr>
          <w:rFonts w:ascii="宋体" w:hAnsi="宋体"/>
          <w:bCs/>
        </w:rPr>
        <w:t>（2）作物苗期(头水前)残膜回收技术。针对</w:t>
      </w:r>
      <w:proofErr w:type="gramStart"/>
      <w:r>
        <w:rPr>
          <w:rFonts w:ascii="宋体" w:hAnsi="宋体"/>
          <w:bCs/>
        </w:rPr>
        <w:t>当年铺</w:t>
      </w:r>
      <w:proofErr w:type="gramEnd"/>
      <w:r>
        <w:rPr>
          <w:rFonts w:ascii="宋体" w:hAnsi="宋体"/>
          <w:bCs/>
        </w:rPr>
        <w:t>膜的作物（如棉花）苗期浇头水前进行残膜回收机械化作业，残膜回收率应达80%以上。</w:t>
      </w:r>
    </w:p>
    <w:p w:rsidR="00D65D4F" w:rsidRDefault="00D65D4F" w:rsidP="00D65D4F">
      <w:pPr>
        <w:spacing w:line="320" w:lineRule="exact"/>
        <w:ind w:firstLineChars="200" w:firstLine="420"/>
        <w:jc w:val="left"/>
        <w:rPr>
          <w:rFonts w:ascii="宋体" w:hAnsi="宋体"/>
          <w:bCs/>
        </w:rPr>
      </w:pPr>
      <w:r>
        <w:rPr>
          <w:rFonts w:ascii="宋体" w:hAnsi="宋体"/>
          <w:bCs/>
        </w:rPr>
        <w:t>采用棉花苗期残膜回收机在棉花苗期浇头水前起出完整地膜成辊——人工</w:t>
      </w:r>
      <w:proofErr w:type="gramStart"/>
      <w:r>
        <w:rPr>
          <w:rFonts w:ascii="宋体" w:hAnsi="宋体"/>
          <w:bCs/>
        </w:rPr>
        <w:t>卸膜辊</w:t>
      </w:r>
      <w:proofErr w:type="gramEnd"/>
      <w:r>
        <w:rPr>
          <w:rFonts w:ascii="宋体" w:hAnsi="宋体"/>
          <w:bCs/>
        </w:rPr>
        <w:t>——装车拉运。</w:t>
      </w:r>
    </w:p>
    <w:p w:rsidR="00D65D4F" w:rsidRDefault="00D65D4F" w:rsidP="00D65D4F">
      <w:pPr>
        <w:spacing w:line="320" w:lineRule="exact"/>
        <w:ind w:firstLineChars="200" w:firstLine="420"/>
        <w:jc w:val="left"/>
        <w:rPr>
          <w:rFonts w:ascii="宋体" w:hAnsi="宋体"/>
          <w:bCs/>
        </w:rPr>
      </w:pPr>
      <w:r>
        <w:rPr>
          <w:rFonts w:ascii="宋体" w:hAnsi="宋体"/>
          <w:bCs/>
        </w:rPr>
        <w:t>（3）耕层内残膜回收（清捡）技术。针对历年耕层内的残碎膜，结合秋翻、春耕犁地作业（作物播前）进行残膜回收作业。主要</w:t>
      </w:r>
      <w:proofErr w:type="gramStart"/>
      <w:r>
        <w:rPr>
          <w:rFonts w:ascii="宋体" w:hAnsi="宋体"/>
          <w:bCs/>
        </w:rPr>
        <w:t>采用搂膜机</w:t>
      </w:r>
      <w:proofErr w:type="gramEnd"/>
      <w:r>
        <w:rPr>
          <w:rFonts w:ascii="宋体" w:hAnsi="宋体"/>
          <w:bCs/>
        </w:rPr>
        <w:t>、配置</w:t>
      </w:r>
      <w:proofErr w:type="gramStart"/>
      <w:r>
        <w:rPr>
          <w:rFonts w:ascii="宋体" w:hAnsi="宋体"/>
          <w:bCs/>
        </w:rPr>
        <w:t>有搂膜齿</w:t>
      </w:r>
      <w:proofErr w:type="gramEnd"/>
      <w:r>
        <w:rPr>
          <w:rFonts w:ascii="宋体" w:hAnsi="宋体"/>
          <w:bCs/>
        </w:rPr>
        <w:t>的犁和整地机等机型，可将地表及耕层10厘米内的残碎膜搂起或捡拾，当年残膜回收率应达20%（指占耕地中历年累计残碎膜总量的比例）。</w:t>
      </w:r>
    </w:p>
    <w:p w:rsidR="00D65D4F" w:rsidRDefault="00D65D4F" w:rsidP="00D65D4F">
      <w:pPr>
        <w:spacing w:line="320" w:lineRule="exact"/>
        <w:ind w:firstLineChars="200" w:firstLine="420"/>
        <w:jc w:val="left"/>
        <w:rPr>
          <w:rFonts w:ascii="宋体" w:hAnsi="宋体"/>
          <w:bCs/>
        </w:rPr>
      </w:pPr>
      <w:r>
        <w:rPr>
          <w:rFonts w:ascii="宋体" w:hAnsi="宋体"/>
          <w:bCs/>
        </w:rPr>
        <w:t>采用配置有残膜</w:t>
      </w:r>
      <w:proofErr w:type="gramStart"/>
      <w:r>
        <w:rPr>
          <w:rFonts w:ascii="宋体" w:hAnsi="宋体"/>
          <w:bCs/>
        </w:rPr>
        <w:t>清捡机构</w:t>
      </w:r>
      <w:proofErr w:type="gramEnd"/>
      <w:r>
        <w:rPr>
          <w:rFonts w:ascii="宋体" w:hAnsi="宋体"/>
          <w:bCs/>
        </w:rPr>
        <w:t>的犁（或联合整地机）在犁地（或整地）作业</w:t>
      </w:r>
      <w:proofErr w:type="gramStart"/>
      <w:r>
        <w:rPr>
          <w:rFonts w:ascii="宋体" w:hAnsi="宋体"/>
          <w:bCs/>
        </w:rPr>
        <w:t>时可搂起或扎拾耕层</w:t>
      </w:r>
      <w:proofErr w:type="gramEnd"/>
      <w:r>
        <w:rPr>
          <w:rFonts w:ascii="宋体" w:hAnsi="宋体"/>
          <w:bCs/>
        </w:rPr>
        <w:t>内残膜——人工卸膜、拉运。</w:t>
      </w:r>
    </w:p>
    <w:p w:rsidR="00D65D4F" w:rsidRDefault="00D65D4F" w:rsidP="00D65D4F">
      <w:pPr>
        <w:keepNext/>
        <w:keepLines/>
        <w:spacing w:beforeLines="50" w:before="156" w:afterLines="50" w:after="156" w:line="377" w:lineRule="auto"/>
        <w:ind w:firstLine="422"/>
        <w:outlineLvl w:val="3"/>
        <w:rPr>
          <w:b/>
          <w:bCs/>
          <w:szCs w:val="28"/>
          <w:lang w:val="zh-CN"/>
        </w:rPr>
      </w:pPr>
      <w:bookmarkStart w:id="19" w:name="_Toc406755810"/>
      <w:bookmarkStart w:id="20" w:name="_Toc24225"/>
      <w:bookmarkStart w:id="21" w:name="_Toc12435"/>
      <w:r>
        <w:rPr>
          <w:rFonts w:hint="eastAsia"/>
          <w:b/>
          <w:bCs/>
          <w:szCs w:val="28"/>
          <w:lang w:val="zh-CN"/>
        </w:rPr>
        <w:t>D.</w:t>
      </w:r>
      <w:r>
        <w:rPr>
          <w:rFonts w:hint="eastAsia"/>
          <w:b/>
          <w:bCs/>
          <w:szCs w:val="28"/>
          <w:lang w:val="zh-CN"/>
        </w:rPr>
        <w:t>机械化采收籽棉预处理技术</w:t>
      </w:r>
      <w:bookmarkEnd w:id="19"/>
      <w:bookmarkEnd w:id="20"/>
      <w:bookmarkEnd w:id="21"/>
    </w:p>
    <w:p w:rsidR="00D65D4F" w:rsidRDefault="00D65D4F" w:rsidP="00D65D4F">
      <w:pPr>
        <w:spacing w:line="320" w:lineRule="exact"/>
        <w:ind w:firstLineChars="200" w:firstLine="422"/>
        <w:jc w:val="left"/>
        <w:rPr>
          <w:rFonts w:ascii="宋体" w:hAnsi="宋体"/>
          <w:bCs/>
        </w:rPr>
      </w:pPr>
      <w:r>
        <w:rPr>
          <w:rFonts w:ascii="宋体" w:hAnsi="宋体"/>
          <w:b/>
          <w:bCs/>
        </w:rPr>
        <w:t>技术概述：</w:t>
      </w:r>
      <w:r>
        <w:rPr>
          <w:rFonts w:ascii="宋体" w:hAnsi="宋体" w:hint="eastAsia"/>
        </w:rPr>
        <w:t>MQZ-4场地籽棉预处理机</w:t>
      </w:r>
      <w:r>
        <w:rPr>
          <w:rFonts w:ascii="宋体" w:hAnsi="宋体" w:hint="eastAsia"/>
          <w:bCs/>
        </w:rPr>
        <w:t>可有效</w:t>
      </w:r>
      <w:proofErr w:type="gramStart"/>
      <w:r>
        <w:rPr>
          <w:rFonts w:ascii="宋体" w:hAnsi="宋体" w:hint="eastAsia"/>
          <w:bCs/>
        </w:rPr>
        <w:t>去除手采棉中</w:t>
      </w:r>
      <w:proofErr w:type="gramEnd"/>
      <w:r>
        <w:rPr>
          <w:rFonts w:ascii="宋体" w:hAnsi="宋体" w:hint="eastAsia"/>
          <w:bCs/>
        </w:rPr>
        <w:t>的僵瓣、叶屑、尘土、不孕籽等杂质；除去机采棉中的铃壳、棉杆、叶屑、尘土等杂质提高籽棉品级，完成</w:t>
      </w:r>
      <w:r>
        <w:rPr>
          <w:rFonts w:ascii="宋体" w:hAnsi="宋体" w:hint="eastAsia"/>
        </w:rPr>
        <w:t>机采棉在进入手采棉轧花加工厂前的清花工作，实现机采棉</w:t>
      </w:r>
      <w:proofErr w:type="gramStart"/>
      <w:r>
        <w:rPr>
          <w:rFonts w:ascii="宋体" w:hAnsi="宋体" w:hint="eastAsia"/>
          <w:bCs/>
        </w:rPr>
        <w:t>与</w:t>
      </w:r>
      <w:r>
        <w:rPr>
          <w:rFonts w:ascii="宋体" w:hAnsi="宋体" w:hint="eastAsia"/>
        </w:rPr>
        <w:t>手采棉</w:t>
      </w:r>
      <w:proofErr w:type="gramEnd"/>
      <w:r>
        <w:rPr>
          <w:rFonts w:ascii="宋体" w:hAnsi="宋体" w:hint="eastAsia"/>
        </w:rPr>
        <w:t>轧花加工厂的有效对接</w:t>
      </w:r>
      <w:r>
        <w:rPr>
          <w:rFonts w:ascii="宋体" w:hAnsi="宋体" w:hint="eastAsia"/>
          <w:bCs/>
        </w:rPr>
        <w:t>。</w:t>
      </w:r>
    </w:p>
    <w:p w:rsidR="00D65D4F" w:rsidRDefault="00D65D4F" w:rsidP="00D65D4F">
      <w:pPr>
        <w:spacing w:line="320" w:lineRule="exact"/>
        <w:ind w:firstLineChars="200" w:firstLine="422"/>
        <w:jc w:val="left"/>
        <w:rPr>
          <w:rFonts w:ascii="宋体" w:hAnsi="宋体"/>
          <w:b/>
        </w:rPr>
      </w:pPr>
      <w:r>
        <w:rPr>
          <w:rFonts w:ascii="宋体" w:hAnsi="宋体"/>
          <w:b/>
        </w:rPr>
        <w:t>增产增效情况：</w:t>
      </w:r>
      <w:r>
        <w:rPr>
          <w:rFonts w:ascii="宋体" w:hAnsi="宋体" w:hint="eastAsia"/>
          <w:bCs/>
        </w:rPr>
        <w:t>该机应用在机采棉工艺时，一台多功能籽棉清理机可完全替代由</w:t>
      </w:r>
      <w:proofErr w:type="gramStart"/>
      <w:r>
        <w:rPr>
          <w:rFonts w:ascii="宋体" w:hAnsi="宋体" w:hint="eastAsia"/>
          <w:bCs/>
        </w:rPr>
        <w:t>提净式</w:t>
      </w:r>
      <w:proofErr w:type="gramEnd"/>
      <w:r>
        <w:rPr>
          <w:rFonts w:ascii="宋体" w:hAnsi="宋体" w:hint="eastAsia"/>
          <w:bCs/>
        </w:rPr>
        <w:t>籽棉清理机、回收式籽棉清理机、倾斜式籽棉清理机三台单机组成的机采棉籽清理生产线。能有效减少各设备之间籽棉</w:t>
      </w:r>
      <w:proofErr w:type="gramStart"/>
      <w:r>
        <w:rPr>
          <w:rFonts w:ascii="宋体" w:hAnsi="宋体" w:hint="eastAsia"/>
          <w:bCs/>
        </w:rPr>
        <w:t>风运流通</w:t>
      </w:r>
      <w:proofErr w:type="gramEnd"/>
      <w:r>
        <w:rPr>
          <w:rFonts w:ascii="宋体" w:hAnsi="宋体" w:hint="eastAsia"/>
          <w:bCs/>
        </w:rPr>
        <w:t>环节、减少设备安装成本和安装费用、减少车间设备所占空间和减少设备管理人员。</w:t>
      </w:r>
    </w:p>
    <w:p w:rsidR="00D65D4F" w:rsidRDefault="00D65D4F" w:rsidP="00D65D4F">
      <w:pPr>
        <w:spacing w:line="320" w:lineRule="exact"/>
        <w:ind w:firstLineChars="200" w:firstLine="422"/>
        <w:jc w:val="left"/>
        <w:rPr>
          <w:rFonts w:ascii="宋体" w:hAnsi="宋体"/>
          <w:b/>
          <w:bCs/>
        </w:rPr>
      </w:pPr>
      <w:r>
        <w:rPr>
          <w:rFonts w:ascii="宋体" w:hAnsi="宋体"/>
          <w:b/>
          <w:bCs/>
        </w:rPr>
        <w:t>技术要点：</w:t>
      </w:r>
    </w:p>
    <w:p w:rsidR="00D65D4F" w:rsidRDefault="00D65D4F" w:rsidP="00D65D4F">
      <w:pPr>
        <w:spacing w:line="320" w:lineRule="exact"/>
        <w:ind w:firstLineChars="200" w:firstLine="420"/>
        <w:jc w:val="left"/>
        <w:rPr>
          <w:rFonts w:ascii="宋体" w:hAnsi="宋体"/>
        </w:rPr>
      </w:pPr>
      <w:r>
        <w:rPr>
          <w:rFonts w:ascii="宋体" w:hAnsi="宋体"/>
          <w:bCs/>
        </w:rPr>
        <w:lastRenderedPageBreak/>
        <w:t>（1）</w:t>
      </w:r>
      <w:r>
        <w:rPr>
          <w:rFonts w:ascii="宋体" w:hAnsi="宋体" w:hint="eastAsia"/>
        </w:rPr>
        <w:t>该机既可安装在新建轧花车间内，也可作为“机采棉籽棉清理预处理机”单独使用，适应机采棉在进入手采棉花加工厂轧花前进行提前清理。</w:t>
      </w:r>
    </w:p>
    <w:p w:rsidR="00D65D4F" w:rsidRDefault="00D65D4F" w:rsidP="00D65D4F">
      <w:pPr>
        <w:spacing w:line="320" w:lineRule="exact"/>
        <w:ind w:firstLineChars="200" w:firstLine="420"/>
        <w:jc w:val="left"/>
        <w:rPr>
          <w:rFonts w:ascii="宋体" w:hAnsi="宋体"/>
        </w:rPr>
      </w:pPr>
      <w:r>
        <w:rPr>
          <w:rFonts w:ascii="宋体" w:hAnsi="宋体"/>
          <w:bCs/>
        </w:rPr>
        <w:t>（</w:t>
      </w:r>
      <w:r>
        <w:rPr>
          <w:rFonts w:ascii="宋体" w:hAnsi="宋体" w:hint="eastAsia"/>
          <w:bCs/>
        </w:rPr>
        <w:t>2</w:t>
      </w:r>
      <w:r>
        <w:rPr>
          <w:rFonts w:ascii="宋体" w:hAnsi="宋体"/>
          <w:bCs/>
        </w:rPr>
        <w:t>）</w:t>
      </w:r>
      <w:r>
        <w:rPr>
          <w:rFonts w:ascii="宋体" w:hAnsi="宋体" w:hint="eastAsia"/>
        </w:rPr>
        <w:t>该机通过简单调整可适用于机采棉、人工快采棉、手摘籽棉加工清理。</w:t>
      </w:r>
    </w:p>
    <w:p w:rsidR="00D65D4F" w:rsidRDefault="00D65D4F" w:rsidP="00D65D4F">
      <w:pPr>
        <w:spacing w:line="320" w:lineRule="exact"/>
        <w:ind w:firstLineChars="200" w:firstLine="420"/>
        <w:jc w:val="left"/>
        <w:rPr>
          <w:rFonts w:ascii="宋体" w:hAnsi="宋体"/>
        </w:rPr>
      </w:pPr>
      <w:r>
        <w:rPr>
          <w:rFonts w:ascii="宋体" w:hAnsi="宋体"/>
          <w:bCs/>
        </w:rPr>
        <w:t>（</w:t>
      </w:r>
      <w:r>
        <w:rPr>
          <w:rFonts w:ascii="宋体" w:hAnsi="宋体" w:hint="eastAsia"/>
          <w:bCs/>
        </w:rPr>
        <w:t>3</w:t>
      </w:r>
      <w:r>
        <w:rPr>
          <w:rFonts w:ascii="宋体" w:hAnsi="宋体"/>
          <w:bCs/>
        </w:rPr>
        <w:t>）</w:t>
      </w:r>
      <w:r>
        <w:rPr>
          <w:rFonts w:ascii="宋体" w:hAnsi="宋体" w:hint="eastAsia"/>
        </w:rPr>
        <w:t>处理量：4吨/小时，一次清理可降低含杂率77%，二次清理可降低含杂率88%；</w:t>
      </w:r>
    </w:p>
    <w:p w:rsidR="00D65D4F" w:rsidRDefault="00D65D4F" w:rsidP="00D65D4F">
      <w:pPr>
        <w:spacing w:line="320" w:lineRule="exact"/>
        <w:ind w:firstLineChars="200" w:firstLine="422"/>
        <w:jc w:val="left"/>
        <w:rPr>
          <w:rFonts w:ascii="宋体" w:hAnsi="宋体"/>
        </w:rPr>
      </w:pPr>
      <w:r>
        <w:rPr>
          <w:rFonts w:ascii="宋体" w:hAnsi="宋体"/>
          <w:b/>
        </w:rPr>
        <w:t>注意事项：</w:t>
      </w:r>
      <w:r>
        <w:rPr>
          <w:rFonts w:ascii="宋体" w:hAnsi="宋体"/>
        </w:rPr>
        <w:t>棉花生产全程机械化技术在实施过程中需加强农机与农艺技术的相互结合，在棉花品种、种植模式、田间管理、统一采收等方面一定要做到农机与农艺技术的高度融合。棉花栽培技术不仅要保证棉花丰产，而且应适应棉花收获机械化的作业要求。</w:t>
      </w:r>
    </w:p>
    <w:p w:rsidR="00D65D4F" w:rsidRDefault="00D65D4F" w:rsidP="00D65D4F">
      <w:pPr>
        <w:spacing w:line="320" w:lineRule="exact"/>
        <w:ind w:firstLineChars="200" w:firstLine="422"/>
        <w:jc w:val="left"/>
        <w:rPr>
          <w:rFonts w:ascii="宋体" w:hAnsi="宋体"/>
        </w:rPr>
      </w:pPr>
      <w:r>
        <w:rPr>
          <w:rFonts w:ascii="宋体" w:hAnsi="宋体"/>
          <w:b/>
        </w:rPr>
        <w:t>适宜区域：</w:t>
      </w:r>
      <w:r>
        <w:rPr>
          <w:rFonts w:ascii="宋体" w:hAnsi="宋体"/>
        </w:rPr>
        <w:t>全国范围内适宜棉花种植的区域</w:t>
      </w:r>
    </w:p>
    <w:p w:rsidR="00D65D4F" w:rsidRDefault="00D65D4F" w:rsidP="00D65D4F">
      <w:pPr>
        <w:spacing w:line="320" w:lineRule="exact"/>
        <w:ind w:firstLineChars="200" w:firstLine="422"/>
        <w:jc w:val="left"/>
        <w:rPr>
          <w:rFonts w:ascii="宋体" w:hAnsi="宋体"/>
          <w:b/>
        </w:rPr>
      </w:pPr>
      <w:r>
        <w:rPr>
          <w:rFonts w:ascii="宋体" w:hAnsi="宋体"/>
          <w:b/>
        </w:rPr>
        <w:t>技术依托单位：</w:t>
      </w:r>
    </w:p>
    <w:p w:rsidR="00D65D4F" w:rsidRPr="00567E2B" w:rsidRDefault="00D65D4F" w:rsidP="00D65D4F">
      <w:pPr>
        <w:adjustRightInd w:val="0"/>
        <w:ind w:firstLine="420"/>
        <w:jc w:val="left"/>
        <w:rPr>
          <w:rFonts w:hAnsi="宋体"/>
          <w:b/>
          <w:bCs/>
        </w:rPr>
      </w:pPr>
      <w:r w:rsidRPr="00567E2B">
        <w:rPr>
          <w:rFonts w:hAnsi="宋体" w:hint="eastAsia"/>
          <w:b/>
          <w:bCs/>
        </w:rPr>
        <w:t>1.</w:t>
      </w:r>
      <w:r w:rsidRPr="00567E2B">
        <w:rPr>
          <w:rFonts w:hAnsi="宋体"/>
          <w:b/>
          <w:bCs/>
        </w:rPr>
        <w:t>新疆农牧业机械化技术推广总站</w:t>
      </w:r>
    </w:p>
    <w:p w:rsidR="00D65D4F" w:rsidRDefault="00D65D4F" w:rsidP="00D65D4F">
      <w:pPr>
        <w:adjustRightInd w:val="0"/>
        <w:ind w:firstLine="420"/>
        <w:jc w:val="left"/>
        <w:rPr>
          <w:rFonts w:hAnsi="宋体"/>
          <w:bCs/>
        </w:rPr>
      </w:pPr>
      <w:r>
        <w:rPr>
          <w:rFonts w:hAnsi="宋体"/>
          <w:bCs/>
        </w:rPr>
        <w:t>联系地址：新疆乌鲁木齐市</w:t>
      </w:r>
      <w:proofErr w:type="gramStart"/>
      <w:r>
        <w:rPr>
          <w:rFonts w:hAnsi="宋体"/>
          <w:bCs/>
        </w:rPr>
        <w:t>新医路</w:t>
      </w:r>
      <w:proofErr w:type="gramEnd"/>
      <w:r>
        <w:rPr>
          <w:rFonts w:hAnsi="宋体"/>
          <w:bCs/>
        </w:rPr>
        <w:t>193</w:t>
      </w:r>
      <w:r>
        <w:rPr>
          <w:rFonts w:hAnsi="宋体"/>
          <w:bCs/>
        </w:rPr>
        <w:t>号</w:t>
      </w:r>
    </w:p>
    <w:p w:rsidR="00D65D4F" w:rsidRDefault="00D65D4F" w:rsidP="00D65D4F">
      <w:pPr>
        <w:adjustRightInd w:val="0"/>
        <w:ind w:firstLine="420"/>
        <w:jc w:val="left"/>
        <w:rPr>
          <w:rFonts w:hAnsi="宋体"/>
          <w:bCs/>
        </w:rPr>
      </w:pPr>
      <w:r>
        <w:rPr>
          <w:rFonts w:hAnsi="宋体"/>
          <w:bCs/>
        </w:rPr>
        <w:t>邮政编码：</w:t>
      </w:r>
      <w:r>
        <w:rPr>
          <w:rFonts w:hAnsi="宋体"/>
          <w:bCs/>
        </w:rPr>
        <w:t>830054</w:t>
      </w:r>
    </w:p>
    <w:p w:rsidR="00D65D4F" w:rsidRDefault="00D65D4F" w:rsidP="00D65D4F">
      <w:pPr>
        <w:adjustRightInd w:val="0"/>
        <w:ind w:firstLine="420"/>
        <w:jc w:val="left"/>
        <w:rPr>
          <w:rFonts w:hAnsi="宋体"/>
          <w:bCs/>
        </w:rPr>
      </w:pPr>
      <w:r>
        <w:rPr>
          <w:rFonts w:hAnsi="宋体"/>
          <w:bCs/>
        </w:rPr>
        <w:t>联</w:t>
      </w:r>
      <w:r>
        <w:rPr>
          <w:rFonts w:hAnsi="宋体"/>
          <w:bCs/>
        </w:rPr>
        <w:t xml:space="preserve"> </w:t>
      </w:r>
      <w:r>
        <w:rPr>
          <w:rFonts w:hAnsi="宋体"/>
          <w:bCs/>
        </w:rPr>
        <w:t>系</w:t>
      </w:r>
      <w:r>
        <w:rPr>
          <w:rFonts w:hAnsi="宋体"/>
          <w:bCs/>
        </w:rPr>
        <w:t xml:space="preserve"> </w:t>
      </w:r>
      <w:r>
        <w:rPr>
          <w:rFonts w:hAnsi="宋体"/>
          <w:bCs/>
        </w:rPr>
        <w:t>人：刘晨、张友腾</w:t>
      </w:r>
    </w:p>
    <w:p w:rsidR="00D65D4F" w:rsidRDefault="00D65D4F" w:rsidP="00D65D4F">
      <w:pPr>
        <w:adjustRightInd w:val="0"/>
        <w:ind w:firstLine="420"/>
        <w:jc w:val="left"/>
        <w:rPr>
          <w:rFonts w:hAnsi="宋体"/>
          <w:bCs/>
        </w:rPr>
      </w:pPr>
      <w:r>
        <w:rPr>
          <w:rFonts w:hAnsi="宋体"/>
          <w:bCs/>
        </w:rPr>
        <w:t>联系电话：</w:t>
      </w:r>
      <w:r>
        <w:rPr>
          <w:rFonts w:hAnsi="宋体"/>
          <w:bCs/>
        </w:rPr>
        <w:t>0991-4331141</w:t>
      </w:r>
      <w:r>
        <w:rPr>
          <w:rFonts w:hAnsi="宋体"/>
          <w:bCs/>
        </w:rPr>
        <w:t>，</w:t>
      </w:r>
      <w:r>
        <w:rPr>
          <w:rFonts w:hAnsi="宋体"/>
          <w:bCs/>
        </w:rPr>
        <w:t>0991-4313306</w:t>
      </w:r>
    </w:p>
    <w:p w:rsidR="00D65D4F" w:rsidRDefault="00D65D4F" w:rsidP="00D65D4F">
      <w:pPr>
        <w:adjustRightInd w:val="0"/>
        <w:ind w:firstLine="420"/>
        <w:jc w:val="left"/>
        <w:rPr>
          <w:rFonts w:hAnsi="宋体"/>
          <w:bCs/>
        </w:rPr>
      </w:pPr>
      <w:r>
        <w:rPr>
          <w:rFonts w:hAnsi="宋体" w:hint="eastAsia"/>
          <w:bCs/>
        </w:rPr>
        <w:t>电子邮箱</w:t>
      </w:r>
      <w:r>
        <w:rPr>
          <w:rFonts w:hAnsi="宋体"/>
          <w:bCs/>
        </w:rPr>
        <w:t>：</w:t>
      </w:r>
      <w:hyperlink r:id="rId8" w:history="1">
        <w:r>
          <w:rPr>
            <w:rFonts w:hAnsi="宋体"/>
            <w:bCs/>
          </w:rPr>
          <w:t>xjnjtgz@163.com</w:t>
        </w:r>
      </w:hyperlink>
    </w:p>
    <w:p w:rsidR="00D65D4F" w:rsidRPr="00567E2B" w:rsidRDefault="00D65D4F" w:rsidP="00D65D4F">
      <w:pPr>
        <w:adjustRightInd w:val="0"/>
        <w:ind w:firstLine="420"/>
        <w:jc w:val="left"/>
        <w:rPr>
          <w:rFonts w:hAnsi="宋体"/>
          <w:b/>
          <w:bCs/>
        </w:rPr>
      </w:pPr>
      <w:bookmarkStart w:id="22" w:name="_GoBack"/>
      <w:r w:rsidRPr="00567E2B">
        <w:rPr>
          <w:rFonts w:hAnsi="宋体" w:hint="eastAsia"/>
          <w:b/>
          <w:bCs/>
        </w:rPr>
        <w:t>2.</w:t>
      </w:r>
      <w:r w:rsidRPr="00567E2B">
        <w:rPr>
          <w:rFonts w:hAnsi="宋体" w:hint="eastAsia"/>
          <w:b/>
          <w:bCs/>
        </w:rPr>
        <w:t>农业部南京农业机械化研究所</w:t>
      </w:r>
    </w:p>
    <w:bookmarkEnd w:id="22"/>
    <w:p w:rsidR="00D65D4F" w:rsidRDefault="00D65D4F" w:rsidP="00D65D4F">
      <w:pPr>
        <w:adjustRightInd w:val="0"/>
        <w:ind w:firstLine="420"/>
        <w:jc w:val="left"/>
        <w:rPr>
          <w:rFonts w:hAnsi="宋体"/>
          <w:bCs/>
        </w:rPr>
      </w:pPr>
      <w:r>
        <w:rPr>
          <w:rFonts w:hAnsi="宋体"/>
          <w:bCs/>
        </w:rPr>
        <w:t>联系地址：</w:t>
      </w:r>
      <w:r>
        <w:rPr>
          <w:rFonts w:hAnsi="宋体" w:hint="eastAsia"/>
          <w:bCs/>
        </w:rPr>
        <w:t>南京市柳营</w:t>
      </w:r>
      <w:r>
        <w:rPr>
          <w:rFonts w:hAnsi="宋体" w:hint="eastAsia"/>
          <w:bCs/>
        </w:rPr>
        <w:t>100</w:t>
      </w:r>
      <w:r>
        <w:rPr>
          <w:rFonts w:hAnsi="宋体" w:hint="eastAsia"/>
          <w:bCs/>
        </w:rPr>
        <w:t>号</w:t>
      </w:r>
    </w:p>
    <w:p w:rsidR="00D65D4F" w:rsidRDefault="00D65D4F" w:rsidP="00D65D4F">
      <w:pPr>
        <w:adjustRightInd w:val="0"/>
        <w:ind w:firstLine="420"/>
        <w:jc w:val="left"/>
        <w:rPr>
          <w:rFonts w:hAnsi="宋体"/>
          <w:bCs/>
        </w:rPr>
      </w:pPr>
      <w:r>
        <w:rPr>
          <w:rFonts w:hAnsi="宋体"/>
          <w:bCs/>
        </w:rPr>
        <w:t>邮政编码：</w:t>
      </w:r>
      <w:r>
        <w:rPr>
          <w:rFonts w:hAnsi="宋体" w:hint="eastAsia"/>
          <w:bCs/>
        </w:rPr>
        <w:t>210014</w:t>
      </w:r>
    </w:p>
    <w:p w:rsidR="00D65D4F" w:rsidRDefault="00D65D4F" w:rsidP="00D65D4F">
      <w:pPr>
        <w:adjustRightInd w:val="0"/>
        <w:ind w:firstLine="420"/>
        <w:jc w:val="left"/>
        <w:rPr>
          <w:rFonts w:hAnsi="宋体"/>
          <w:bCs/>
        </w:rPr>
      </w:pPr>
      <w:r>
        <w:rPr>
          <w:rFonts w:hAnsi="宋体"/>
          <w:bCs/>
        </w:rPr>
        <w:t>联</w:t>
      </w:r>
      <w:r>
        <w:rPr>
          <w:rFonts w:hAnsi="宋体"/>
          <w:bCs/>
        </w:rPr>
        <w:t xml:space="preserve"> </w:t>
      </w:r>
      <w:r>
        <w:rPr>
          <w:rFonts w:hAnsi="宋体"/>
          <w:bCs/>
        </w:rPr>
        <w:t>系</w:t>
      </w:r>
      <w:r>
        <w:rPr>
          <w:rFonts w:hAnsi="宋体"/>
          <w:bCs/>
        </w:rPr>
        <w:t xml:space="preserve"> </w:t>
      </w:r>
      <w:r>
        <w:rPr>
          <w:rFonts w:hAnsi="宋体"/>
          <w:bCs/>
        </w:rPr>
        <w:t>人：</w:t>
      </w:r>
      <w:r>
        <w:rPr>
          <w:rFonts w:hAnsi="宋体" w:hint="eastAsia"/>
          <w:bCs/>
        </w:rPr>
        <w:t>石磊</w:t>
      </w:r>
      <w:r>
        <w:rPr>
          <w:rFonts w:hAnsi="宋体"/>
          <w:bCs/>
        </w:rPr>
        <w:t>、张</w:t>
      </w:r>
      <w:r>
        <w:rPr>
          <w:rFonts w:hAnsi="宋体" w:hint="eastAsia"/>
          <w:bCs/>
        </w:rPr>
        <w:t>玉同</w:t>
      </w:r>
    </w:p>
    <w:p w:rsidR="00D65D4F" w:rsidRDefault="00D65D4F" w:rsidP="00D65D4F">
      <w:pPr>
        <w:adjustRightInd w:val="0"/>
        <w:ind w:firstLine="420"/>
        <w:jc w:val="left"/>
        <w:rPr>
          <w:rFonts w:hAnsi="宋体"/>
          <w:bCs/>
        </w:rPr>
      </w:pPr>
      <w:r>
        <w:rPr>
          <w:rFonts w:hAnsi="宋体"/>
          <w:bCs/>
        </w:rPr>
        <w:t>联系电话：</w:t>
      </w:r>
      <w:r>
        <w:rPr>
          <w:rFonts w:hAnsi="宋体" w:hint="eastAsia"/>
          <w:bCs/>
        </w:rPr>
        <w:t>025</w:t>
      </w:r>
      <w:r>
        <w:rPr>
          <w:rFonts w:hAnsi="宋体"/>
          <w:bCs/>
        </w:rPr>
        <w:t>-43</w:t>
      </w:r>
      <w:r>
        <w:rPr>
          <w:rFonts w:hAnsi="宋体" w:hint="eastAsia"/>
          <w:bCs/>
        </w:rPr>
        <w:t>46235</w:t>
      </w:r>
      <w:r>
        <w:rPr>
          <w:rFonts w:hAnsi="宋体"/>
          <w:bCs/>
        </w:rPr>
        <w:t>，</w:t>
      </w:r>
      <w:r>
        <w:rPr>
          <w:rFonts w:hAnsi="宋体" w:hint="eastAsia"/>
          <w:bCs/>
        </w:rPr>
        <w:t>025</w:t>
      </w:r>
      <w:r>
        <w:rPr>
          <w:rFonts w:hAnsi="宋体"/>
          <w:bCs/>
        </w:rPr>
        <w:t>-43</w:t>
      </w:r>
      <w:r>
        <w:rPr>
          <w:rFonts w:hAnsi="宋体" w:hint="eastAsia"/>
          <w:bCs/>
        </w:rPr>
        <w:t>46229</w:t>
      </w:r>
    </w:p>
    <w:p w:rsidR="00D65D4F" w:rsidRDefault="00D65D4F" w:rsidP="00D65D4F">
      <w:pPr>
        <w:adjustRightInd w:val="0"/>
        <w:ind w:firstLine="420"/>
        <w:jc w:val="left"/>
        <w:rPr>
          <w:rFonts w:hAnsi="宋体"/>
          <w:bCs/>
        </w:rPr>
      </w:pPr>
      <w:r>
        <w:rPr>
          <w:rFonts w:hAnsi="宋体" w:hint="eastAsia"/>
          <w:bCs/>
        </w:rPr>
        <w:t>电子邮箱：</w:t>
      </w:r>
      <w:hyperlink r:id="rId9" w:history="1">
        <w:r>
          <w:rPr>
            <w:rFonts w:hAnsi="宋体" w:hint="eastAsia"/>
            <w:bCs/>
          </w:rPr>
          <w:t>shileijsnj</w:t>
        </w:r>
        <w:r>
          <w:rPr>
            <w:rFonts w:hAnsi="宋体"/>
            <w:bCs/>
          </w:rPr>
          <w:t>@</w:t>
        </w:r>
        <w:r>
          <w:rPr>
            <w:rFonts w:hAnsi="宋体" w:hint="eastAsia"/>
            <w:bCs/>
          </w:rPr>
          <w:t>126</w:t>
        </w:r>
        <w:r>
          <w:rPr>
            <w:rFonts w:hAnsi="宋体"/>
            <w:bCs/>
          </w:rPr>
          <w:t>.com</w:t>
        </w:r>
      </w:hyperlink>
    </w:p>
    <w:p w:rsidR="0032047A" w:rsidRPr="00D65D4F" w:rsidRDefault="0032047A"/>
    <w:sectPr w:rsidR="0032047A" w:rsidRPr="00D65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80" w:rsidRDefault="00735180" w:rsidP="00D65D4F">
      <w:r>
        <w:separator/>
      </w:r>
    </w:p>
  </w:endnote>
  <w:endnote w:type="continuationSeparator" w:id="0">
    <w:p w:rsidR="00735180" w:rsidRDefault="00735180" w:rsidP="00D6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80" w:rsidRDefault="00735180" w:rsidP="00D65D4F">
      <w:r>
        <w:separator/>
      </w:r>
    </w:p>
  </w:footnote>
  <w:footnote w:type="continuationSeparator" w:id="0">
    <w:p w:rsidR="00735180" w:rsidRDefault="00735180" w:rsidP="00D65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7F3"/>
    <w:multiLevelType w:val="multilevel"/>
    <w:tmpl w:val="549257F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CC"/>
    <w:rsid w:val="0032047A"/>
    <w:rsid w:val="00567E2B"/>
    <w:rsid w:val="006B7B6B"/>
    <w:rsid w:val="00735180"/>
    <w:rsid w:val="009401CC"/>
    <w:rsid w:val="00D65D4F"/>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D4F"/>
    <w:rPr>
      <w:sz w:val="18"/>
      <w:szCs w:val="18"/>
    </w:rPr>
  </w:style>
  <w:style w:type="paragraph" w:styleId="a4">
    <w:name w:val="footer"/>
    <w:basedOn w:val="a"/>
    <w:link w:val="Char0"/>
    <w:uiPriority w:val="99"/>
    <w:unhideWhenUsed/>
    <w:rsid w:val="00D65D4F"/>
    <w:pPr>
      <w:tabs>
        <w:tab w:val="center" w:pos="4153"/>
        <w:tab w:val="right" w:pos="8306"/>
      </w:tabs>
      <w:snapToGrid w:val="0"/>
      <w:jc w:val="left"/>
    </w:pPr>
    <w:rPr>
      <w:sz w:val="18"/>
      <w:szCs w:val="18"/>
    </w:rPr>
  </w:style>
  <w:style w:type="character" w:customStyle="1" w:styleId="Char0">
    <w:name w:val="页脚 Char"/>
    <w:basedOn w:val="a0"/>
    <w:link w:val="a4"/>
    <w:uiPriority w:val="99"/>
    <w:rsid w:val="00D65D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D4F"/>
    <w:rPr>
      <w:sz w:val="18"/>
      <w:szCs w:val="18"/>
    </w:rPr>
  </w:style>
  <w:style w:type="paragraph" w:styleId="a4">
    <w:name w:val="footer"/>
    <w:basedOn w:val="a"/>
    <w:link w:val="Char0"/>
    <w:uiPriority w:val="99"/>
    <w:unhideWhenUsed/>
    <w:rsid w:val="00D65D4F"/>
    <w:pPr>
      <w:tabs>
        <w:tab w:val="center" w:pos="4153"/>
        <w:tab w:val="right" w:pos="8306"/>
      </w:tabs>
      <w:snapToGrid w:val="0"/>
      <w:jc w:val="left"/>
    </w:pPr>
    <w:rPr>
      <w:sz w:val="18"/>
      <w:szCs w:val="18"/>
    </w:rPr>
  </w:style>
  <w:style w:type="character" w:customStyle="1" w:styleId="Char0">
    <w:name w:val="页脚 Char"/>
    <w:basedOn w:val="a0"/>
    <w:link w:val="a4"/>
    <w:uiPriority w:val="99"/>
    <w:rsid w:val="00D65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jnjtgz@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leijsnj@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2015-09-17T02:28:00Z</dcterms:created>
  <dcterms:modified xsi:type="dcterms:W3CDTF">2015-09-18T02:19:00Z</dcterms:modified>
</cp:coreProperties>
</file>