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00" w:rsidRDefault="00F61900" w:rsidP="00F61900">
      <w:pPr>
        <w:pStyle w:val="1"/>
        <w:numPr>
          <w:ilvl w:val="0"/>
          <w:numId w:val="1"/>
        </w:numPr>
        <w:spacing w:before="100" w:beforeAutospacing="1" w:after="100" w:afterAutospacing="1" w:line="240" w:lineRule="auto"/>
        <w:ind w:left="0" w:firstLine="0"/>
      </w:pPr>
      <w:bookmarkStart w:id="0" w:name="_Toc381287373"/>
      <w:bookmarkStart w:id="1" w:name="_Toc375122356"/>
      <w:bookmarkStart w:id="2" w:name="_Toc375122175"/>
      <w:bookmarkStart w:id="3" w:name="_Toc375121783"/>
      <w:bookmarkStart w:id="4" w:name="_Toc402255303"/>
      <w:bookmarkStart w:id="5" w:name="_Toc7734"/>
      <w:bookmarkStart w:id="6" w:name="_Toc406755493"/>
      <w:bookmarkStart w:id="7" w:name="_Toc407090968"/>
      <w:bookmarkStart w:id="8" w:name="_Toc12457"/>
      <w:bookmarkStart w:id="9" w:name="_Toc314580334"/>
      <w:r>
        <w:rPr>
          <w:rFonts w:hint="eastAsia"/>
        </w:rPr>
        <w:t>小麦</w:t>
      </w:r>
      <w:bookmarkEnd w:id="0"/>
      <w:bookmarkEnd w:id="1"/>
      <w:bookmarkEnd w:id="2"/>
      <w:bookmarkEnd w:id="3"/>
      <w:bookmarkEnd w:id="4"/>
      <w:bookmarkEnd w:id="5"/>
      <w:bookmarkEnd w:id="6"/>
      <w:bookmarkEnd w:id="7"/>
      <w:bookmarkEnd w:id="8"/>
    </w:p>
    <w:p w:rsidR="00F61900" w:rsidRDefault="00F61900" w:rsidP="00F61900">
      <w:pPr>
        <w:pStyle w:val="2"/>
        <w:ind w:firstLine="643"/>
        <w:rPr>
          <w:rFonts w:ascii="Times New Roman" w:hAnsi="Times New Roman"/>
        </w:rPr>
      </w:pPr>
      <w:bookmarkStart w:id="10" w:name="_Toc375121784"/>
      <w:bookmarkStart w:id="11" w:name="_Toc375122176"/>
      <w:bookmarkStart w:id="12" w:name="_Toc375122357"/>
      <w:bookmarkStart w:id="13" w:name="_Toc381287374"/>
      <w:bookmarkStart w:id="14" w:name="_Toc402255304"/>
      <w:bookmarkStart w:id="15" w:name="_Toc6548"/>
      <w:bookmarkStart w:id="16" w:name="_Toc406755494"/>
      <w:bookmarkStart w:id="17" w:name="_Toc407090969"/>
      <w:bookmarkStart w:id="18" w:name="_Toc10823"/>
      <w:bookmarkEnd w:id="9"/>
      <w:r>
        <w:rPr>
          <w:rFonts w:ascii="Times New Roman" w:hAnsi="Times New Roman" w:hint="eastAsia"/>
        </w:rPr>
        <w:t>Ⅰ</w:t>
      </w:r>
      <w:r>
        <w:rPr>
          <w:rFonts w:ascii="Times New Roman" w:hAnsi="Times New Roman" w:hint="eastAsia"/>
        </w:rPr>
        <w:t>.</w:t>
      </w:r>
      <w:r>
        <w:rPr>
          <w:rFonts w:ascii="Times New Roman" w:hAnsi="Times New Roman" w:hint="eastAsia"/>
        </w:rPr>
        <w:t>黄淮海地区</w:t>
      </w:r>
      <w:bookmarkEnd w:id="10"/>
      <w:bookmarkEnd w:id="11"/>
      <w:bookmarkEnd w:id="12"/>
      <w:bookmarkEnd w:id="13"/>
      <w:bookmarkEnd w:id="14"/>
      <w:bookmarkEnd w:id="15"/>
      <w:bookmarkEnd w:id="16"/>
      <w:bookmarkEnd w:id="17"/>
      <w:bookmarkEnd w:id="18"/>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9" w:name="_Toc310607937"/>
      <w:bookmarkStart w:id="20" w:name="_Toc310608142"/>
      <w:bookmarkStart w:id="21" w:name="_Toc310608497"/>
      <w:bookmarkStart w:id="22" w:name="_Toc310608605"/>
      <w:bookmarkStart w:id="23" w:name="_Toc314580335"/>
      <w:bookmarkStart w:id="24" w:name="_Toc375121785"/>
      <w:bookmarkStart w:id="25" w:name="_Toc375122177"/>
      <w:bookmarkStart w:id="26" w:name="_Toc375122358"/>
      <w:bookmarkStart w:id="27" w:name="_Toc381287375"/>
      <w:bookmarkStart w:id="28" w:name="_Toc402255305"/>
      <w:bookmarkStart w:id="29" w:name="_Toc3737"/>
      <w:bookmarkStart w:id="30" w:name="_Toc406755495"/>
      <w:bookmarkStart w:id="31" w:name="_Toc407090970"/>
      <w:bookmarkStart w:id="32" w:name="_Toc16747"/>
      <w:proofErr w:type="gramStart"/>
      <w:r>
        <w:rPr>
          <w:rFonts w:ascii="Times New Roman" w:hAnsi="Times New Roman" w:hint="eastAsia"/>
        </w:rPr>
        <w:t>济麦</w:t>
      </w:r>
      <w:proofErr w:type="gramEnd"/>
      <w:r>
        <w:rPr>
          <w:rFonts w:ascii="Times New Roman" w:hAnsi="Times New Roman" w:hint="eastAsia"/>
        </w:rPr>
        <w:t>22</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61900" w:rsidRDefault="00F61900" w:rsidP="00F61900">
      <w:pPr>
        <w:ind w:firstLine="422"/>
      </w:pPr>
      <w:r>
        <w:rPr>
          <w:rFonts w:cs="宋体" w:hint="eastAsia"/>
          <w:b/>
          <w:bCs/>
        </w:rPr>
        <w:t>品种来源：</w:t>
      </w:r>
      <w:r>
        <w:rPr>
          <w:rFonts w:cs="宋体" w:hint="eastAsia"/>
        </w:rPr>
        <w:t>从杂交组合</w:t>
      </w:r>
      <w:r>
        <w:rPr>
          <w:rFonts w:cs="宋体"/>
        </w:rPr>
        <w:t>935024/935106</w:t>
      </w:r>
      <w:r>
        <w:rPr>
          <w:rFonts w:cs="宋体" w:hint="eastAsia"/>
        </w:rPr>
        <w:t>选育</w:t>
      </w:r>
    </w:p>
    <w:p w:rsidR="00F61900" w:rsidRDefault="00F61900" w:rsidP="00F61900">
      <w:pPr>
        <w:ind w:firstLine="422"/>
      </w:pPr>
      <w:r>
        <w:rPr>
          <w:rFonts w:cs="宋体" w:hint="eastAsia"/>
          <w:b/>
          <w:bCs/>
        </w:rPr>
        <w:t>审定情况：</w:t>
      </w:r>
      <w:r>
        <w:rPr>
          <w:rFonts w:cs="宋体"/>
        </w:rPr>
        <w:t>2006</w:t>
      </w:r>
      <w:r>
        <w:rPr>
          <w:rFonts w:cs="宋体" w:hint="eastAsia"/>
        </w:rPr>
        <w:t>年国家及山东省审定</w:t>
      </w:r>
    </w:p>
    <w:p w:rsidR="00F61900" w:rsidRDefault="00F61900" w:rsidP="00F61900">
      <w:pPr>
        <w:ind w:firstLine="422"/>
      </w:pPr>
      <w:r>
        <w:rPr>
          <w:rFonts w:cs="宋体" w:hint="eastAsia"/>
          <w:b/>
          <w:bCs/>
        </w:rPr>
        <w:t>审定编号：</w:t>
      </w:r>
      <w:proofErr w:type="gramStart"/>
      <w:r>
        <w:rPr>
          <w:rFonts w:cs="宋体" w:hint="eastAsia"/>
        </w:rPr>
        <w:t>鲁农审</w:t>
      </w:r>
      <w:r>
        <w:rPr>
          <w:rFonts w:cs="宋体"/>
        </w:rPr>
        <w:t>2006050</w:t>
      </w:r>
      <w:r>
        <w:rPr>
          <w:rFonts w:cs="宋体" w:hint="eastAsia"/>
        </w:rPr>
        <w:t>号</w:t>
      </w:r>
      <w:proofErr w:type="gramEnd"/>
      <w:r>
        <w:rPr>
          <w:rFonts w:cs="宋体" w:hint="eastAsia"/>
        </w:rPr>
        <w:t>、</w:t>
      </w:r>
      <w:proofErr w:type="gramStart"/>
      <w:r>
        <w:rPr>
          <w:rFonts w:cs="宋体" w:hint="eastAsia"/>
        </w:rPr>
        <w:t>国审麦</w:t>
      </w:r>
      <w:proofErr w:type="gramEnd"/>
      <w:r>
        <w:rPr>
          <w:rFonts w:cs="宋体"/>
        </w:rPr>
        <w:t>2006018</w:t>
      </w:r>
    </w:p>
    <w:p w:rsidR="00F61900" w:rsidRDefault="00F61900" w:rsidP="00F61900">
      <w:pPr>
        <w:ind w:firstLine="422"/>
      </w:pPr>
      <w:r>
        <w:rPr>
          <w:rFonts w:cs="宋体" w:hint="eastAsia"/>
          <w:b/>
          <w:bCs/>
        </w:rPr>
        <w:t>特征特性：</w:t>
      </w:r>
      <w:r>
        <w:rPr>
          <w:rFonts w:cs="宋体" w:hint="eastAsia"/>
        </w:rPr>
        <w:t>多穗型品种，半冬性，幼苗半直立，抗冻性一般。两年区域试验结果平均：生育期</w:t>
      </w:r>
      <w:r>
        <w:rPr>
          <w:rFonts w:cs="宋体"/>
        </w:rPr>
        <w:t>239</w:t>
      </w:r>
      <w:r>
        <w:rPr>
          <w:rFonts w:cs="宋体" w:hint="eastAsia"/>
        </w:rPr>
        <w:t>天，比鲁麦</w:t>
      </w:r>
      <w:r>
        <w:rPr>
          <w:rFonts w:cs="宋体"/>
        </w:rPr>
        <w:t>14</w:t>
      </w:r>
      <w:r>
        <w:rPr>
          <w:rFonts w:cs="宋体" w:hint="eastAsia"/>
        </w:rPr>
        <w:t>晚熟</w:t>
      </w:r>
      <w:r>
        <w:rPr>
          <w:rFonts w:cs="宋体"/>
        </w:rPr>
        <w:t>2</w:t>
      </w:r>
      <w:r>
        <w:rPr>
          <w:rFonts w:cs="宋体" w:hint="eastAsia"/>
        </w:rPr>
        <w:t>天，比石</w:t>
      </w:r>
      <w:r>
        <w:rPr>
          <w:rFonts w:cs="宋体"/>
        </w:rPr>
        <w:t>4185</w:t>
      </w:r>
      <w:r>
        <w:rPr>
          <w:rFonts w:cs="宋体" w:hint="eastAsia"/>
        </w:rPr>
        <w:t>晚熟</w:t>
      </w:r>
      <w:r>
        <w:rPr>
          <w:rFonts w:cs="宋体"/>
        </w:rPr>
        <w:t>1</w:t>
      </w:r>
      <w:r>
        <w:rPr>
          <w:rFonts w:cs="宋体" w:hint="eastAsia"/>
        </w:rPr>
        <w:t>天左右；株高</w:t>
      </w:r>
      <w:r>
        <w:rPr>
          <w:rFonts w:cs="宋体"/>
        </w:rPr>
        <w:t>71.6</w:t>
      </w:r>
      <w:r>
        <w:rPr>
          <w:rFonts w:cs="宋体" w:hint="eastAsia"/>
        </w:rPr>
        <w:t>厘米，株型紧凑，抽穗后茎叶蜡质明显，</w:t>
      </w:r>
      <w:proofErr w:type="gramStart"/>
      <w:r>
        <w:rPr>
          <w:rFonts w:cs="宋体" w:hint="eastAsia"/>
        </w:rPr>
        <w:t>较抗倒伏</w:t>
      </w:r>
      <w:proofErr w:type="gramEnd"/>
      <w:r>
        <w:rPr>
          <w:rFonts w:cs="宋体" w:hint="eastAsia"/>
        </w:rPr>
        <w:t>，</w:t>
      </w:r>
      <w:proofErr w:type="gramStart"/>
      <w:r>
        <w:rPr>
          <w:rFonts w:cs="宋体" w:hint="eastAsia"/>
        </w:rPr>
        <w:t>熟相较好</w:t>
      </w:r>
      <w:proofErr w:type="gramEnd"/>
      <w:r>
        <w:rPr>
          <w:rFonts w:cs="宋体" w:hint="eastAsia"/>
        </w:rPr>
        <w:t>；</w:t>
      </w:r>
      <w:proofErr w:type="gramStart"/>
      <w:r>
        <w:rPr>
          <w:rFonts w:cs="宋体" w:hint="eastAsia"/>
        </w:rPr>
        <w:t>亩最高</w:t>
      </w:r>
      <w:proofErr w:type="gramEnd"/>
      <w:r>
        <w:rPr>
          <w:rFonts w:cs="宋体" w:hint="eastAsia"/>
        </w:rPr>
        <w:t>分蘖</w:t>
      </w:r>
      <w:r>
        <w:rPr>
          <w:rFonts w:cs="宋体"/>
        </w:rPr>
        <w:t>100.7</w:t>
      </w:r>
      <w:r>
        <w:rPr>
          <w:rFonts w:cs="宋体" w:hint="eastAsia"/>
        </w:rPr>
        <w:t>万，</w:t>
      </w:r>
      <w:proofErr w:type="gramStart"/>
      <w:r>
        <w:rPr>
          <w:rFonts w:cs="宋体" w:hint="eastAsia"/>
        </w:rPr>
        <w:t>亩有效穗</w:t>
      </w:r>
      <w:proofErr w:type="gramEnd"/>
      <w:r>
        <w:rPr>
          <w:rFonts w:cs="宋体" w:hint="eastAsia"/>
        </w:rPr>
        <w:t>数</w:t>
      </w:r>
      <w:r>
        <w:rPr>
          <w:rFonts w:cs="宋体"/>
        </w:rPr>
        <w:t>41.6</w:t>
      </w:r>
      <w:r>
        <w:rPr>
          <w:rFonts w:cs="宋体" w:hint="eastAsia"/>
        </w:rPr>
        <w:t>万穗，分蘖成穗率</w:t>
      </w:r>
      <w:r>
        <w:rPr>
          <w:rFonts w:cs="宋体"/>
        </w:rPr>
        <w:t>41.3</w:t>
      </w:r>
      <w:r>
        <w:rPr>
          <w:rFonts w:cs="宋体" w:hint="eastAsia"/>
        </w:rPr>
        <w:t>％，分蘖力强，成穗率高；穗粒数</w:t>
      </w:r>
      <w:r>
        <w:rPr>
          <w:rFonts w:cs="宋体"/>
        </w:rPr>
        <w:t>36.3</w:t>
      </w:r>
      <w:r>
        <w:rPr>
          <w:rFonts w:cs="宋体" w:hint="eastAsia"/>
        </w:rPr>
        <w:t>粒，千粒重</w:t>
      </w:r>
      <w:r>
        <w:rPr>
          <w:rFonts w:cs="宋体"/>
        </w:rPr>
        <w:t>43.6</w:t>
      </w:r>
      <w:r>
        <w:rPr>
          <w:rFonts w:cs="宋体" w:hint="eastAsia"/>
        </w:rPr>
        <w:t>克，容重</w:t>
      </w:r>
      <w:r>
        <w:rPr>
          <w:rFonts w:cs="宋体"/>
        </w:rPr>
        <w:t>785.2</w:t>
      </w:r>
      <w:r>
        <w:rPr>
          <w:rFonts w:cs="宋体" w:hint="eastAsia"/>
        </w:rPr>
        <w:t>克</w:t>
      </w:r>
      <w:r>
        <w:rPr>
          <w:rFonts w:cs="宋体"/>
        </w:rPr>
        <w:t>/</w:t>
      </w:r>
      <w:r>
        <w:rPr>
          <w:rFonts w:cs="宋体" w:hint="eastAsia"/>
        </w:rPr>
        <w:t>升；穗型长方，长芒、白壳、白粒，硬质，籽粒较饱满。</w:t>
      </w:r>
      <w:r>
        <w:rPr>
          <w:rFonts w:cs="宋体"/>
        </w:rPr>
        <w:t>2006</w:t>
      </w:r>
      <w:r>
        <w:rPr>
          <w:rFonts w:cs="宋体" w:hint="eastAsia"/>
        </w:rPr>
        <w:t>年委托中国农业科学院植保所抗病性鉴定：</w:t>
      </w:r>
      <w:proofErr w:type="gramStart"/>
      <w:r>
        <w:rPr>
          <w:rFonts w:cs="宋体" w:hint="eastAsia"/>
        </w:rPr>
        <w:t>中抗至中</w:t>
      </w:r>
      <w:proofErr w:type="gramEnd"/>
      <w:r>
        <w:rPr>
          <w:rFonts w:cs="宋体" w:hint="eastAsia"/>
        </w:rPr>
        <w:t>感条锈病，中抗白粉病，感叶锈病、赤霉病和</w:t>
      </w:r>
      <w:proofErr w:type="gramStart"/>
      <w:r>
        <w:rPr>
          <w:rFonts w:cs="宋体" w:hint="eastAsia"/>
        </w:rPr>
        <w:t>纹枯</w:t>
      </w:r>
      <w:proofErr w:type="gramEnd"/>
      <w:r>
        <w:rPr>
          <w:rFonts w:cs="宋体" w:hint="eastAsia"/>
        </w:rPr>
        <w:t>病，中感至感秆锈病。</w:t>
      </w:r>
      <w:r>
        <w:rPr>
          <w:rFonts w:cs="宋体"/>
        </w:rPr>
        <w:t>2005</w:t>
      </w:r>
      <w:r>
        <w:rPr>
          <w:rFonts w:cs="宋体" w:hint="eastAsia"/>
        </w:rPr>
        <w:t>～</w:t>
      </w:r>
      <w:r>
        <w:rPr>
          <w:rFonts w:cs="宋体"/>
        </w:rPr>
        <w:t>2006</w:t>
      </w:r>
      <w:r>
        <w:rPr>
          <w:rFonts w:cs="宋体" w:hint="eastAsia"/>
        </w:rPr>
        <w:t>年生产试验统一取样经农业部谷物品质监督检验测试中心（泰安）测试：籽粒蛋白质</w:t>
      </w:r>
      <w:r>
        <w:rPr>
          <w:rFonts w:cs="宋体"/>
        </w:rPr>
        <w:t>(14</w:t>
      </w:r>
      <w:r>
        <w:rPr>
          <w:rFonts w:cs="宋体" w:hint="eastAsia"/>
        </w:rPr>
        <w:t>％湿基</w:t>
      </w:r>
      <w:r>
        <w:rPr>
          <w:rFonts w:cs="宋体"/>
        </w:rPr>
        <w:t>)13.2</w:t>
      </w:r>
      <w:r>
        <w:rPr>
          <w:rFonts w:cs="宋体" w:hint="eastAsia"/>
        </w:rPr>
        <w:t>％、湿面筋</w:t>
      </w:r>
      <w:r>
        <w:rPr>
          <w:rFonts w:cs="宋体"/>
        </w:rPr>
        <w:t>(14</w:t>
      </w:r>
      <w:r>
        <w:rPr>
          <w:rFonts w:cs="宋体" w:hint="eastAsia"/>
        </w:rPr>
        <w:t>％湿基</w:t>
      </w:r>
      <w:r>
        <w:rPr>
          <w:rFonts w:cs="宋体"/>
        </w:rPr>
        <w:t>)35.2</w:t>
      </w:r>
      <w:r>
        <w:rPr>
          <w:rFonts w:cs="宋体" w:hint="eastAsia"/>
        </w:rPr>
        <w:t>％、沉淀值</w:t>
      </w:r>
      <w:r>
        <w:rPr>
          <w:rFonts w:cs="宋体"/>
        </w:rPr>
        <w:t>(14</w:t>
      </w:r>
      <w:r>
        <w:rPr>
          <w:rFonts w:cs="宋体" w:hint="eastAsia"/>
        </w:rPr>
        <w:t>％湿基</w:t>
      </w:r>
      <w:r>
        <w:rPr>
          <w:rFonts w:cs="宋体"/>
        </w:rPr>
        <w:t>)30.7</w:t>
      </w:r>
      <w:r>
        <w:rPr>
          <w:rFonts w:cs="宋体" w:hint="eastAsia"/>
        </w:rPr>
        <w:t>毫升、出粉率</w:t>
      </w:r>
      <w:r>
        <w:rPr>
          <w:rFonts w:cs="宋体"/>
        </w:rPr>
        <w:t>68</w:t>
      </w:r>
      <w:r>
        <w:rPr>
          <w:rFonts w:cs="宋体" w:hint="eastAsia"/>
        </w:rPr>
        <w:t>％、面粉白度</w:t>
      </w:r>
      <w:r>
        <w:rPr>
          <w:rFonts w:cs="宋体"/>
        </w:rPr>
        <w:t>73.3</w:t>
      </w:r>
      <w:r>
        <w:rPr>
          <w:rFonts w:cs="宋体" w:hint="eastAsia"/>
        </w:rPr>
        <w:t>、吸水率</w:t>
      </w:r>
      <w:r>
        <w:rPr>
          <w:rFonts w:cs="宋体"/>
        </w:rPr>
        <w:t>60.3</w:t>
      </w:r>
      <w:r>
        <w:rPr>
          <w:rFonts w:cs="宋体" w:hint="eastAsia"/>
        </w:rPr>
        <w:t>％、形成时间</w:t>
      </w:r>
      <w:r>
        <w:rPr>
          <w:rFonts w:cs="宋体"/>
        </w:rPr>
        <w:t>4.0</w:t>
      </w:r>
      <w:r>
        <w:rPr>
          <w:rFonts w:cs="宋体" w:hint="eastAsia"/>
        </w:rPr>
        <w:t>分钟、稳定时间</w:t>
      </w:r>
      <w:r>
        <w:rPr>
          <w:rFonts w:cs="宋体"/>
        </w:rPr>
        <w:t>3.3</w:t>
      </w:r>
      <w:r>
        <w:rPr>
          <w:rFonts w:cs="宋体" w:hint="eastAsia"/>
        </w:rPr>
        <w:t>分钟。国家黄淮北片区域试验混合样</w:t>
      </w:r>
      <w:r>
        <w:rPr>
          <w:rFonts w:cs="宋体"/>
        </w:rPr>
        <w:t>2005/2006</w:t>
      </w:r>
      <w:r>
        <w:rPr>
          <w:rFonts w:cs="宋体" w:hint="eastAsia"/>
        </w:rPr>
        <w:t>两年品质分析结果：容重</w:t>
      </w:r>
      <w:r>
        <w:rPr>
          <w:rFonts w:cs="宋体"/>
        </w:rPr>
        <w:t>809/773</w:t>
      </w:r>
      <w:r>
        <w:rPr>
          <w:rFonts w:cs="宋体" w:hint="eastAsia"/>
        </w:rPr>
        <w:t>克</w:t>
      </w:r>
      <w:r>
        <w:rPr>
          <w:rFonts w:cs="宋体"/>
        </w:rPr>
        <w:t>/</w:t>
      </w:r>
      <w:r>
        <w:rPr>
          <w:rFonts w:cs="宋体" w:hint="eastAsia"/>
        </w:rPr>
        <w:t>升，蛋白质含量</w:t>
      </w:r>
      <w:r>
        <w:rPr>
          <w:rFonts w:cs="宋体"/>
        </w:rPr>
        <w:t>13.68</w:t>
      </w:r>
      <w:r>
        <w:rPr>
          <w:rFonts w:cs="宋体" w:hint="eastAsia"/>
        </w:rPr>
        <w:t>％</w:t>
      </w:r>
      <w:r>
        <w:rPr>
          <w:rFonts w:cs="宋体"/>
        </w:rPr>
        <w:t>/14.86</w:t>
      </w:r>
      <w:r>
        <w:rPr>
          <w:rFonts w:cs="宋体" w:hint="eastAsia"/>
        </w:rPr>
        <w:t>％，湿面筋含量</w:t>
      </w:r>
      <w:r>
        <w:rPr>
          <w:rFonts w:cs="宋体"/>
        </w:rPr>
        <w:t>31.7</w:t>
      </w:r>
      <w:r>
        <w:rPr>
          <w:rFonts w:cs="宋体" w:hint="eastAsia"/>
        </w:rPr>
        <w:t>％</w:t>
      </w:r>
      <w:r>
        <w:rPr>
          <w:rFonts w:cs="宋体"/>
        </w:rPr>
        <w:t>/34.5</w:t>
      </w:r>
      <w:r>
        <w:rPr>
          <w:rFonts w:cs="宋体" w:hint="eastAsia"/>
        </w:rPr>
        <w:t>％，沉降值</w:t>
      </w:r>
      <w:r>
        <w:rPr>
          <w:rFonts w:cs="宋体"/>
        </w:rPr>
        <w:t>30.8/31.8</w:t>
      </w:r>
      <w:r>
        <w:rPr>
          <w:rFonts w:cs="宋体" w:hint="eastAsia"/>
        </w:rPr>
        <w:t>毫升，吸水率</w:t>
      </w:r>
      <w:r>
        <w:rPr>
          <w:rFonts w:cs="宋体"/>
        </w:rPr>
        <w:t>63.2</w:t>
      </w:r>
      <w:r>
        <w:rPr>
          <w:rFonts w:cs="宋体" w:hint="eastAsia"/>
        </w:rPr>
        <w:t>％</w:t>
      </w:r>
      <w:r>
        <w:rPr>
          <w:rFonts w:cs="宋体"/>
        </w:rPr>
        <w:t>/61.1</w:t>
      </w:r>
      <w:r>
        <w:rPr>
          <w:rFonts w:cs="宋体" w:hint="eastAsia"/>
        </w:rPr>
        <w:t>％，形成时间</w:t>
      </w:r>
      <w:r>
        <w:rPr>
          <w:rFonts w:cs="宋体"/>
        </w:rPr>
        <w:t>3.2</w:t>
      </w:r>
      <w:r>
        <w:rPr>
          <w:rFonts w:cs="宋体" w:hint="eastAsia"/>
        </w:rPr>
        <w:t>分钟，稳定时间</w:t>
      </w:r>
      <w:r>
        <w:rPr>
          <w:rFonts w:cs="宋体"/>
        </w:rPr>
        <w:t>2.7/2.9</w:t>
      </w:r>
      <w:r>
        <w:rPr>
          <w:rFonts w:cs="宋体" w:hint="eastAsia"/>
        </w:rPr>
        <w:t>分钟，最大抗延阻力</w:t>
      </w:r>
      <w:r>
        <w:rPr>
          <w:rFonts w:cs="宋体"/>
        </w:rPr>
        <w:t>196/238E.U</w:t>
      </w:r>
      <w:r>
        <w:rPr>
          <w:rFonts w:cs="宋体" w:hint="eastAsia"/>
        </w:rPr>
        <w:t>，拉伸面积</w:t>
      </w:r>
      <w:r>
        <w:rPr>
          <w:rFonts w:cs="宋体"/>
        </w:rPr>
        <w:t>45/58</w:t>
      </w:r>
      <w:r>
        <w:rPr>
          <w:rFonts w:cs="宋体" w:hint="eastAsia"/>
        </w:rPr>
        <w:t>平方厘米。</w:t>
      </w:r>
    </w:p>
    <w:p w:rsidR="00F61900" w:rsidRDefault="00F61900" w:rsidP="00F61900">
      <w:pPr>
        <w:ind w:firstLine="422"/>
      </w:pPr>
      <w:r>
        <w:rPr>
          <w:rFonts w:cs="宋体" w:hint="eastAsia"/>
          <w:b/>
          <w:bCs/>
        </w:rPr>
        <w:t>产量表现：</w:t>
      </w:r>
      <w:r>
        <w:rPr>
          <w:rFonts w:cs="宋体" w:hint="eastAsia"/>
        </w:rPr>
        <w:t>在</w:t>
      </w:r>
      <w:r>
        <w:rPr>
          <w:rFonts w:cs="宋体"/>
        </w:rPr>
        <w:t>2003</w:t>
      </w:r>
      <w:r>
        <w:rPr>
          <w:rFonts w:cs="宋体" w:hint="eastAsia"/>
        </w:rPr>
        <w:t>～</w:t>
      </w:r>
      <w:r>
        <w:rPr>
          <w:rFonts w:cs="宋体"/>
        </w:rPr>
        <w:t>2005</w:t>
      </w:r>
      <w:r>
        <w:rPr>
          <w:rFonts w:cs="宋体" w:hint="eastAsia"/>
        </w:rPr>
        <w:t>年山东省小麦品种中</w:t>
      </w:r>
      <w:proofErr w:type="gramStart"/>
      <w:r>
        <w:rPr>
          <w:rFonts w:cs="宋体" w:hint="eastAsia"/>
        </w:rPr>
        <w:t>高肥组</w:t>
      </w:r>
      <w:proofErr w:type="gramEnd"/>
      <w:r>
        <w:rPr>
          <w:rFonts w:cs="宋体" w:hint="eastAsia"/>
        </w:rPr>
        <w:t>区域试验中，两年平均亩产</w:t>
      </w:r>
      <w:r>
        <w:rPr>
          <w:rFonts w:cs="宋体"/>
        </w:rPr>
        <w:t>537.04</w:t>
      </w:r>
      <w:r>
        <w:rPr>
          <w:rFonts w:cs="宋体" w:hint="eastAsia"/>
        </w:rPr>
        <w:t>千克，比对照鲁麦</w:t>
      </w:r>
      <w:r>
        <w:rPr>
          <w:rFonts w:cs="宋体"/>
        </w:rPr>
        <w:t>14</w:t>
      </w:r>
      <w:r>
        <w:rPr>
          <w:rFonts w:cs="宋体" w:hint="eastAsia"/>
        </w:rPr>
        <w:t>号增产</w:t>
      </w:r>
      <w:r>
        <w:rPr>
          <w:rFonts w:cs="宋体"/>
        </w:rPr>
        <w:t>10.85</w:t>
      </w:r>
      <w:r>
        <w:rPr>
          <w:rFonts w:cs="宋体" w:hint="eastAsia"/>
        </w:rPr>
        <w:t>％；</w:t>
      </w:r>
      <w:r>
        <w:rPr>
          <w:rFonts w:cs="宋体"/>
        </w:rPr>
        <w:t>2005</w:t>
      </w:r>
      <w:r>
        <w:rPr>
          <w:rFonts w:cs="宋体" w:hint="eastAsia"/>
        </w:rPr>
        <w:t>～</w:t>
      </w:r>
      <w:r>
        <w:rPr>
          <w:rFonts w:cs="宋体"/>
        </w:rPr>
        <w:t>2006</w:t>
      </w:r>
      <w:r>
        <w:rPr>
          <w:rFonts w:cs="宋体" w:hint="eastAsia"/>
        </w:rPr>
        <w:t>年中</w:t>
      </w:r>
      <w:proofErr w:type="gramStart"/>
      <w:r>
        <w:rPr>
          <w:rFonts w:cs="宋体" w:hint="eastAsia"/>
        </w:rPr>
        <w:t>高肥组</w:t>
      </w:r>
      <w:proofErr w:type="gramEnd"/>
      <w:r>
        <w:rPr>
          <w:rFonts w:cs="宋体" w:hint="eastAsia"/>
        </w:rPr>
        <w:t>生产试验，平均亩产</w:t>
      </w:r>
      <w:r>
        <w:rPr>
          <w:rFonts w:cs="宋体"/>
        </w:rPr>
        <w:t>517.24</w:t>
      </w:r>
      <w:r>
        <w:rPr>
          <w:rFonts w:cs="宋体" w:hint="eastAsia"/>
        </w:rPr>
        <w:t>千克，比</w:t>
      </w:r>
      <w:proofErr w:type="gramStart"/>
      <w:r>
        <w:rPr>
          <w:rFonts w:cs="宋体" w:hint="eastAsia"/>
        </w:rPr>
        <w:t>对照济麦</w:t>
      </w:r>
      <w:proofErr w:type="gramEnd"/>
      <w:r>
        <w:rPr>
          <w:rFonts w:cs="宋体"/>
        </w:rPr>
        <w:t>19</w:t>
      </w:r>
      <w:r>
        <w:rPr>
          <w:rFonts w:cs="宋体" w:hint="eastAsia"/>
        </w:rPr>
        <w:t>增产</w:t>
      </w:r>
      <w:r>
        <w:rPr>
          <w:rFonts w:cs="宋体"/>
        </w:rPr>
        <w:t>4.05</w:t>
      </w:r>
      <w:r>
        <w:rPr>
          <w:rFonts w:cs="宋体" w:hint="eastAsia"/>
        </w:rPr>
        <w:t>％。参加国家黄淮冬麦区北片区域试验，</w:t>
      </w:r>
      <w:r>
        <w:rPr>
          <w:rFonts w:cs="宋体"/>
        </w:rPr>
        <w:t>2004</w:t>
      </w:r>
      <w:r>
        <w:rPr>
          <w:rFonts w:cs="宋体" w:hint="eastAsia"/>
        </w:rPr>
        <w:t>～</w:t>
      </w:r>
      <w:r>
        <w:rPr>
          <w:rFonts w:cs="宋体"/>
        </w:rPr>
        <w:t>2005</w:t>
      </w:r>
      <w:r>
        <w:rPr>
          <w:rFonts w:cs="宋体" w:hint="eastAsia"/>
        </w:rPr>
        <w:t>年度黄淮北片</w:t>
      </w:r>
      <w:r>
        <w:rPr>
          <w:rFonts w:cs="宋体"/>
        </w:rPr>
        <w:t>B</w:t>
      </w:r>
      <w:r>
        <w:rPr>
          <w:rFonts w:cs="宋体" w:hint="eastAsia"/>
        </w:rPr>
        <w:t>组区域试验，平均亩产</w:t>
      </w:r>
      <w:r>
        <w:rPr>
          <w:rFonts w:cs="宋体"/>
        </w:rPr>
        <w:t>517.06</w:t>
      </w:r>
      <w:r>
        <w:rPr>
          <w:rFonts w:cs="宋体" w:hint="eastAsia"/>
        </w:rPr>
        <w:t>千克，比对照石</w:t>
      </w:r>
      <w:r>
        <w:rPr>
          <w:rFonts w:cs="宋体"/>
        </w:rPr>
        <w:t>4185</w:t>
      </w:r>
      <w:r>
        <w:rPr>
          <w:rFonts w:cs="宋体" w:hint="eastAsia"/>
        </w:rPr>
        <w:t>增产</w:t>
      </w:r>
      <w:r>
        <w:rPr>
          <w:rFonts w:cs="宋体"/>
        </w:rPr>
        <w:t>5.03</w:t>
      </w:r>
      <w:r>
        <w:rPr>
          <w:rFonts w:cs="宋体" w:hint="eastAsia"/>
        </w:rPr>
        <w:t>％；</w:t>
      </w:r>
      <w:r>
        <w:rPr>
          <w:rFonts w:cs="宋体"/>
        </w:rPr>
        <w:t>2005</w:t>
      </w:r>
      <w:r>
        <w:rPr>
          <w:rFonts w:cs="宋体" w:hint="eastAsia"/>
        </w:rPr>
        <w:t>～</w:t>
      </w:r>
      <w:r>
        <w:rPr>
          <w:rFonts w:cs="宋体"/>
        </w:rPr>
        <w:t>2006</w:t>
      </w:r>
      <w:r>
        <w:rPr>
          <w:rFonts w:cs="宋体" w:hint="eastAsia"/>
        </w:rPr>
        <w:t>年度续试，平均亩产</w:t>
      </w:r>
      <w:r>
        <w:rPr>
          <w:rFonts w:cs="宋体"/>
        </w:rPr>
        <w:t>515.3</w:t>
      </w:r>
      <w:r>
        <w:rPr>
          <w:rFonts w:cs="宋体" w:hint="eastAsia"/>
        </w:rPr>
        <w:t>千克，比对照石</w:t>
      </w:r>
      <w:r>
        <w:rPr>
          <w:rFonts w:cs="宋体"/>
        </w:rPr>
        <w:t>4185</w:t>
      </w:r>
      <w:r>
        <w:rPr>
          <w:rFonts w:cs="宋体" w:hint="eastAsia"/>
        </w:rPr>
        <w:t>增产</w:t>
      </w:r>
      <w:r>
        <w:rPr>
          <w:rFonts w:cs="宋体"/>
        </w:rPr>
        <w:t>3.58</w:t>
      </w:r>
      <w:r>
        <w:rPr>
          <w:rFonts w:cs="宋体" w:hint="eastAsia"/>
        </w:rPr>
        <w:t>％；</w:t>
      </w:r>
      <w:r>
        <w:rPr>
          <w:rFonts w:cs="宋体"/>
        </w:rPr>
        <w:t>2005</w:t>
      </w:r>
      <w:r>
        <w:rPr>
          <w:rFonts w:cs="宋体" w:hint="eastAsia"/>
        </w:rPr>
        <w:t>～</w:t>
      </w:r>
      <w:r>
        <w:rPr>
          <w:rFonts w:cs="宋体"/>
        </w:rPr>
        <w:t>2006</w:t>
      </w:r>
      <w:r>
        <w:rPr>
          <w:rFonts w:cs="宋体" w:hint="eastAsia"/>
        </w:rPr>
        <w:t>年度参加生产试验，平均亩产</w:t>
      </w:r>
      <w:r>
        <w:rPr>
          <w:rFonts w:cs="宋体"/>
        </w:rPr>
        <w:t>496.9</w:t>
      </w:r>
      <w:r>
        <w:rPr>
          <w:rFonts w:cs="宋体" w:hint="eastAsia"/>
        </w:rPr>
        <w:t>千克，比对照石</w:t>
      </w:r>
      <w:r>
        <w:rPr>
          <w:rFonts w:cs="宋体"/>
        </w:rPr>
        <w:t>4185</w:t>
      </w:r>
      <w:r>
        <w:rPr>
          <w:rFonts w:cs="宋体" w:hint="eastAsia"/>
        </w:rPr>
        <w:t>增产</w:t>
      </w:r>
      <w:r>
        <w:rPr>
          <w:rFonts w:cs="宋体"/>
        </w:rPr>
        <w:t>2.05</w:t>
      </w:r>
      <w:r>
        <w:rPr>
          <w:rFonts w:cs="宋体" w:hint="eastAsia"/>
        </w:rPr>
        <w:t>％。</w:t>
      </w:r>
    </w:p>
    <w:p w:rsidR="00F61900" w:rsidRDefault="00F61900" w:rsidP="00F61900">
      <w:pPr>
        <w:ind w:firstLine="422"/>
      </w:pPr>
      <w:r>
        <w:rPr>
          <w:rFonts w:cs="宋体" w:hint="eastAsia"/>
          <w:b/>
          <w:bCs/>
        </w:rPr>
        <w:t>栽培要点：</w:t>
      </w:r>
      <w:r>
        <w:rPr>
          <w:rFonts w:cs="宋体" w:hint="eastAsia"/>
        </w:rPr>
        <w:t>施足底肥，精细耕作。适宜播期</w:t>
      </w:r>
      <w:r>
        <w:rPr>
          <w:rFonts w:cs="宋体"/>
        </w:rPr>
        <w:t>10</w:t>
      </w:r>
      <w:r>
        <w:rPr>
          <w:rFonts w:cs="宋体" w:hint="eastAsia"/>
        </w:rPr>
        <w:t>月</w:t>
      </w:r>
      <w:r>
        <w:rPr>
          <w:rFonts w:cs="宋体"/>
        </w:rPr>
        <w:t>1</w:t>
      </w:r>
      <w:r>
        <w:rPr>
          <w:rFonts w:cs="宋体" w:hint="eastAsia"/>
        </w:rPr>
        <w:t>～</w:t>
      </w:r>
      <w:r>
        <w:rPr>
          <w:rFonts w:cs="宋体"/>
        </w:rPr>
        <w:t>15</w:t>
      </w:r>
      <w:r>
        <w:rPr>
          <w:rFonts w:cs="宋体" w:hint="eastAsia"/>
        </w:rPr>
        <w:t>日。适宜播量每亩基本苗</w:t>
      </w:r>
      <w:r>
        <w:rPr>
          <w:rFonts w:cs="宋体"/>
        </w:rPr>
        <w:t>12</w:t>
      </w:r>
      <w:r>
        <w:rPr>
          <w:rFonts w:cs="宋体" w:hint="eastAsia"/>
        </w:rPr>
        <w:t>万左右。适时浇冬水。春季第一水宜在拔节期，同时追施尿素</w:t>
      </w:r>
      <w:r>
        <w:rPr>
          <w:rFonts w:cs="宋体"/>
        </w:rPr>
        <w:t>15</w:t>
      </w:r>
      <w:r>
        <w:rPr>
          <w:rFonts w:cs="宋体" w:hint="eastAsia"/>
        </w:rPr>
        <w:t>千克或碳酸氢铵</w:t>
      </w:r>
      <w:r>
        <w:rPr>
          <w:rFonts w:cs="宋体"/>
        </w:rPr>
        <w:t>30</w:t>
      </w:r>
      <w:r>
        <w:rPr>
          <w:rFonts w:cs="宋体" w:hint="eastAsia"/>
        </w:rPr>
        <w:t>千克。浇好灌浆水。抽穗后及时防治蚜虫，适时收获。</w:t>
      </w:r>
    </w:p>
    <w:p w:rsidR="00F61900" w:rsidRDefault="00F61900" w:rsidP="00F61900">
      <w:pPr>
        <w:ind w:firstLine="422"/>
      </w:pPr>
      <w:r>
        <w:rPr>
          <w:rFonts w:cs="宋体" w:hint="eastAsia"/>
          <w:b/>
          <w:bCs/>
        </w:rPr>
        <w:t>适宜区域：</w:t>
      </w:r>
      <w:r>
        <w:rPr>
          <w:rFonts w:hint="eastAsia"/>
        </w:rPr>
        <w:t>适宜在黄淮冬麦区北片的山东、河北南部、山西南部、河南安阳和濮阳及江苏淮北麦区高水肥地块种植。</w:t>
      </w:r>
    </w:p>
    <w:p w:rsidR="00F61900" w:rsidRDefault="00F61900" w:rsidP="00F61900">
      <w:pPr>
        <w:ind w:firstLine="422"/>
      </w:pPr>
      <w:r>
        <w:rPr>
          <w:rFonts w:cs="宋体" w:hint="eastAsia"/>
          <w:b/>
          <w:bCs/>
        </w:rPr>
        <w:t>选育单位：</w:t>
      </w:r>
      <w:r>
        <w:rPr>
          <w:rFonts w:cs="宋体" w:hint="eastAsia"/>
        </w:rPr>
        <w:t>山东省农业科学院作物研究所</w:t>
      </w:r>
    </w:p>
    <w:p w:rsidR="00F61900" w:rsidRDefault="00F61900" w:rsidP="00F61900">
      <w:pPr>
        <w:ind w:firstLine="420"/>
      </w:pPr>
      <w:r>
        <w:rPr>
          <w:rFonts w:cs="宋体" w:hint="eastAsia"/>
        </w:rPr>
        <w:t>联系地址：济南市桑园路</w:t>
      </w:r>
      <w:r>
        <w:rPr>
          <w:rFonts w:cs="宋体"/>
        </w:rPr>
        <w:t>28</w:t>
      </w:r>
      <w:r>
        <w:rPr>
          <w:rFonts w:cs="宋体" w:hint="eastAsia"/>
        </w:rPr>
        <w:t>号</w:t>
      </w:r>
    </w:p>
    <w:p w:rsidR="00F61900" w:rsidRDefault="00F61900" w:rsidP="00F61900">
      <w:pPr>
        <w:ind w:firstLine="420"/>
      </w:pPr>
      <w:r>
        <w:rPr>
          <w:rFonts w:cs="宋体" w:hint="eastAsia"/>
        </w:rPr>
        <w:t>邮政编码：</w:t>
      </w:r>
      <w:r>
        <w:rPr>
          <w:rFonts w:cs="宋体"/>
        </w:rPr>
        <w:t>250100</w:t>
      </w:r>
    </w:p>
    <w:p w:rsidR="00F61900" w:rsidRDefault="00F61900" w:rsidP="00F61900">
      <w:pPr>
        <w:ind w:firstLine="420"/>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人：刘建军</w:t>
      </w:r>
    </w:p>
    <w:p w:rsidR="00F61900" w:rsidRDefault="00F61900" w:rsidP="00F61900">
      <w:pPr>
        <w:ind w:firstLine="420"/>
      </w:pPr>
      <w:r>
        <w:rPr>
          <w:rFonts w:cs="宋体" w:hint="eastAsia"/>
        </w:rPr>
        <w:t>联系电话：</w:t>
      </w:r>
      <w:r>
        <w:rPr>
          <w:rFonts w:cs="宋体"/>
        </w:rPr>
        <w:t>0531-83179561</w:t>
      </w:r>
    </w:p>
    <w:p w:rsidR="00F61900" w:rsidRDefault="00F61900" w:rsidP="00F61900">
      <w:pPr>
        <w:ind w:firstLine="420"/>
      </w:pPr>
      <w:r>
        <w:rPr>
          <w:rFonts w:cs="宋体"/>
        </w:rPr>
        <w:t>电子邮箱</w:t>
      </w:r>
      <w:r>
        <w:rPr>
          <w:rFonts w:cs="宋体" w:hint="eastAsia"/>
        </w:rPr>
        <w:t>：</w:t>
      </w:r>
      <w:hyperlink r:id="rId7" w:history="1">
        <w:r>
          <w:rPr>
            <w:rFonts w:cs="宋体"/>
          </w:rPr>
          <w:t>wheat@saas.ac.cn</w:t>
        </w:r>
      </w:hyperlink>
      <w:bookmarkStart w:id="33" w:name="_Toc249150728"/>
      <w:bookmarkStart w:id="34" w:name="_Toc249345873"/>
      <w:bookmarkStart w:id="35" w:name="_Toc258414871"/>
      <w:bookmarkStart w:id="36" w:name="_Toc279764865"/>
      <w:bookmarkStart w:id="37" w:name="_Toc285609718"/>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38" w:name="_Toc310608143"/>
      <w:bookmarkStart w:id="39" w:name="_Toc310608498"/>
      <w:bookmarkStart w:id="40" w:name="_Toc310608606"/>
      <w:bookmarkStart w:id="41" w:name="_Toc314580336"/>
      <w:bookmarkStart w:id="42" w:name="_Toc375121786"/>
      <w:bookmarkStart w:id="43" w:name="_Toc375122178"/>
      <w:bookmarkStart w:id="44" w:name="_Toc375122359"/>
      <w:bookmarkStart w:id="45" w:name="_Toc381287376"/>
      <w:bookmarkStart w:id="46" w:name="_Toc402255306"/>
      <w:bookmarkStart w:id="47" w:name="_Toc16543"/>
      <w:bookmarkStart w:id="48" w:name="_Toc406755496"/>
      <w:bookmarkStart w:id="49" w:name="_Toc407090971"/>
      <w:bookmarkStart w:id="50" w:name="_Toc564"/>
      <w:proofErr w:type="gramStart"/>
      <w:r>
        <w:rPr>
          <w:rFonts w:ascii="Times New Roman" w:hAnsi="Times New Roman" w:hint="eastAsia"/>
        </w:rPr>
        <w:t>百农</w:t>
      </w:r>
      <w:proofErr w:type="gramEnd"/>
      <w:r>
        <w:rPr>
          <w:rFonts w:ascii="Times New Roman" w:hAnsi="Times New Roman" w:hint="eastAsia"/>
        </w:rPr>
        <w:t>AK58</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F61900" w:rsidRDefault="00F61900" w:rsidP="00F61900">
      <w:pPr>
        <w:autoSpaceDE w:val="0"/>
        <w:autoSpaceDN w:val="0"/>
        <w:adjustRightInd w:val="0"/>
        <w:ind w:firstLine="422"/>
        <w:rPr>
          <w:lang w:val="zh-CN"/>
        </w:rPr>
      </w:pPr>
      <w:r>
        <w:rPr>
          <w:rFonts w:cs="宋体" w:hint="eastAsia"/>
          <w:b/>
          <w:bCs/>
        </w:rPr>
        <w:t>品种来源：</w:t>
      </w:r>
      <w:r>
        <w:rPr>
          <w:rFonts w:cs="宋体" w:hint="eastAsia"/>
          <w:lang w:val="zh-CN"/>
        </w:rPr>
        <w:t>从杂交组合周麦</w:t>
      </w:r>
      <w:r>
        <w:rPr>
          <w:rFonts w:cs="宋体"/>
          <w:lang w:val="zh-CN"/>
        </w:rPr>
        <w:t>11//</w:t>
      </w:r>
      <w:r>
        <w:rPr>
          <w:rFonts w:cs="宋体" w:hint="eastAsia"/>
          <w:lang w:val="zh-CN"/>
        </w:rPr>
        <w:t>温麦</w:t>
      </w:r>
      <w:r>
        <w:rPr>
          <w:rFonts w:cs="宋体"/>
          <w:lang w:val="zh-CN"/>
        </w:rPr>
        <w:t>6</w:t>
      </w:r>
      <w:r>
        <w:rPr>
          <w:rFonts w:cs="宋体" w:hint="eastAsia"/>
          <w:lang w:val="zh-CN"/>
        </w:rPr>
        <w:t>号</w:t>
      </w:r>
      <w:r>
        <w:rPr>
          <w:rFonts w:cs="宋体"/>
          <w:lang w:val="zh-CN"/>
        </w:rPr>
        <w:t>/</w:t>
      </w:r>
      <w:r>
        <w:rPr>
          <w:rFonts w:cs="宋体" w:hint="eastAsia"/>
          <w:lang w:val="zh-CN"/>
        </w:rPr>
        <w:t>郑州</w:t>
      </w:r>
      <w:r>
        <w:rPr>
          <w:rFonts w:cs="宋体"/>
          <w:lang w:val="zh-CN"/>
        </w:rPr>
        <w:t>8960</w:t>
      </w:r>
      <w:r>
        <w:rPr>
          <w:rFonts w:cs="宋体" w:hint="eastAsia"/>
          <w:lang w:val="zh-CN"/>
        </w:rPr>
        <w:t>选育</w:t>
      </w:r>
    </w:p>
    <w:p w:rsidR="00F61900" w:rsidRDefault="00F61900" w:rsidP="00F61900">
      <w:pPr>
        <w:autoSpaceDE w:val="0"/>
        <w:autoSpaceDN w:val="0"/>
        <w:adjustRightInd w:val="0"/>
        <w:ind w:firstLine="422"/>
        <w:rPr>
          <w:lang w:val="zh-CN"/>
        </w:rPr>
      </w:pPr>
      <w:r>
        <w:rPr>
          <w:rFonts w:cs="宋体" w:hint="eastAsia"/>
          <w:b/>
          <w:bCs/>
        </w:rPr>
        <w:t>审定情况</w:t>
      </w:r>
      <w:r>
        <w:rPr>
          <w:rFonts w:cs="宋体" w:hint="eastAsia"/>
          <w:lang w:val="zh-CN"/>
        </w:rPr>
        <w:t>：</w:t>
      </w:r>
      <w:r>
        <w:rPr>
          <w:rFonts w:cs="宋体"/>
          <w:lang w:val="zh-CN"/>
        </w:rPr>
        <w:t>2005</w:t>
      </w:r>
      <w:r>
        <w:rPr>
          <w:rFonts w:cs="宋体" w:hint="eastAsia"/>
          <w:lang w:val="zh-CN"/>
        </w:rPr>
        <w:t>年国家审定</w:t>
      </w:r>
    </w:p>
    <w:p w:rsidR="00F61900" w:rsidRDefault="00F61900" w:rsidP="00F61900">
      <w:pPr>
        <w:autoSpaceDE w:val="0"/>
        <w:autoSpaceDN w:val="0"/>
        <w:adjustRightInd w:val="0"/>
        <w:ind w:firstLine="422"/>
        <w:rPr>
          <w:lang w:val="zh-CN"/>
        </w:rPr>
      </w:pPr>
      <w:r>
        <w:rPr>
          <w:rFonts w:cs="宋体" w:hint="eastAsia"/>
          <w:b/>
          <w:bCs/>
        </w:rPr>
        <w:lastRenderedPageBreak/>
        <w:t>审定编号</w:t>
      </w:r>
      <w:r>
        <w:rPr>
          <w:rFonts w:cs="宋体" w:hint="eastAsia"/>
          <w:lang w:val="zh-CN"/>
        </w:rPr>
        <w:t>：</w:t>
      </w:r>
      <w:proofErr w:type="gramStart"/>
      <w:r>
        <w:rPr>
          <w:rFonts w:cs="宋体" w:hint="eastAsia"/>
          <w:lang w:val="zh-CN"/>
        </w:rPr>
        <w:t>国审麦</w:t>
      </w:r>
      <w:proofErr w:type="gramEnd"/>
      <w:r>
        <w:rPr>
          <w:rFonts w:cs="宋体"/>
          <w:lang w:val="zh-CN"/>
        </w:rPr>
        <w:t>2005008</w:t>
      </w:r>
    </w:p>
    <w:p w:rsidR="00F61900" w:rsidRDefault="00F61900" w:rsidP="00F61900">
      <w:pPr>
        <w:autoSpaceDE w:val="0"/>
        <w:autoSpaceDN w:val="0"/>
        <w:adjustRightInd w:val="0"/>
        <w:ind w:firstLine="422"/>
        <w:rPr>
          <w:lang w:val="zh-CN"/>
        </w:rPr>
      </w:pPr>
      <w:r>
        <w:rPr>
          <w:rFonts w:cs="宋体" w:hint="eastAsia"/>
          <w:b/>
          <w:bCs/>
          <w:lang w:val="zh-CN"/>
        </w:rPr>
        <w:t>特征特性：</w:t>
      </w:r>
      <w:r>
        <w:rPr>
          <w:rFonts w:cs="宋体" w:hint="eastAsia"/>
          <w:lang w:val="zh-CN"/>
        </w:rPr>
        <w:t>半冬性，中熟，成熟期比对照豫麦</w:t>
      </w:r>
      <w:r>
        <w:rPr>
          <w:rFonts w:cs="宋体"/>
          <w:lang w:val="zh-CN"/>
        </w:rPr>
        <w:t>49</w:t>
      </w:r>
      <w:r>
        <w:rPr>
          <w:rFonts w:cs="宋体" w:hint="eastAsia"/>
          <w:lang w:val="zh-CN"/>
        </w:rPr>
        <w:t>号晚</w:t>
      </w:r>
      <w:r>
        <w:rPr>
          <w:rFonts w:cs="宋体"/>
          <w:lang w:val="zh-CN"/>
        </w:rPr>
        <w:t>1</w:t>
      </w:r>
      <w:r>
        <w:rPr>
          <w:rFonts w:cs="宋体" w:hint="eastAsia"/>
          <w:lang w:val="zh-CN"/>
        </w:rPr>
        <w:t>天。幼苗半匍匐，叶色淡绿，叶短上冲，分蘖力强。株高</w:t>
      </w:r>
      <w:r>
        <w:rPr>
          <w:rFonts w:cs="宋体"/>
          <w:lang w:val="zh-CN"/>
        </w:rPr>
        <w:t>70</w:t>
      </w:r>
      <w:r>
        <w:rPr>
          <w:rFonts w:cs="宋体" w:hint="eastAsia"/>
          <w:lang w:val="zh-CN"/>
        </w:rPr>
        <w:t>厘米左右，株型紧凑，穗层整齐，旗叶宽大、上冲。穗纺锤型，长芒，白壳，白粒，籽粒短卵形，角质，</w:t>
      </w:r>
      <w:proofErr w:type="gramStart"/>
      <w:r>
        <w:rPr>
          <w:rFonts w:cs="宋体" w:hint="eastAsia"/>
          <w:lang w:val="zh-CN"/>
        </w:rPr>
        <w:t>黑胚率中等</w:t>
      </w:r>
      <w:proofErr w:type="gramEnd"/>
      <w:r>
        <w:rPr>
          <w:rFonts w:cs="宋体" w:hint="eastAsia"/>
          <w:lang w:val="zh-CN"/>
        </w:rPr>
        <w:t>。亩穗数</w:t>
      </w:r>
      <w:r>
        <w:rPr>
          <w:rFonts w:cs="宋体"/>
          <w:lang w:val="zh-CN"/>
        </w:rPr>
        <w:t>45</w:t>
      </w:r>
      <w:r>
        <w:rPr>
          <w:rFonts w:cs="宋体" w:hint="eastAsia"/>
          <w:lang w:val="zh-CN"/>
        </w:rPr>
        <w:t>万左右，穗粒数</w:t>
      </w:r>
      <w:r>
        <w:rPr>
          <w:rFonts w:cs="宋体"/>
          <w:lang w:val="zh-CN"/>
        </w:rPr>
        <w:t>38</w:t>
      </w:r>
      <w:r>
        <w:rPr>
          <w:rFonts w:cs="宋体" w:hint="eastAsia"/>
          <w:lang w:val="zh-CN"/>
        </w:rPr>
        <w:t>～</w:t>
      </w:r>
      <w:r>
        <w:rPr>
          <w:rFonts w:cs="宋体"/>
          <w:lang w:val="zh-CN"/>
        </w:rPr>
        <w:t>40</w:t>
      </w:r>
      <w:r>
        <w:rPr>
          <w:rFonts w:cs="宋体" w:hint="eastAsia"/>
          <w:lang w:val="zh-CN"/>
        </w:rPr>
        <w:t>粒，千粒重</w:t>
      </w:r>
      <w:r>
        <w:rPr>
          <w:rFonts w:cs="宋体"/>
          <w:lang w:val="zh-CN"/>
        </w:rPr>
        <w:t>42</w:t>
      </w:r>
      <w:r>
        <w:rPr>
          <w:rFonts w:cs="宋体" w:hint="eastAsia"/>
          <w:lang w:val="zh-CN"/>
        </w:rPr>
        <w:t>～</w:t>
      </w:r>
      <w:r>
        <w:rPr>
          <w:rFonts w:cs="宋体"/>
          <w:lang w:val="zh-CN"/>
        </w:rPr>
        <w:t>45</w:t>
      </w:r>
      <w:r>
        <w:rPr>
          <w:rFonts w:cs="宋体" w:hint="eastAsia"/>
          <w:lang w:val="zh-CN"/>
        </w:rPr>
        <w:t>克；苗期长势壮，抗寒性好，抗倒伏能力强，后期</w:t>
      </w:r>
      <w:proofErr w:type="gramStart"/>
      <w:r>
        <w:rPr>
          <w:rFonts w:cs="宋体" w:hint="eastAsia"/>
          <w:lang w:val="zh-CN"/>
        </w:rPr>
        <w:t>叶功能</w:t>
      </w:r>
      <w:proofErr w:type="gramEnd"/>
      <w:r>
        <w:rPr>
          <w:rFonts w:cs="宋体" w:hint="eastAsia"/>
          <w:lang w:val="zh-CN"/>
        </w:rPr>
        <w:t>好，成熟期耐湿害和高温危害，抗干热风，</w:t>
      </w:r>
      <w:proofErr w:type="gramStart"/>
      <w:r>
        <w:rPr>
          <w:rFonts w:cs="宋体" w:hint="eastAsia"/>
          <w:lang w:val="zh-CN"/>
        </w:rPr>
        <w:t>成熟落黄好</w:t>
      </w:r>
      <w:proofErr w:type="gramEnd"/>
      <w:r>
        <w:rPr>
          <w:rFonts w:cs="宋体" w:hint="eastAsia"/>
          <w:lang w:val="zh-CN"/>
        </w:rPr>
        <w:t>。接种抗病性鉴定：高抗条锈病、白粉病和秆锈病，中感纹枯病，高感叶锈病和赤霉病。田间自然鉴定，中抗叶枯病。</w:t>
      </w:r>
      <w:r>
        <w:rPr>
          <w:rFonts w:cs="宋体"/>
          <w:lang w:val="zh-CN"/>
        </w:rPr>
        <w:t>2004</w:t>
      </w:r>
      <w:r>
        <w:rPr>
          <w:rFonts w:cs="宋体" w:hint="eastAsia"/>
          <w:lang w:val="zh-CN"/>
        </w:rPr>
        <w:t>年、</w:t>
      </w:r>
      <w:r>
        <w:rPr>
          <w:rFonts w:cs="宋体"/>
          <w:lang w:val="zh-CN"/>
        </w:rPr>
        <w:t>2005</w:t>
      </w:r>
      <w:r>
        <w:rPr>
          <w:rFonts w:cs="宋体" w:hint="eastAsia"/>
          <w:lang w:val="zh-CN"/>
        </w:rPr>
        <w:t>年分别测定混合样：容重</w:t>
      </w:r>
      <w:r>
        <w:rPr>
          <w:rFonts w:cs="宋体"/>
          <w:lang w:val="zh-CN"/>
        </w:rPr>
        <w:t>811</w:t>
      </w:r>
      <w:r>
        <w:rPr>
          <w:rFonts w:cs="宋体" w:hint="eastAsia"/>
          <w:lang w:val="zh-CN"/>
        </w:rPr>
        <w:t>克</w:t>
      </w:r>
      <w:r>
        <w:rPr>
          <w:rFonts w:cs="宋体"/>
          <w:lang w:val="zh-CN"/>
        </w:rPr>
        <w:t>/</w:t>
      </w:r>
      <w:r>
        <w:rPr>
          <w:rFonts w:cs="宋体" w:hint="eastAsia"/>
          <w:lang w:val="zh-CN"/>
        </w:rPr>
        <w:t>升、</w:t>
      </w:r>
      <w:r>
        <w:rPr>
          <w:rFonts w:cs="宋体"/>
          <w:lang w:val="zh-CN"/>
        </w:rPr>
        <w:t>804</w:t>
      </w:r>
      <w:r>
        <w:rPr>
          <w:rFonts w:cs="宋体" w:hint="eastAsia"/>
          <w:lang w:val="zh-CN"/>
        </w:rPr>
        <w:t>克</w:t>
      </w:r>
      <w:r>
        <w:rPr>
          <w:rFonts w:cs="宋体"/>
          <w:lang w:val="zh-CN"/>
        </w:rPr>
        <w:t>/</w:t>
      </w:r>
      <w:r>
        <w:rPr>
          <w:rFonts w:cs="宋体" w:hint="eastAsia"/>
          <w:lang w:val="zh-CN"/>
        </w:rPr>
        <w:t>升，蛋白质（干基）含量</w:t>
      </w:r>
      <w:r>
        <w:rPr>
          <w:rFonts w:cs="宋体"/>
          <w:lang w:val="zh-CN"/>
        </w:rPr>
        <w:t>14.48</w:t>
      </w:r>
      <w:r>
        <w:rPr>
          <w:rFonts w:cs="宋体" w:hint="eastAsia"/>
          <w:lang w:val="zh-CN"/>
        </w:rPr>
        <w:t>％、</w:t>
      </w:r>
      <w:r>
        <w:rPr>
          <w:rFonts w:cs="宋体"/>
          <w:lang w:val="zh-CN"/>
        </w:rPr>
        <w:t>14.06</w:t>
      </w:r>
      <w:r>
        <w:rPr>
          <w:rFonts w:cs="宋体" w:hint="eastAsia"/>
          <w:lang w:val="zh-CN"/>
        </w:rPr>
        <w:t>％，湿面筋含量</w:t>
      </w:r>
      <w:r>
        <w:rPr>
          <w:rFonts w:cs="宋体"/>
          <w:lang w:val="zh-CN"/>
        </w:rPr>
        <w:t>30.7</w:t>
      </w:r>
      <w:r>
        <w:rPr>
          <w:rFonts w:cs="宋体" w:hint="eastAsia"/>
          <w:lang w:val="zh-CN"/>
        </w:rPr>
        <w:t>％、</w:t>
      </w:r>
      <w:r>
        <w:rPr>
          <w:rFonts w:cs="宋体"/>
          <w:lang w:val="zh-CN"/>
        </w:rPr>
        <w:t>30.4</w:t>
      </w:r>
      <w:r>
        <w:rPr>
          <w:rFonts w:cs="宋体" w:hint="eastAsia"/>
          <w:lang w:val="zh-CN"/>
        </w:rPr>
        <w:t>％，沉降值</w:t>
      </w:r>
      <w:r>
        <w:rPr>
          <w:rFonts w:cs="宋体"/>
          <w:lang w:val="zh-CN"/>
        </w:rPr>
        <w:t>29.9</w:t>
      </w:r>
      <w:r>
        <w:rPr>
          <w:rFonts w:cs="宋体" w:hint="eastAsia"/>
          <w:lang w:val="zh-CN"/>
        </w:rPr>
        <w:t>毫升、</w:t>
      </w:r>
      <w:r>
        <w:rPr>
          <w:rFonts w:cs="宋体"/>
          <w:lang w:val="zh-CN"/>
        </w:rPr>
        <w:t>33.7</w:t>
      </w:r>
      <w:r>
        <w:rPr>
          <w:rFonts w:cs="宋体" w:hint="eastAsia"/>
          <w:lang w:val="zh-CN"/>
        </w:rPr>
        <w:t>毫升，吸水率</w:t>
      </w:r>
      <w:r>
        <w:rPr>
          <w:rFonts w:cs="宋体"/>
          <w:lang w:val="zh-CN"/>
        </w:rPr>
        <w:t>60.8</w:t>
      </w:r>
      <w:r>
        <w:rPr>
          <w:rFonts w:cs="宋体" w:hint="eastAsia"/>
          <w:lang w:val="zh-CN"/>
        </w:rPr>
        <w:t>％、</w:t>
      </w:r>
      <w:r>
        <w:rPr>
          <w:rFonts w:cs="宋体"/>
          <w:lang w:val="zh-CN"/>
        </w:rPr>
        <w:t>60.5</w:t>
      </w:r>
      <w:r>
        <w:rPr>
          <w:rFonts w:cs="宋体" w:hint="eastAsia"/>
          <w:lang w:val="zh-CN"/>
        </w:rPr>
        <w:t>％，面团形成时间</w:t>
      </w:r>
      <w:r>
        <w:rPr>
          <w:rFonts w:cs="宋体"/>
          <w:lang w:val="zh-CN"/>
        </w:rPr>
        <w:t>3.3</w:t>
      </w:r>
      <w:r>
        <w:rPr>
          <w:rFonts w:cs="宋体" w:hint="eastAsia"/>
          <w:lang w:val="zh-CN"/>
        </w:rPr>
        <w:t>分钟、</w:t>
      </w:r>
      <w:r>
        <w:rPr>
          <w:rFonts w:cs="宋体"/>
          <w:lang w:val="zh-CN"/>
        </w:rPr>
        <w:t>3.7</w:t>
      </w:r>
      <w:r>
        <w:rPr>
          <w:rFonts w:cs="宋体" w:hint="eastAsia"/>
          <w:lang w:val="zh-CN"/>
        </w:rPr>
        <w:t>分钟，稳定时间</w:t>
      </w:r>
      <w:r>
        <w:rPr>
          <w:rFonts w:cs="宋体"/>
          <w:lang w:val="zh-CN"/>
        </w:rPr>
        <w:t>4.0</w:t>
      </w:r>
      <w:r>
        <w:rPr>
          <w:rFonts w:cs="宋体" w:hint="eastAsia"/>
          <w:lang w:val="zh-CN"/>
        </w:rPr>
        <w:t>分钟、</w:t>
      </w:r>
      <w:r>
        <w:rPr>
          <w:rFonts w:cs="宋体"/>
          <w:lang w:val="zh-CN"/>
        </w:rPr>
        <w:t>4.1</w:t>
      </w:r>
      <w:r>
        <w:rPr>
          <w:rFonts w:cs="宋体" w:hint="eastAsia"/>
          <w:lang w:val="zh-CN"/>
        </w:rPr>
        <w:t>分钟，最大抗延阻力</w:t>
      </w:r>
      <w:r>
        <w:rPr>
          <w:rFonts w:cs="宋体"/>
          <w:lang w:val="zh-CN"/>
        </w:rPr>
        <w:t>212E.U.</w:t>
      </w:r>
      <w:r>
        <w:rPr>
          <w:rFonts w:cs="宋体" w:hint="eastAsia"/>
          <w:lang w:val="zh-CN"/>
        </w:rPr>
        <w:t>、</w:t>
      </w:r>
      <w:r>
        <w:rPr>
          <w:rFonts w:cs="宋体"/>
          <w:lang w:val="zh-CN"/>
        </w:rPr>
        <w:t>176E.U.</w:t>
      </w:r>
      <w:r>
        <w:rPr>
          <w:rFonts w:cs="宋体" w:hint="eastAsia"/>
          <w:lang w:val="zh-CN"/>
        </w:rPr>
        <w:t>，拉伸面积</w:t>
      </w:r>
      <w:r>
        <w:rPr>
          <w:rFonts w:cs="宋体"/>
          <w:lang w:val="zh-CN"/>
        </w:rPr>
        <w:t>40</w:t>
      </w:r>
      <w:r>
        <w:rPr>
          <w:rFonts w:cs="宋体" w:hint="eastAsia"/>
          <w:lang w:val="zh-CN"/>
        </w:rPr>
        <w:t>平方厘米、</w:t>
      </w:r>
      <w:r>
        <w:rPr>
          <w:rFonts w:cs="宋体"/>
          <w:lang w:val="zh-CN"/>
        </w:rPr>
        <w:t>34</w:t>
      </w:r>
      <w:r>
        <w:rPr>
          <w:rFonts w:cs="宋体" w:hint="eastAsia"/>
          <w:lang w:val="zh-CN"/>
        </w:rPr>
        <w:t>平方厘米。</w:t>
      </w:r>
    </w:p>
    <w:p w:rsidR="00F61900" w:rsidRDefault="00F61900" w:rsidP="00F61900">
      <w:pPr>
        <w:autoSpaceDE w:val="0"/>
        <w:autoSpaceDN w:val="0"/>
        <w:adjustRightInd w:val="0"/>
        <w:ind w:firstLine="422"/>
        <w:rPr>
          <w:lang w:val="zh-CN"/>
        </w:rPr>
      </w:pPr>
      <w:r>
        <w:rPr>
          <w:rFonts w:cs="宋体" w:hint="eastAsia"/>
          <w:b/>
          <w:bCs/>
        </w:rPr>
        <w:t>产量表现</w:t>
      </w:r>
      <w:r>
        <w:rPr>
          <w:rFonts w:cs="宋体" w:hint="eastAsia"/>
          <w:lang w:val="zh-CN"/>
        </w:rPr>
        <w:t>：</w:t>
      </w:r>
      <w:r>
        <w:rPr>
          <w:rFonts w:cs="宋体"/>
          <w:lang w:val="zh-CN"/>
        </w:rPr>
        <w:t>2003</w:t>
      </w:r>
      <w:r>
        <w:rPr>
          <w:rFonts w:cs="宋体" w:hint="eastAsia"/>
          <w:lang w:val="zh-CN"/>
        </w:rPr>
        <w:t>～</w:t>
      </w:r>
      <w:r>
        <w:rPr>
          <w:rFonts w:cs="宋体"/>
          <w:lang w:val="zh-CN"/>
        </w:rPr>
        <w:t>2004</w:t>
      </w:r>
      <w:r>
        <w:rPr>
          <w:rFonts w:cs="宋体" w:hint="eastAsia"/>
          <w:lang w:val="zh-CN"/>
        </w:rPr>
        <w:t>年度参加黄淮冬麦区南片冬水组区域试验，平均亩产</w:t>
      </w:r>
      <w:r>
        <w:rPr>
          <w:rFonts w:cs="宋体"/>
          <w:lang w:val="zh-CN"/>
        </w:rPr>
        <w:t>574.0</w:t>
      </w:r>
      <w:r>
        <w:rPr>
          <w:rFonts w:cs="宋体" w:hint="eastAsia"/>
        </w:rPr>
        <w:t>千克</w:t>
      </w:r>
      <w:r>
        <w:rPr>
          <w:rFonts w:cs="宋体" w:hint="eastAsia"/>
          <w:lang w:val="zh-CN"/>
        </w:rPr>
        <w:t>，比对照豫麦</w:t>
      </w:r>
      <w:r>
        <w:rPr>
          <w:rFonts w:cs="宋体"/>
          <w:lang w:val="zh-CN"/>
        </w:rPr>
        <w:t>49</w:t>
      </w:r>
      <w:r>
        <w:rPr>
          <w:rFonts w:cs="宋体" w:hint="eastAsia"/>
          <w:lang w:val="zh-CN"/>
        </w:rPr>
        <w:t>号增产</w:t>
      </w:r>
      <w:r>
        <w:rPr>
          <w:rFonts w:cs="宋体"/>
          <w:lang w:val="zh-CN"/>
        </w:rPr>
        <w:t>5.4</w:t>
      </w:r>
      <w:r>
        <w:rPr>
          <w:rFonts w:cs="宋体" w:hint="eastAsia"/>
          <w:lang w:val="zh-CN"/>
        </w:rPr>
        <w:t>％（极显著）；</w:t>
      </w:r>
      <w:r>
        <w:rPr>
          <w:rFonts w:cs="宋体"/>
          <w:lang w:val="zh-CN"/>
        </w:rPr>
        <w:t>2004</w:t>
      </w:r>
      <w:r>
        <w:rPr>
          <w:rFonts w:cs="宋体" w:hint="eastAsia"/>
          <w:lang w:val="zh-CN"/>
        </w:rPr>
        <w:t>～</w:t>
      </w:r>
      <w:r>
        <w:rPr>
          <w:rFonts w:cs="宋体"/>
          <w:lang w:val="zh-CN"/>
        </w:rPr>
        <w:t>2005</w:t>
      </w:r>
      <w:r>
        <w:rPr>
          <w:rFonts w:cs="宋体" w:hint="eastAsia"/>
          <w:lang w:val="zh-CN"/>
        </w:rPr>
        <w:t>年度续试，平均亩产</w:t>
      </w:r>
      <w:r>
        <w:rPr>
          <w:rFonts w:cs="宋体"/>
          <w:lang w:val="zh-CN"/>
        </w:rPr>
        <w:t>532.7</w:t>
      </w:r>
      <w:r>
        <w:rPr>
          <w:rFonts w:cs="宋体" w:hint="eastAsia"/>
        </w:rPr>
        <w:t>千克</w:t>
      </w:r>
      <w:r>
        <w:rPr>
          <w:rFonts w:cs="宋体" w:hint="eastAsia"/>
          <w:lang w:val="zh-CN"/>
        </w:rPr>
        <w:t>，比对照豫麦</w:t>
      </w:r>
      <w:r>
        <w:rPr>
          <w:rFonts w:cs="宋体"/>
          <w:lang w:val="zh-CN"/>
        </w:rPr>
        <w:t>49</w:t>
      </w:r>
      <w:r>
        <w:rPr>
          <w:rFonts w:cs="宋体" w:hint="eastAsia"/>
          <w:lang w:val="zh-CN"/>
        </w:rPr>
        <w:t>号增产</w:t>
      </w:r>
      <w:r>
        <w:rPr>
          <w:rFonts w:cs="宋体"/>
          <w:lang w:val="zh-CN"/>
        </w:rPr>
        <w:t>7.7</w:t>
      </w:r>
      <w:r>
        <w:rPr>
          <w:rFonts w:cs="宋体" w:hint="eastAsia"/>
          <w:lang w:val="zh-CN"/>
        </w:rPr>
        <w:t>％（极显著）。</w:t>
      </w:r>
      <w:r>
        <w:rPr>
          <w:rFonts w:cs="宋体"/>
          <w:lang w:val="zh-CN"/>
        </w:rPr>
        <w:t>2004</w:t>
      </w:r>
      <w:r>
        <w:rPr>
          <w:rFonts w:cs="宋体" w:hint="eastAsia"/>
          <w:lang w:val="zh-CN"/>
        </w:rPr>
        <w:t>～</w:t>
      </w:r>
      <w:r>
        <w:rPr>
          <w:rFonts w:cs="宋体"/>
          <w:lang w:val="zh-CN"/>
        </w:rPr>
        <w:t>2005</w:t>
      </w:r>
      <w:r>
        <w:rPr>
          <w:rFonts w:cs="宋体" w:hint="eastAsia"/>
          <w:lang w:val="zh-CN"/>
        </w:rPr>
        <w:t>年度参加生产试验，平均亩产</w:t>
      </w:r>
      <w:r>
        <w:rPr>
          <w:rFonts w:cs="宋体"/>
          <w:lang w:val="zh-CN"/>
        </w:rPr>
        <w:t>507.6</w:t>
      </w:r>
      <w:r>
        <w:rPr>
          <w:rFonts w:cs="宋体" w:hint="eastAsia"/>
        </w:rPr>
        <w:t>千克</w:t>
      </w:r>
      <w:r>
        <w:rPr>
          <w:rFonts w:cs="宋体" w:hint="eastAsia"/>
          <w:lang w:val="zh-CN"/>
        </w:rPr>
        <w:t>，比对照豫麦</w:t>
      </w:r>
      <w:r>
        <w:rPr>
          <w:rFonts w:cs="宋体"/>
          <w:lang w:val="zh-CN"/>
        </w:rPr>
        <w:t>49</w:t>
      </w:r>
      <w:r>
        <w:rPr>
          <w:rFonts w:cs="宋体" w:hint="eastAsia"/>
          <w:lang w:val="zh-CN"/>
        </w:rPr>
        <w:t>号增产</w:t>
      </w:r>
      <w:r>
        <w:rPr>
          <w:rFonts w:cs="宋体"/>
          <w:lang w:val="zh-CN"/>
        </w:rPr>
        <w:t>10.1</w:t>
      </w:r>
      <w:r>
        <w:rPr>
          <w:rFonts w:cs="宋体" w:hint="eastAsia"/>
          <w:lang w:val="zh-CN"/>
        </w:rPr>
        <w:t>％。</w:t>
      </w:r>
    </w:p>
    <w:p w:rsidR="00F61900" w:rsidRDefault="00F61900" w:rsidP="00F61900">
      <w:pPr>
        <w:widowControl/>
        <w:ind w:firstLine="422"/>
        <w:rPr>
          <w:rFonts w:cs="宋体"/>
          <w:lang w:val="zh-CN"/>
        </w:rPr>
      </w:pPr>
      <w:r>
        <w:rPr>
          <w:rFonts w:cs="宋体" w:hint="eastAsia"/>
          <w:b/>
          <w:bCs/>
        </w:rPr>
        <w:t>栽培要点</w:t>
      </w:r>
      <w:r>
        <w:rPr>
          <w:rFonts w:cs="宋体" w:hint="eastAsia"/>
          <w:lang w:val="zh-CN"/>
        </w:rPr>
        <w:t>：</w:t>
      </w:r>
    </w:p>
    <w:p w:rsidR="00F61900" w:rsidRDefault="00F61900" w:rsidP="00F61900">
      <w:pPr>
        <w:widowControl/>
        <w:ind w:firstLine="422"/>
        <w:rPr>
          <w:rFonts w:cs="宋体"/>
          <w:kern w:val="0"/>
        </w:rPr>
      </w:pPr>
      <w:r>
        <w:rPr>
          <w:rFonts w:cs="宋体" w:hint="eastAsia"/>
          <w:lang w:val="zh-CN"/>
        </w:rPr>
        <w:t>（</w:t>
      </w:r>
      <w:r>
        <w:rPr>
          <w:rFonts w:cs="宋体"/>
          <w:lang w:val="zh-CN"/>
        </w:rPr>
        <w:t>1</w:t>
      </w:r>
      <w:r>
        <w:rPr>
          <w:rFonts w:cs="宋体" w:hint="eastAsia"/>
          <w:lang w:val="zh-CN"/>
        </w:rPr>
        <w:t>）</w:t>
      </w:r>
      <w:r>
        <w:rPr>
          <w:rFonts w:cs="宋体" w:hint="eastAsia"/>
          <w:kern w:val="0"/>
        </w:rPr>
        <w:t>精细整地，科学施肥。全生育期施尿素</w:t>
      </w:r>
      <w:r>
        <w:rPr>
          <w:rFonts w:cs="宋体"/>
          <w:kern w:val="0"/>
        </w:rPr>
        <w:t>34</w:t>
      </w:r>
      <w:r>
        <w:rPr>
          <w:rFonts w:cs="宋体" w:hint="eastAsia"/>
        </w:rPr>
        <w:t>千克</w:t>
      </w:r>
      <w:r>
        <w:rPr>
          <w:rFonts w:cs="宋体" w:hint="eastAsia"/>
          <w:kern w:val="0"/>
        </w:rPr>
        <w:t>、普钙</w:t>
      </w:r>
      <w:r>
        <w:rPr>
          <w:rFonts w:cs="宋体"/>
          <w:kern w:val="0"/>
        </w:rPr>
        <w:t>62</w:t>
      </w:r>
      <w:r>
        <w:rPr>
          <w:rFonts w:cs="宋体" w:hint="eastAsia"/>
        </w:rPr>
        <w:t>千克</w:t>
      </w:r>
      <w:r>
        <w:rPr>
          <w:rFonts w:cs="宋体" w:hint="eastAsia"/>
          <w:kern w:val="0"/>
        </w:rPr>
        <w:t>、氯化钾</w:t>
      </w:r>
      <w:r>
        <w:rPr>
          <w:rFonts w:cs="宋体"/>
          <w:kern w:val="0"/>
        </w:rPr>
        <w:t>30</w:t>
      </w:r>
      <w:r>
        <w:rPr>
          <w:rFonts w:cs="宋体" w:hint="eastAsia"/>
        </w:rPr>
        <w:t>千克</w:t>
      </w:r>
      <w:r>
        <w:rPr>
          <w:rFonts w:cs="宋体" w:hint="eastAsia"/>
          <w:kern w:val="0"/>
        </w:rPr>
        <w:t>；磷钾肥做基肥一次性施入，氮肥的</w:t>
      </w:r>
      <w:proofErr w:type="gramStart"/>
      <w:r>
        <w:rPr>
          <w:rFonts w:cs="宋体" w:hint="eastAsia"/>
          <w:kern w:val="0"/>
        </w:rPr>
        <w:t>基追比</w:t>
      </w:r>
      <w:proofErr w:type="gramEnd"/>
      <w:r>
        <w:rPr>
          <w:rFonts w:cs="宋体" w:hint="eastAsia"/>
          <w:kern w:val="0"/>
        </w:rPr>
        <w:t>为</w:t>
      </w:r>
      <w:r>
        <w:rPr>
          <w:rFonts w:cs="宋体"/>
          <w:kern w:val="0"/>
        </w:rPr>
        <w:t>2</w:t>
      </w:r>
      <w:r>
        <w:rPr>
          <w:rFonts w:cs="宋体" w:hint="eastAsia"/>
          <w:kern w:val="0"/>
        </w:rPr>
        <w:t>∶</w:t>
      </w:r>
      <w:r>
        <w:rPr>
          <w:rFonts w:cs="宋体"/>
          <w:kern w:val="0"/>
        </w:rPr>
        <w:t>1</w:t>
      </w:r>
      <w:r>
        <w:rPr>
          <w:rFonts w:cs="宋体" w:hint="eastAsia"/>
          <w:kern w:val="0"/>
        </w:rPr>
        <w:t>。</w:t>
      </w:r>
    </w:p>
    <w:p w:rsidR="00F61900" w:rsidRDefault="00F61900" w:rsidP="00F61900">
      <w:pPr>
        <w:widowControl/>
        <w:ind w:firstLine="422"/>
        <w:rPr>
          <w:rFonts w:cs="宋体"/>
          <w:kern w:val="0"/>
        </w:rPr>
      </w:pPr>
      <w:r>
        <w:rPr>
          <w:rFonts w:cs="宋体" w:hint="eastAsia"/>
          <w:kern w:val="0"/>
        </w:rPr>
        <w:t>（</w:t>
      </w:r>
      <w:r>
        <w:rPr>
          <w:rFonts w:cs="宋体"/>
          <w:kern w:val="0"/>
        </w:rPr>
        <w:t>2</w:t>
      </w:r>
      <w:r>
        <w:rPr>
          <w:rFonts w:cs="宋体" w:hint="eastAsia"/>
          <w:kern w:val="0"/>
        </w:rPr>
        <w:t>）适期早播。黄淮冬麦区适宜播期为</w:t>
      </w:r>
      <w:r>
        <w:rPr>
          <w:rFonts w:cs="宋体"/>
          <w:kern w:val="0"/>
        </w:rPr>
        <w:t>10</w:t>
      </w:r>
      <w:r>
        <w:rPr>
          <w:rFonts w:cs="宋体" w:hint="eastAsia"/>
          <w:kern w:val="0"/>
        </w:rPr>
        <w:t>月</w:t>
      </w:r>
      <w:r>
        <w:rPr>
          <w:rFonts w:cs="宋体"/>
          <w:kern w:val="0"/>
        </w:rPr>
        <w:t>5</w:t>
      </w:r>
      <w:r>
        <w:rPr>
          <w:rFonts w:cs="宋体" w:hint="eastAsia"/>
          <w:kern w:val="0"/>
        </w:rPr>
        <w:t>～</w:t>
      </w:r>
      <w:r>
        <w:rPr>
          <w:rFonts w:cs="宋体"/>
          <w:kern w:val="0"/>
        </w:rPr>
        <w:t>15</w:t>
      </w:r>
      <w:r>
        <w:rPr>
          <w:rFonts w:cs="宋体" w:hint="eastAsia"/>
          <w:kern w:val="0"/>
        </w:rPr>
        <w:t>日，适宜播量为每亩</w:t>
      </w:r>
      <w:r>
        <w:rPr>
          <w:rFonts w:cs="宋体"/>
          <w:kern w:val="0"/>
        </w:rPr>
        <w:t>18</w:t>
      </w:r>
      <w:r>
        <w:rPr>
          <w:rFonts w:cs="宋体" w:hint="eastAsia"/>
          <w:kern w:val="0"/>
        </w:rPr>
        <w:t>万基本苗，折合种子每亩</w:t>
      </w:r>
      <w:r>
        <w:rPr>
          <w:rFonts w:cs="宋体"/>
          <w:kern w:val="0"/>
        </w:rPr>
        <w:t>9</w:t>
      </w:r>
      <w:r>
        <w:rPr>
          <w:rFonts w:cs="宋体" w:hint="eastAsia"/>
          <w:kern w:val="0"/>
        </w:rPr>
        <w:t>～</w:t>
      </w:r>
      <w:r>
        <w:rPr>
          <w:rFonts w:cs="宋体"/>
          <w:kern w:val="0"/>
        </w:rPr>
        <w:t>10</w:t>
      </w:r>
      <w:r>
        <w:rPr>
          <w:rFonts w:cs="宋体" w:hint="eastAsia"/>
        </w:rPr>
        <w:t>千克</w:t>
      </w:r>
      <w:r>
        <w:rPr>
          <w:rFonts w:cs="宋体" w:hint="eastAsia"/>
          <w:kern w:val="0"/>
        </w:rPr>
        <w:t>。</w:t>
      </w:r>
    </w:p>
    <w:p w:rsidR="00F61900" w:rsidRDefault="00F61900" w:rsidP="00F61900">
      <w:pPr>
        <w:widowControl/>
        <w:ind w:firstLine="422"/>
        <w:rPr>
          <w:rFonts w:cs="宋体"/>
          <w:kern w:val="0"/>
        </w:rPr>
      </w:pPr>
      <w:r>
        <w:rPr>
          <w:rFonts w:cs="宋体" w:hint="eastAsia"/>
          <w:kern w:val="0"/>
        </w:rPr>
        <w:t>（</w:t>
      </w:r>
      <w:r>
        <w:rPr>
          <w:rFonts w:cs="宋体"/>
          <w:kern w:val="0"/>
        </w:rPr>
        <w:t>3</w:t>
      </w:r>
      <w:r>
        <w:rPr>
          <w:rFonts w:cs="宋体" w:hint="eastAsia"/>
          <w:kern w:val="0"/>
        </w:rPr>
        <w:t>）浇越冬水。土壤含水量保持在田间持水量的</w:t>
      </w:r>
      <w:r>
        <w:rPr>
          <w:rFonts w:cs="宋体"/>
          <w:kern w:val="0"/>
        </w:rPr>
        <w:t>70</w:t>
      </w:r>
      <w:r>
        <w:rPr>
          <w:rFonts w:cs="宋体" w:hint="eastAsia"/>
          <w:kern w:val="0"/>
        </w:rPr>
        <w:t>％～</w:t>
      </w:r>
      <w:r>
        <w:rPr>
          <w:rFonts w:cs="宋体"/>
          <w:kern w:val="0"/>
        </w:rPr>
        <w:t>80</w:t>
      </w:r>
      <w:r>
        <w:rPr>
          <w:rFonts w:cs="宋体" w:hint="eastAsia"/>
          <w:kern w:val="0"/>
        </w:rPr>
        <w:t>％，土壤封冻前浇越冬水。</w:t>
      </w:r>
    </w:p>
    <w:p w:rsidR="00F61900" w:rsidRDefault="00F61900" w:rsidP="00F61900">
      <w:pPr>
        <w:widowControl/>
        <w:ind w:firstLine="422"/>
        <w:rPr>
          <w:rFonts w:cs="宋体"/>
          <w:kern w:val="0"/>
        </w:rPr>
      </w:pPr>
      <w:r>
        <w:rPr>
          <w:rFonts w:cs="宋体" w:hint="eastAsia"/>
          <w:kern w:val="0"/>
        </w:rPr>
        <w:t>（</w:t>
      </w:r>
      <w:r>
        <w:rPr>
          <w:rFonts w:cs="宋体"/>
          <w:kern w:val="0"/>
        </w:rPr>
        <w:t>4</w:t>
      </w:r>
      <w:r>
        <w:rPr>
          <w:rFonts w:cs="宋体" w:hint="eastAsia"/>
          <w:kern w:val="0"/>
        </w:rPr>
        <w:t>）返青拔节期结合施肥（每亩施尿素</w:t>
      </w:r>
      <w:r>
        <w:rPr>
          <w:rFonts w:cs="宋体"/>
          <w:kern w:val="0"/>
        </w:rPr>
        <w:t>10</w:t>
      </w:r>
      <w:r>
        <w:rPr>
          <w:rFonts w:cs="宋体" w:hint="eastAsia"/>
          <w:kern w:val="0"/>
        </w:rPr>
        <w:t>～</w:t>
      </w:r>
      <w:r>
        <w:rPr>
          <w:rFonts w:cs="宋体"/>
          <w:kern w:val="0"/>
        </w:rPr>
        <w:t>15</w:t>
      </w:r>
      <w:r>
        <w:rPr>
          <w:rFonts w:cs="宋体" w:hint="eastAsia"/>
        </w:rPr>
        <w:t>千克</w:t>
      </w:r>
      <w:r>
        <w:rPr>
          <w:rFonts w:cs="宋体" w:hint="eastAsia"/>
          <w:kern w:val="0"/>
        </w:rPr>
        <w:t>或二铵</w:t>
      </w:r>
      <w:r>
        <w:rPr>
          <w:rFonts w:cs="宋体"/>
          <w:kern w:val="0"/>
        </w:rPr>
        <w:t>10</w:t>
      </w:r>
      <w:r>
        <w:rPr>
          <w:rFonts w:cs="宋体" w:hint="eastAsia"/>
          <w:kern w:val="0"/>
        </w:rPr>
        <w:t>～</w:t>
      </w:r>
      <w:r>
        <w:rPr>
          <w:rFonts w:cs="宋体"/>
          <w:kern w:val="0"/>
        </w:rPr>
        <w:t>12</w:t>
      </w:r>
      <w:r>
        <w:rPr>
          <w:rFonts w:cs="宋体" w:hint="eastAsia"/>
        </w:rPr>
        <w:t>千克</w:t>
      </w:r>
      <w:r>
        <w:rPr>
          <w:rFonts w:cs="宋体" w:hint="eastAsia"/>
          <w:kern w:val="0"/>
        </w:rPr>
        <w:t>）进行一次透灌。</w:t>
      </w:r>
    </w:p>
    <w:p w:rsidR="00F61900" w:rsidRDefault="00F61900" w:rsidP="00F61900">
      <w:pPr>
        <w:widowControl/>
        <w:ind w:firstLine="422"/>
        <w:rPr>
          <w:kern w:val="0"/>
        </w:rPr>
      </w:pPr>
      <w:r>
        <w:rPr>
          <w:rFonts w:cs="宋体" w:hint="eastAsia"/>
          <w:kern w:val="0"/>
        </w:rPr>
        <w:t>（</w:t>
      </w:r>
      <w:r>
        <w:rPr>
          <w:rFonts w:cs="宋体"/>
          <w:kern w:val="0"/>
        </w:rPr>
        <w:t>5</w:t>
      </w:r>
      <w:r>
        <w:rPr>
          <w:rFonts w:cs="宋体" w:hint="eastAsia"/>
          <w:kern w:val="0"/>
        </w:rPr>
        <w:t>）</w:t>
      </w:r>
      <w:r>
        <w:rPr>
          <w:rFonts w:cs="宋体" w:hint="eastAsia"/>
          <w:lang w:val="zh-CN"/>
        </w:rPr>
        <w:t>注意防治叶锈病、赤霉病、蚜虫等病虫害和麦田杂草。</w:t>
      </w:r>
    </w:p>
    <w:p w:rsidR="00F61900" w:rsidRDefault="00F61900" w:rsidP="00F61900">
      <w:pPr>
        <w:autoSpaceDE w:val="0"/>
        <w:autoSpaceDN w:val="0"/>
        <w:adjustRightInd w:val="0"/>
        <w:ind w:firstLine="422"/>
        <w:rPr>
          <w:lang w:val="zh-CN"/>
        </w:rPr>
      </w:pPr>
      <w:r>
        <w:rPr>
          <w:rFonts w:cs="宋体" w:hint="eastAsia"/>
          <w:b/>
          <w:bCs/>
        </w:rPr>
        <w:t>适宜区域</w:t>
      </w:r>
      <w:r>
        <w:rPr>
          <w:rFonts w:cs="宋体" w:hint="eastAsia"/>
          <w:lang w:val="zh-CN"/>
        </w:rPr>
        <w:t>：适宜在黄淮冬麦区南片的河南中北部、安徽北部、江苏北部、陕西关中地区、山东菏泽地区高中产水肥地</w:t>
      </w:r>
      <w:proofErr w:type="gramStart"/>
      <w:r>
        <w:rPr>
          <w:rFonts w:cs="宋体" w:hint="eastAsia"/>
          <w:lang w:val="zh-CN"/>
        </w:rPr>
        <w:t>早中茬种植</w:t>
      </w:r>
      <w:proofErr w:type="gramEnd"/>
      <w:r>
        <w:rPr>
          <w:rFonts w:cs="宋体" w:hint="eastAsia"/>
          <w:lang w:val="zh-CN"/>
        </w:rPr>
        <w:t>。</w:t>
      </w:r>
    </w:p>
    <w:p w:rsidR="00F61900" w:rsidRDefault="00F61900" w:rsidP="00F61900">
      <w:pPr>
        <w:autoSpaceDE w:val="0"/>
        <w:autoSpaceDN w:val="0"/>
        <w:adjustRightInd w:val="0"/>
        <w:ind w:firstLine="422"/>
        <w:rPr>
          <w:lang w:val="zh-CN"/>
        </w:rPr>
      </w:pPr>
      <w:r>
        <w:rPr>
          <w:rFonts w:cs="宋体" w:hint="eastAsia"/>
          <w:b/>
          <w:bCs/>
        </w:rPr>
        <w:t>选育单位</w:t>
      </w:r>
      <w:r>
        <w:rPr>
          <w:rFonts w:cs="宋体" w:hint="eastAsia"/>
          <w:lang w:val="zh-CN"/>
        </w:rPr>
        <w:t>：河南科技学院小麦中心</w:t>
      </w:r>
    </w:p>
    <w:p w:rsidR="00F61900" w:rsidRDefault="00F61900" w:rsidP="00F61900">
      <w:pPr>
        <w:autoSpaceDE w:val="0"/>
        <w:autoSpaceDN w:val="0"/>
        <w:adjustRightInd w:val="0"/>
        <w:ind w:firstLine="420"/>
        <w:rPr>
          <w:lang w:val="zh-CN"/>
        </w:rPr>
      </w:pPr>
      <w:r>
        <w:rPr>
          <w:rFonts w:cs="宋体" w:hint="eastAsia"/>
        </w:rPr>
        <w:t>联系地址：</w:t>
      </w:r>
      <w:r>
        <w:rPr>
          <w:rFonts w:cs="宋体" w:hint="eastAsia"/>
          <w:lang w:val="zh-CN"/>
        </w:rPr>
        <w:t>新乡市华兰大道东段</w:t>
      </w:r>
    </w:p>
    <w:p w:rsidR="00F61900" w:rsidRDefault="00F61900" w:rsidP="00F61900">
      <w:pPr>
        <w:autoSpaceDE w:val="0"/>
        <w:autoSpaceDN w:val="0"/>
        <w:adjustRightInd w:val="0"/>
        <w:ind w:firstLine="420"/>
        <w:rPr>
          <w:lang w:val="zh-CN"/>
        </w:rPr>
      </w:pPr>
      <w:r>
        <w:rPr>
          <w:rFonts w:cs="宋体" w:hint="eastAsia"/>
        </w:rPr>
        <w:t>邮政编码：</w:t>
      </w:r>
      <w:r>
        <w:rPr>
          <w:rFonts w:cs="宋体"/>
          <w:lang w:val="zh-CN"/>
        </w:rPr>
        <w:t>453003</w:t>
      </w:r>
    </w:p>
    <w:p w:rsidR="00F61900" w:rsidRDefault="00F61900" w:rsidP="00F61900">
      <w:pPr>
        <w:autoSpaceDE w:val="0"/>
        <w:autoSpaceDN w:val="0"/>
        <w:adjustRightInd w:val="0"/>
        <w:ind w:firstLine="420"/>
        <w:rPr>
          <w:lang w:val="zh-CN"/>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roofErr w:type="gramStart"/>
      <w:r>
        <w:rPr>
          <w:rFonts w:cs="宋体" w:hint="eastAsia"/>
          <w:lang w:val="zh-CN"/>
        </w:rPr>
        <w:t>茹</w:t>
      </w:r>
      <w:proofErr w:type="gramEnd"/>
      <w:r>
        <w:rPr>
          <w:rFonts w:cs="宋体" w:hint="eastAsia"/>
          <w:lang w:val="zh-CN"/>
        </w:rPr>
        <w:t>振钢</w:t>
      </w:r>
    </w:p>
    <w:p w:rsidR="00F61900" w:rsidRDefault="00F61900" w:rsidP="00F61900">
      <w:pPr>
        <w:autoSpaceDE w:val="0"/>
        <w:autoSpaceDN w:val="0"/>
        <w:adjustRightInd w:val="0"/>
        <w:ind w:firstLine="420"/>
        <w:rPr>
          <w:lang w:val="zh-CN"/>
        </w:rPr>
      </w:pPr>
      <w:r>
        <w:rPr>
          <w:rFonts w:cs="宋体" w:hint="eastAsia"/>
        </w:rPr>
        <w:t>联系电话：</w:t>
      </w:r>
      <w:r>
        <w:rPr>
          <w:rFonts w:cs="宋体"/>
          <w:lang w:val="zh-CN"/>
        </w:rPr>
        <w:t>0373-3040474</w:t>
      </w:r>
    </w:p>
    <w:p w:rsidR="00F61900" w:rsidRDefault="00F61900" w:rsidP="00F61900">
      <w:pPr>
        <w:autoSpaceDE w:val="0"/>
        <w:autoSpaceDN w:val="0"/>
        <w:adjustRightInd w:val="0"/>
        <w:ind w:firstLine="420"/>
      </w:pPr>
      <w:r>
        <w:rPr>
          <w:rFonts w:cs="宋体"/>
        </w:rPr>
        <w:t>电子邮箱</w:t>
      </w:r>
      <w:r>
        <w:rPr>
          <w:rFonts w:cs="宋体" w:hint="eastAsia"/>
        </w:rPr>
        <w:t>：</w:t>
      </w:r>
      <w:hyperlink r:id="rId8" w:history="1">
        <w:r>
          <w:rPr>
            <w:rFonts w:cs="宋体"/>
          </w:rPr>
          <w:t>rzgh58@sohu.com</w:t>
        </w:r>
      </w:hyperlink>
      <w:bookmarkStart w:id="51" w:name="_Toc249150730"/>
      <w:bookmarkStart w:id="52" w:name="_Toc249345875"/>
      <w:bookmarkStart w:id="53" w:name="_Toc258414873"/>
      <w:bookmarkStart w:id="54" w:name="_Toc279764867"/>
      <w:bookmarkStart w:id="55" w:name="_Toc285609720"/>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56" w:name="_Toc249150731"/>
      <w:bookmarkStart w:id="57" w:name="_Toc249345876"/>
      <w:bookmarkStart w:id="58" w:name="_Toc258414874"/>
      <w:bookmarkStart w:id="59" w:name="_Toc279764868"/>
      <w:bookmarkStart w:id="60" w:name="_Toc285609721"/>
      <w:bookmarkStart w:id="61" w:name="_Toc310608145"/>
      <w:bookmarkStart w:id="62" w:name="_Toc310608500"/>
      <w:bookmarkStart w:id="63" w:name="_Toc310608608"/>
      <w:bookmarkStart w:id="64" w:name="_Toc314580337"/>
      <w:bookmarkStart w:id="65" w:name="_Toc375121787"/>
      <w:bookmarkStart w:id="66" w:name="_Toc375122179"/>
      <w:bookmarkStart w:id="67" w:name="_Toc375122360"/>
      <w:bookmarkStart w:id="68" w:name="_Toc381287377"/>
      <w:bookmarkStart w:id="69" w:name="_Toc402255307"/>
      <w:bookmarkStart w:id="70" w:name="_Toc25602"/>
      <w:bookmarkStart w:id="71" w:name="_Toc406755497"/>
      <w:bookmarkStart w:id="72" w:name="_Toc407090972"/>
      <w:bookmarkStart w:id="73" w:name="_Toc13997"/>
      <w:bookmarkEnd w:id="51"/>
      <w:bookmarkEnd w:id="52"/>
      <w:bookmarkEnd w:id="53"/>
      <w:bookmarkEnd w:id="54"/>
      <w:bookmarkEnd w:id="55"/>
      <w:r>
        <w:rPr>
          <w:rFonts w:ascii="Times New Roman" w:hAnsi="Times New Roman" w:hint="eastAsia"/>
        </w:rPr>
        <w:t>西农</w:t>
      </w:r>
      <w:r>
        <w:rPr>
          <w:rFonts w:ascii="Times New Roman" w:hAnsi="Times New Roman" w:hint="eastAsia"/>
        </w:rPr>
        <w:t>979</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61900" w:rsidRDefault="00F61900" w:rsidP="00F61900">
      <w:pPr>
        <w:ind w:firstLine="422"/>
      </w:pPr>
      <w:r>
        <w:rPr>
          <w:rFonts w:cs="宋体" w:hint="eastAsia"/>
          <w:b/>
          <w:bCs/>
        </w:rPr>
        <w:t>品种来源：</w:t>
      </w:r>
      <w:r>
        <w:rPr>
          <w:rFonts w:cs="宋体" w:hint="eastAsia"/>
        </w:rPr>
        <w:t>从西农</w:t>
      </w:r>
      <w:r>
        <w:rPr>
          <w:rFonts w:cs="宋体"/>
        </w:rPr>
        <w:t>2611/</w:t>
      </w:r>
      <w:r>
        <w:rPr>
          <w:rFonts w:cs="宋体" w:hint="eastAsia"/>
        </w:rPr>
        <w:t>（</w:t>
      </w:r>
      <w:r>
        <w:rPr>
          <w:rFonts w:cs="宋体"/>
        </w:rPr>
        <w:t>918/95</w:t>
      </w:r>
      <w:r>
        <w:rPr>
          <w:rFonts w:cs="宋体" w:hint="eastAsia"/>
        </w:rPr>
        <w:t>选</w:t>
      </w:r>
      <w:r>
        <w:rPr>
          <w:rFonts w:cs="宋体"/>
        </w:rPr>
        <w:t>1</w:t>
      </w:r>
      <w:r>
        <w:rPr>
          <w:rFonts w:cs="宋体" w:hint="eastAsia"/>
        </w:rPr>
        <w:t>）</w:t>
      </w:r>
      <w:r>
        <w:rPr>
          <w:rFonts w:cs="宋体"/>
        </w:rPr>
        <w:t>F</w:t>
      </w:r>
      <w:r>
        <w:rPr>
          <w:rFonts w:cs="宋体"/>
          <w:vertAlign w:val="subscript"/>
        </w:rPr>
        <w:t>1</w:t>
      </w:r>
      <w:r>
        <w:rPr>
          <w:rFonts w:cs="宋体" w:hint="eastAsia"/>
        </w:rPr>
        <w:t>中选育</w:t>
      </w:r>
    </w:p>
    <w:p w:rsidR="00F61900" w:rsidRDefault="00F61900" w:rsidP="00F61900">
      <w:pPr>
        <w:ind w:firstLine="422"/>
      </w:pPr>
      <w:r>
        <w:rPr>
          <w:rFonts w:cs="宋体" w:hint="eastAsia"/>
          <w:b/>
          <w:bCs/>
        </w:rPr>
        <w:t>审定情况：</w:t>
      </w:r>
      <w:r>
        <w:rPr>
          <w:rFonts w:cs="宋体"/>
        </w:rPr>
        <w:t>2005</w:t>
      </w:r>
      <w:r>
        <w:rPr>
          <w:rFonts w:cs="宋体" w:hint="eastAsia"/>
        </w:rPr>
        <w:t>年国家及陕西省审定</w:t>
      </w:r>
    </w:p>
    <w:p w:rsidR="00F61900" w:rsidRDefault="00F61900" w:rsidP="00F61900">
      <w:pPr>
        <w:ind w:firstLine="422"/>
      </w:pPr>
      <w:r>
        <w:rPr>
          <w:rFonts w:cs="宋体" w:hint="eastAsia"/>
          <w:b/>
          <w:bCs/>
        </w:rPr>
        <w:t>审定编号：</w:t>
      </w:r>
      <w:proofErr w:type="gramStart"/>
      <w:r>
        <w:rPr>
          <w:rFonts w:cs="宋体" w:hint="eastAsia"/>
        </w:rPr>
        <w:t>国审麦</w:t>
      </w:r>
      <w:proofErr w:type="gramEnd"/>
      <w:r>
        <w:rPr>
          <w:rFonts w:cs="宋体"/>
        </w:rPr>
        <w:t>2005005</w:t>
      </w:r>
      <w:r>
        <w:rPr>
          <w:rFonts w:cs="宋体" w:hint="eastAsia"/>
        </w:rPr>
        <w:t>、</w:t>
      </w:r>
      <w:proofErr w:type="gramStart"/>
      <w:r>
        <w:rPr>
          <w:rFonts w:cs="宋体" w:hint="eastAsia"/>
        </w:rPr>
        <w:t>陕审麦</w:t>
      </w:r>
      <w:proofErr w:type="gramEnd"/>
      <w:r>
        <w:rPr>
          <w:rFonts w:cs="宋体"/>
        </w:rPr>
        <w:t>2005002</w:t>
      </w:r>
    </w:p>
    <w:p w:rsidR="00F61900" w:rsidRDefault="00F61900" w:rsidP="00F61900">
      <w:pPr>
        <w:ind w:firstLine="422"/>
      </w:pPr>
      <w:r>
        <w:rPr>
          <w:rFonts w:cs="宋体" w:hint="eastAsia"/>
          <w:b/>
          <w:bCs/>
        </w:rPr>
        <w:t>特征特性：</w:t>
      </w:r>
      <w:r>
        <w:rPr>
          <w:rFonts w:cs="宋体" w:hint="eastAsia"/>
        </w:rPr>
        <w:t>半冬性，早熟，</w:t>
      </w:r>
      <w:proofErr w:type="gramStart"/>
      <w:r>
        <w:rPr>
          <w:rFonts w:cs="宋体" w:hint="eastAsia"/>
        </w:rPr>
        <w:t>成熟期比豫麦</w:t>
      </w:r>
      <w:proofErr w:type="gramEnd"/>
      <w:r>
        <w:rPr>
          <w:rFonts w:cs="宋体"/>
        </w:rPr>
        <w:t>49</w:t>
      </w:r>
      <w:r>
        <w:rPr>
          <w:rFonts w:cs="宋体" w:hint="eastAsia"/>
        </w:rPr>
        <w:t>号早</w:t>
      </w:r>
      <w:r>
        <w:rPr>
          <w:rFonts w:cs="宋体"/>
        </w:rPr>
        <w:t>2</w:t>
      </w:r>
      <w:r>
        <w:rPr>
          <w:rFonts w:cs="宋体" w:hint="eastAsia"/>
        </w:rPr>
        <w:t>～</w:t>
      </w:r>
      <w:r>
        <w:rPr>
          <w:rFonts w:cs="宋体"/>
        </w:rPr>
        <w:t>3</w:t>
      </w:r>
      <w:r>
        <w:rPr>
          <w:rFonts w:cs="宋体" w:hint="eastAsia"/>
        </w:rPr>
        <w:t>天。幼苗匍匐，叶片较窄，分蘖力强，成穗率较高。株高</w:t>
      </w:r>
      <w:r>
        <w:rPr>
          <w:rFonts w:cs="宋体"/>
        </w:rPr>
        <w:t>75</w:t>
      </w:r>
      <w:r>
        <w:rPr>
          <w:rFonts w:cs="宋体" w:hint="eastAsia"/>
        </w:rPr>
        <w:t>厘米左右，茎秆弹性好，株型略松，穗层整齐，旗叶窄长、上冲。穗纺锤型，长芒，白壳，白粒，籽粒角质，较饱满，色泽光亮，</w:t>
      </w:r>
      <w:proofErr w:type="gramStart"/>
      <w:r>
        <w:rPr>
          <w:rFonts w:cs="宋体" w:hint="eastAsia"/>
        </w:rPr>
        <w:t>黑胚率低</w:t>
      </w:r>
      <w:proofErr w:type="gramEnd"/>
      <w:r>
        <w:rPr>
          <w:rFonts w:cs="宋体" w:hint="eastAsia"/>
        </w:rPr>
        <w:t>。平均亩穗数</w:t>
      </w:r>
      <w:r>
        <w:rPr>
          <w:rFonts w:cs="宋体"/>
        </w:rPr>
        <w:t>42.7</w:t>
      </w:r>
      <w:r>
        <w:rPr>
          <w:rFonts w:cs="宋体" w:hint="eastAsia"/>
        </w:rPr>
        <w:t>万穗，穗粒数</w:t>
      </w:r>
      <w:r>
        <w:rPr>
          <w:rFonts w:cs="宋体"/>
        </w:rPr>
        <w:t>32</w:t>
      </w:r>
      <w:r>
        <w:rPr>
          <w:rFonts w:cs="宋体" w:hint="eastAsia"/>
        </w:rPr>
        <w:t>粒，千粒重</w:t>
      </w:r>
      <w:r>
        <w:rPr>
          <w:rFonts w:cs="宋体"/>
        </w:rPr>
        <w:t>40.3</w:t>
      </w:r>
      <w:r>
        <w:rPr>
          <w:rFonts w:cs="宋体" w:hint="eastAsia"/>
        </w:rPr>
        <w:t>克。苗期长势一般，越冬抗寒性好</w:t>
      </w:r>
      <w:r>
        <w:rPr>
          <w:rFonts w:cs="宋体"/>
        </w:rPr>
        <w:t>,</w:t>
      </w:r>
      <w:r>
        <w:rPr>
          <w:rFonts w:cs="宋体" w:hint="eastAsia"/>
        </w:rPr>
        <w:t>抗倒春寒能力稍差；抗倒力强；不耐后期高温，有早衰现象，</w:t>
      </w:r>
      <w:proofErr w:type="gramStart"/>
      <w:r>
        <w:rPr>
          <w:rFonts w:cs="宋体" w:hint="eastAsia"/>
        </w:rPr>
        <w:t>熟相一般</w:t>
      </w:r>
      <w:proofErr w:type="gramEnd"/>
      <w:r>
        <w:rPr>
          <w:rFonts w:cs="宋体" w:hint="eastAsia"/>
        </w:rPr>
        <w:t>。国家区域试验接种抗病性鉴定：</w:t>
      </w:r>
      <w:proofErr w:type="gramStart"/>
      <w:r>
        <w:rPr>
          <w:rFonts w:cs="宋体" w:hint="eastAsia"/>
        </w:rPr>
        <w:t>中抗至高</w:t>
      </w:r>
      <w:proofErr w:type="gramEnd"/>
      <w:r>
        <w:rPr>
          <w:rFonts w:cs="宋体" w:hint="eastAsia"/>
        </w:rPr>
        <w:t>抗条锈病，中感秆锈病和</w:t>
      </w:r>
      <w:proofErr w:type="gramStart"/>
      <w:r>
        <w:rPr>
          <w:rFonts w:cs="宋体" w:hint="eastAsia"/>
        </w:rPr>
        <w:t>纹枯</w:t>
      </w:r>
      <w:proofErr w:type="gramEnd"/>
      <w:r>
        <w:rPr>
          <w:rFonts w:cs="宋体" w:hint="eastAsia"/>
        </w:rPr>
        <w:t>病，高感赤霉病、叶锈病和白粉病。</w:t>
      </w:r>
      <w:r>
        <w:rPr>
          <w:rFonts w:cs="宋体"/>
        </w:rPr>
        <w:t>2004</w:t>
      </w:r>
      <w:r>
        <w:rPr>
          <w:rFonts w:cs="宋体" w:hint="eastAsia"/>
        </w:rPr>
        <w:t>年、</w:t>
      </w:r>
      <w:r>
        <w:rPr>
          <w:rFonts w:cs="宋体"/>
        </w:rPr>
        <w:t>2005</w:t>
      </w:r>
      <w:r>
        <w:rPr>
          <w:rFonts w:cs="宋体" w:hint="eastAsia"/>
        </w:rPr>
        <w:t>年分别测定混合样：容重</w:t>
      </w:r>
      <w:r>
        <w:rPr>
          <w:rFonts w:cs="宋体"/>
        </w:rPr>
        <w:t>804</w:t>
      </w:r>
      <w:r>
        <w:rPr>
          <w:rFonts w:cs="宋体" w:hint="eastAsia"/>
        </w:rPr>
        <w:t>克</w:t>
      </w:r>
      <w:r>
        <w:rPr>
          <w:rFonts w:cs="宋体"/>
        </w:rPr>
        <w:t>/</w:t>
      </w:r>
      <w:r>
        <w:rPr>
          <w:rFonts w:cs="宋体" w:hint="eastAsia"/>
        </w:rPr>
        <w:t>升、</w:t>
      </w:r>
      <w:r>
        <w:rPr>
          <w:rFonts w:cs="宋体"/>
        </w:rPr>
        <w:t>784</w:t>
      </w:r>
      <w:r>
        <w:rPr>
          <w:rFonts w:cs="宋体" w:hint="eastAsia"/>
        </w:rPr>
        <w:t>克</w:t>
      </w:r>
      <w:r>
        <w:rPr>
          <w:rFonts w:cs="宋体"/>
        </w:rPr>
        <w:t>/</w:t>
      </w:r>
      <w:r>
        <w:rPr>
          <w:rFonts w:cs="宋体" w:hint="eastAsia"/>
        </w:rPr>
        <w:t>升，蛋白质（干基）含量</w:t>
      </w:r>
      <w:r>
        <w:rPr>
          <w:rFonts w:cs="宋体"/>
        </w:rPr>
        <w:t>13.96</w:t>
      </w:r>
      <w:r>
        <w:rPr>
          <w:rFonts w:cs="宋体" w:hint="eastAsia"/>
        </w:rPr>
        <w:t>％、</w:t>
      </w:r>
      <w:r>
        <w:rPr>
          <w:rFonts w:cs="宋体"/>
        </w:rPr>
        <w:t>15.39</w:t>
      </w:r>
      <w:r>
        <w:rPr>
          <w:rFonts w:cs="宋体" w:hint="eastAsia"/>
        </w:rPr>
        <w:t>％，湿面筋</w:t>
      </w:r>
      <w:r>
        <w:rPr>
          <w:rFonts w:cs="宋体" w:hint="eastAsia"/>
        </w:rPr>
        <w:lastRenderedPageBreak/>
        <w:t>含量</w:t>
      </w:r>
      <w:r>
        <w:rPr>
          <w:rFonts w:cs="宋体"/>
        </w:rPr>
        <w:t>29.4</w:t>
      </w:r>
      <w:r>
        <w:rPr>
          <w:rFonts w:cs="宋体" w:hint="eastAsia"/>
        </w:rPr>
        <w:t>％、</w:t>
      </w:r>
      <w:r>
        <w:rPr>
          <w:rFonts w:cs="宋体"/>
        </w:rPr>
        <w:t>32.3</w:t>
      </w:r>
      <w:r>
        <w:rPr>
          <w:rFonts w:cs="宋体" w:hint="eastAsia"/>
        </w:rPr>
        <w:t>％，沉降值</w:t>
      </w:r>
      <w:r>
        <w:rPr>
          <w:rFonts w:cs="宋体"/>
        </w:rPr>
        <w:t>41.7</w:t>
      </w:r>
      <w:r>
        <w:rPr>
          <w:rFonts w:cs="宋体" w:hint="eastAsia"/>
        </w:rPr>
        <w:t>毫升、</w:t>
      </w:r>
      <w:r>
        <w:rPr>
          <w:rFonts w:cs="宋体"/>
        </w:rPr>
        <w:t>49.7</w:t>
      </w:r>
      <w:r>
        <w:rPr>
          <w:rFonts w:cs="宋体" w:hint="eastAsia"/>
        </w:rPr>
        <w:t>毫升，吸水率</w:t>
      </w:r>
      <w:r>
        <w:rPr>
          <w:rFonts w:cs="宋体"/>
        </w:rPr>
        <w:t>64.8</w:t>
      </w:r>
      <w:r>
        <w:rPr>
          <w:rFonts w:cs="宋体" w:hint="eastAsia"/>
        </w:rPr>
        <w:t>％、</w:t>
      </w:r>
      <w:r>
        <w:rPr>
          <w:rFonts w:cs="宋体"/>
        </w:rPr>
        <w:t>62.4</w:t>
      </w:r>
      <w:r>
        <w:rPr>
          <w:rFonts w:cs="宋体" w:hint="eastAsia"/>
        </w:rPr>
        <w:t>％，面团形成时间</w:t>
      </w:r>
      <w:r>
        <w:rPr>
          <w:rFonts w:cs="宋体"/>
        </w:rPr>
        <w:t>4.5</w:t>
      </w:r>
      <w:r>
        <w:rPr>
          <w:rFonts w:cs="宋体" w:hint="eastAsia"/>
        </w:rPr>
        <w:t>分钟、</w:t>
      </w:r>
      <w:r>
        <w:rPr>
          <w:rFonts w:cs="宋体"/>
        </w:rPr>
        <w:t>6.1</w:t>
      </w:r>
      <w:r>
        <w:rPr>
          <w:rFonts w:cs="宋体" w:hint="eastAsia"/>
        </w:rPr>
        <w:t>分钟，稳定时间</w:t>
      </w:r>
      <w:r>
        <w:rPr>
          <w:rFonts w:cs="宋体"/>
        </w:rPr>
        <w:t>8.7</w:t>
      </w:r>
      <w:r>
        <w:rPr>
          <w:rFonts w:cs="宋体" w:hint="eastAsia"/>
        </w:rPr>
        <w:t>分钟、</w:t>
      </w:r>
      <w:r>
        <w:rPr>
          <w:rFonts w:cs="宋体"/>
        </w:rPr>
        <w:t>17.9</w:t>
      </w:r>
      <w:r>
        <w:rPr>
          <w:rFonts w:cs="宋体" w:hint="eastAsia"/>
        </w:rPr>
        <w:t>分钟，最大抗延阻力</w:t>
      </w:r>
      <w:r>
        <w:rPr>
          <w:rFonts w:cs="宋体"/>
        </w:rPr>
        <w:t>440E.U.</w:t>
      </w:r>
      <w:r>
        <w:rPr>
          <w:rFonts w:cs="宋体" w:hint="eastAsia"/>
        </w:rPr>
        <w:t>、</w:t>
      </w:r>
      <w:r>
        <w:rPr>
          <w:rFonts w:cs="宋体"/>
        </w:rPr>
        <w:t>564E.U.</w:t>
      </w:r>
      <w:r>
        <w:rPr>
          <w:rFonts w:cs="宋体" w:hint="eastAsia"/>
        </w:rPr>
        <w:t>，拉伸面积</w:t>
      </w:r>
      <w:r>
        <w:rPr>
          <w:rFonts w:cs="宋体"/>
        </w:rPr>
        <w:t>94</w:t>
      </w:r>
      <w:r>
        <w:rPr>
          <w:rFonts w:cs="宋体" w:hint="eastAsia"/>
        </w:rPr>
        <w:t>平方厘米、</w:t>
      </w:r>
      <w:r>
        <w:rPr>
          <w:rFonts w:cs="宋体"/>
        </w:rPr>
        <w:t>121</w:t>
      </w:r>
      <w:r>
        <w:rPr>
          <w:rFonts w:cs="宋体" w:hint="eastAsia"/>
        </w:rPr>
        <w:t>平方厘米；陕西省粮油产品质量监督检验站测定结果：容重</w:t>
      </w:r>
      <w:r>
        <w:rPr>
          <w:rFonts w:cs="宋体"/>
        </w:rPr>
        <w:t>765</w:t>
      </w:r>
      <w:r>
        <w:rPr>
          <w:rFonts w:cs="宋体" w:hint="eastAsia"/>
        </w:rPr>
        <w:t>克</w:t>
      </w:r>
      <w:r>
        <w:rPr>
          <w:rFonts w:cs="宋体"/>
        </w:rPr>
        <w:t>/</w:t>
      </w:r>
      <w:r>
        <w:rPr>
          <w:rFonts w:cs="宋体" w:hint="eastAsia"/>
        </w:rPr>
        <w:t>升，蛋白质（干基）含量</w:t>
      </w:r>
      <w:r>
        <w:rPr>
          <w:rFonts w:cs="宋体"/>
        </w:rPr>
        <w:t>14.6</w:t>
      </w:r>
      <w:r>
        <w:rPr>
          <w:rFonts w:cs="宋体" w:hint="eastAsia"/>
        </w:rPr>
        <w:t>％，湿面筋含量</w:t>
      </w:r>
      <w:r>
        <w:rPr>
          <w:rFonts w:cs="宋体"/>
        </w:rPr>
        <w:t>33.2</w:t>
      </w:r>
      <w:r>
        <w:rPr>
          <w:rFonts w:cs="宋体" w:hint="eastAsia"/>
        </w:rPr>
        <w:t>％，沉降值</w:t>
      </w:r>
      <w:r>
        <w:rPr>
          <w:rFonts w:cs="宋体"/>
        </w:rPr>
        <w:t>57</w:t>
      </w:r>
      <w:r>
        <w:rPr>
          <w:rFonts w:cs="宋体" w:hint="eastAsia"/>
        </w:rPr>
        <w:t>毫升，吸水率</w:t>
      </w:r>
      <w:r>
        <w:rPr>
          <w:rFonts w:cs="宋体"/>
        </w:rPr>
        <w:t>62.1</w:t>
      </w:r>
      <w:r>
        <w:rPr>
          <w:rFonts w:cs="宋体" w:hint="eastAsia"/>
        </w:rPr>
        <w:t>％，面团稳定时间</w:t>
      </w:r>
      <w:r>
        <w:rPr>
          <w:rFonts w:cs="宋体"/>
        </w:rPr>
        <w:t>35.1</w:t>
      </w:r>
      <w:r>
        <w:rPr>
          <w:rFonts w:cs="宋体" w:hint="eastAsia"/>
        </w:rPr>
        <w:t>分钟，最大抗延阻力</w:t>
      </w:r>
      <w:r>
        <w:rPr>
          <w:rFonts w:cs="宋体"/>
        </w:rPr>
        <w:t>611E.U.</w:t>
      </w:r>
      <w:r>
        <w:rPr>
          <w:rFonts w:cs="宋体" w:hint="eastAsia"/>
        </w:rPr>
        <w:t>，拉伸面积</w:t>
      </w:r>
      <w:r>
        <w:rPr>
          <w:rFonts w:cs="宋体"/>
        </w:rPr>
        <w:t>126</w:t>
      </w:r>
      <w:r>
        <w:rPr>
          <w:rFonts w:cs="宋体" w:hint="eastAsia"/>
        </w:rPr>
        <w:t>平方厘米。属强筋品种。</w:t>
      </w:r>
    </w:p>
    <w:p w:rsidR="00F61900" w:rsidRDefault="00F61900" w:rsidP="00F61900">
      <w:pPr>
        <w:ind w:firstLine="422"/>
      </w:pPr>
      <w:r>
        <w:rPr>
          <w:rFonts w:cs="宋体" w:hint="eastAsia"/>
          <w:b/>
          <w:bCs/>
        </w:rPr>
        <w:t>产量表现：</w:t>
      </w:r>
      <w:r>
        <w:rPr>
          <w:rFonts w:cs="宋体"/>
        </w:rPr>
        <w:t>2003</w:t>
      </w:r>
      <w:r>
        <w:rPr>
          <w:rFonts w:cs="宋体" w:hint="eastAsia"/>
        </w:rPr>
        <w:t>～</w:t>
      </w:r>
      <w:r>
        <w:rPr>
          <w:rFonts w:cs="宋体"/>
        </w:rPr>
        <w:t>2004</w:t>
      </w:r>
      <w:r>
        <w:rPr>
          <w:rFonts w:cs="宋体" w:hint="eastAsia"/>
        </w:rPr>
        <w:t>年度参加黄淮冬麦区南片冬水组区域试验，平均亩产</w:t>
      </w:r>
      <w:r>
        <w:rPr>
          <w:rFonts w:cs="宋体"/>
        </w:rPr>
        <w:t>536.8</w:t>
      </w:r>
      <w:r>
        <w:rPr>
          <w:rFonts w:cs="宋体" w:hint="eastAsia"/>
        </w:rPr>
        <w:t>千克，比高产对照豫麦</w:t>
      </w:r>
      <w:r>
        <w:rPr>
          <w:rFonts w:cs="宋体"/>
        </w:rPr>
        <w:t>49</w:t>
      </w:r>
      <w:r>
        <w:rPr>
          <w:rFonts w:cs="宋体" w:hint="eastAsia"/>
        </w:rPr>
        <w:t>号减产</w:t>
      </w:r>
      <w:r>
        <w:rPr>
          <w:rFonts w:cs="宋体"/>
        </w:rPr>
        <w:t>1.5</w:t>
      </w:r>
      <w:r>
        <w:rPr>
          <w:rFonts w:cs="宋体" w:hint="eastAsia"/>
        </w:rPr>
        <w:t>％（不显著），比优质对照</w:t>
      </w:r>
      <w:proofErr w:type="gramStart"/>
      <w:r>
        <w:rPr>
          <w:rFonts w:cs="宋体" w:hint="eastAsia"/>
        </w:rPr>
        <w:t>藁</w:t>
      </w:r>
      <w:proofErr w:type="gramEnd"/>
      <w:r>
        <w:rPr>
          <w:rFonts w:cs="宋体" w:hint="eastAsia"/>
        </w:rPr>
        <w:t>麦</w:t>
      </w:r>
      <w:r>
        <w:rPr>
          <w:rFonts w:cs="宋体"/>
        </w:rPr>
        <w:t>8901</w:t>
      </w:r>
      <w:r>
        <w:rPr>
          <w:rFonts w:cs="宋体" w:hint="eastAsia"/>
        </w:rPr>
        <w:t>增产</w:t>
      </w:r>
      <w:r>
        <w:rPr>
          <w:rFonts w:cs="宋体"/>
        </w:rPr>
        <w:t>5.6</w:t>
      </w:r>
      <w:r>
        <w:rPr>
          <w:rFonts w:cs="宋体" w:hint="eastAsia"/>
        </w:rPr>
        <w:t>％；</w:t>
      </w:r>
      <w:r>
        <w:rPr>
          <w:rFonts w:cs="宋体"/>
        </w:rPr>
        <w:t>2004</w:t>
      </w:r>
      <w:r>
        <w:rPr>
          <w:rFonts w:cs="宋体" w:hint="eastAsia"/>
        </w:rPr>
        <w:t>～</w:t>
      </w:r>
      <w:r>
        <w:rPr>
          <w:rFonts w:cs="宋体"/>
        </w:rPr>
        <w:t>2005</w:t>
      </w:r>
      <w:r>
        <w:rPr>
          <w:rFonts w:cs="宋体" w:hint="eastAsia"/>
        </w:rPr>
        <w:t>年度续试，平均亩产</w:t>
      </w:r>
      <w:r>
        <w:rPr>
          <w:rFonts w:cs="宋体"/>
        </w:rPr>
        <w:t>482.2</w:t>
      </w:r>
      <w:r>
        <w:rPr>
          <w:rFonts w:cs="宋体" w:hint="eastAsia"/>
        </w:rPr>
        <w:t>千克，比高产对照豫麦</w:t>
      </w:r>
      <w:r>
        <w:rPr>
          <w:rFonts w:cs="宋体"/>
        </w:rPr>
        <w:t>49</w:t>
      </w:r>
      <w:r>
        <w:rPr>
          <w:rFonts w:cs="宋体" w:hint="eastAsia"/>
        </w:rPr>
        <w:t>号减产</w:t>
      </w:r>
      <w:r>
        <w:rPr>
          <w:rFonts w:cs="宋体"/>
        </w:rPr>
        <w:t>0.6</w:t>
      </w:r>
      <w:r>
        <w:rPr>
          <w:rFonts w:cs="宋体" w:hint="eastAsia"/>
        </w:rPr>
        <w:t>％（不显著），比优质对照</w:t>
      </w:r>
      <w:proofErr w:type="gramStart"/>
      <w:r>
        <w:rPr>
          <w:rFonts w:cs="宋体" w:hint="eastAsia"/>
        </w:rPr>
        <w:t>藁</w:t>
      </w:r>
      <w:proofErr w:type="gramEnd"/>
      <w:r>
        <w:rPr>
          <w:rFonts w:cs="宋体" w:hint="eastAsia"/>
        </w:rPr>
        <w:t>麦</w:t>
      </w:r>
      <w:r>
        <w:rPr>
          <w:rFonts w:cs="宋体"/>
        </w:rPr>
        <w:t>8901</w:t>
      </w:r>
      <w:r>
        <w:rPr>
          <w:rFonts w:cs="宋体" w:hint="eastAsia"/>
        </w:rPr>
        <w:t>增产</w:t>
      </w:r>
      <w:r>
        <w:rPr>
          <w:rFonts w:cs="宋体"/>
        </w:rPr>
        <w:t>6.4</w:t>
      </w:r>
      <w:r>
        <w:rPr>
          <w:rFonts w:cs="宋体" w:hint="eastAsia"/>
        </w:rPr>
        <w:t>％（极显著）。</w:t>
      </w:r>
      <w:r>
        <w:rPr>
          <w:rFonts w:cs="宋体"/>
        </w:rPr>
        <w:t>2004</w:t>
      </w:r>
      <w:r>
        <w:rPr>
          <w:rFonts w:cs="宋体" w:hint="eastAsia"/>
        </w:rPr>
        <w:t>～</w:t>
      </w:r>
      <w:r>
        <w:rPr>
          <w:rFonts w:cs="宋体"/>
        </w:rPr>
        <w:t>2005</w:t>
      </w:r>
      <w:r>
        <w:rPr>
          <w:rFonts w:cs="宋体" w:hint="eastAsia"/>
        </w:rPr>
        <w:t>年度参加生产试验，平均亩产</w:t>
      </w:r>
      <w:r>
        <w:rPr>
          <w:rFonts w:cs="宋体"/>
        </w:rPr>
        <w:t>457.6</w:t>
      </w:r>
      <w:r>
        <w:rPr>
          <w:rFonts w:cs="宋体" w:hint="eastAsia"/>
        </w:rPr>
        <w:t>千克，比对照豫麦</w:t>
      </w:r>
      <w:r>
        <w:rPr>
          <w:rFonts w:cs="宋体"/>
        </w:rPr>
        <w:t>49</w:t>
      </w:r>
      <w:r>
        <w:rPr>
          <w:rFonts w:cs="宋体" w:hint="eastAsia"/>
        </w:rPr>
        <w:t>号减产</w:t>
      </w:r>
      <w:r>
        <w:rPr>
          <w:rFonts w:cs="宋体"/>
        </w:rPr>
        <w:t>0.2</w:t>
      </w:r>
      <w:r>
        <w:rPr>
          <w:rFonts w:cs="宋体" w:hint="eastAsia"/>
        </w:rPr>
        <w:t>％（不显著）。陕西省</w:t>
      </w:r>
      <w:r>
        <w:rPr>
          <w:rFonts w:cs="宋体"/>
        </w:rPr>
        <w:t>2003</w:t>
      </w:r>
      <w:r>
        <w:rPr>
          <w:rFonts w:cs="宋体" w:hint="eastAsia"/>
        </w:rPr>
        <w:t>～</w:t>
      </w:r>
      <w:r>
        <w:rPr>
          <w:rFonts w:cs="宋体"/>
        </w:rPr>
        <w:t>2004</w:t>
      </w:r>
      <w:r>
        <w:rPr>
          <w:rFonts w:cs="宋体" w:hint="eastAsia"/>
        </w:rPr>
        <w:t>、</w:t>
      </w:r>
      <w:r>
        <w:rPr>
          <w:rFonts w:cs="宋体"/>
        </w:rPr>
        <w:t>2004</w:t>
      </w:r>
      <w:r>
        <w:rPr>
          <w:rFonts w:cs="宋体" w:hint="eastAsia"/>
        </w:rPr>
        <w:t>～</w:t>
      </w:r>
      <w:r>
        <w:rPr>
          <w:rFonts w:cs="宋体"/>
        </w:rPr>
        <w:t>2005</w:t>
      </w:r>
      <w:proofErr w:type="gramStart"/>
      <w:r>
        <w:rPr>
          <w:rFonts w:cs="宋体" w:hint="eastAsia"/>
        </w:rPr>
        <w:t>两</w:t>
      </w:r>
      <w:proofErr w:type="gramEnd"/>
      <w:r>
        <w:rPr>
          <w:rFonts w:cs="宋体" w:hint="eastAsia"/>
        </w:rPr>
        <w:t>年度试验</w:t>
      </w:r>
      <w:r>
        <w:rPr>
          <w:rFonts w:cs="宋体"/>
        </w:rPr>
        <w:t>20</w:t>
      </w:r>
      <w:r>
        <w:rPr>
          <w:rFonts w:cs="宋体" w:hint="eastAsia"/>
        </w:rPr>
        <w:t>点次，</w:t>
      </w:r>
      <w:r>
        <w:rPr>
          <w:rFonts w:cs="宋体"/>
        </w:rPr>
        <w:t>14</w:t>
      </w:r>
      <w:r>
        <w:rPr>
          <w:rFonts w:cs="宋体" w:hint="eastAsia"/>
        </w:rPr>
        <w:t>点增产，</w:t>
      </w:r>
      <w:r>
        <w:rPr>
          <w:rFonts w:cs="宋体"/>
        </w:rPr>
        <w:t>6</w:t>
      </w:r>
      <w:r>
        <w:rPr>
          <w:rFonts w:cs="宋体" w:hint="eastAsia"/>
        </w:rPr>
        <w:t>点减产，区域试验平均亩产</w:t>
      </w:r>
      <w:r>
        <w:rPr>
          <w:rFonts w:cs="宋体"/>
        </w:rPr>
        <w:t>433.4</w:t>
      </w:r>
      <w:r>
        <w:rPr>
          <w:rFonts w:cs="宋体" w:hint="eastAsia"/>
        </w:rPr>
        <w:t>千克，较对照品种小</w:t>
      </w:r>
      <w:proofErr w:type="gramStart"/>
      <w:r>
        <w:rPr>
          <w:rFonts w:cs="宋体" w:hint="eastAsia"/>
        </w:rPr>
        <w:t>偃</w:t>
      </w:r>
      <w:proofErr w:type="gramEnd"/>
      <w:r>
        <w:rPr>
          <w:rFonts w:cs="宋体"/>
        </w:rPr>
        <w:t>22</w:t>
      </w:r>
      <w:r>
        <w:rPr>
          <w:rFonts w:cs="宋体" w:hint="eastAsia"/>
        </w:rPr>
        <w:t>增产</w:t>
      </w:r>
      <w:r>
        <w:rPr>
          <w:rFonts w:cs="宋体"/>
        </w:rPr>
        <w:t>0.5</w:t>
      </w:r>
      <w:r>
        <w:rPr>
          <w:rFonts w:cs="宋体" w:hint="eastAsia"/>
        </w:rPr>
        <w:t>％；生产试验平均亩产</w:t>
      </w:r>
      <w:r>
        <w:rPr>
          <w:rFonts w:cs="宋体"/>
        </w:rPr>
        <w:t>438.7</w:t>
      </w:r>
      <w:r>
        <w:rPr>
          <w:rFonts w:cs="宋体" w:hint="eastAsia"/>
        </w:rPr>
        <w:t>千克，较对照小</w:t>
      </w:r>
      <w:proofErr w:type="gramStart"/>
      <w:r>
        <w:rPr>
          <w:rFonts w:cs="宋体" w:hint="eastAsia"/>
        </w:rPr>
        <w:t>偃</w:t>
      </w:r>
      <w:proofErr w:type="gramEnd"/>
      <w:r>
        <w:rPr>
          <w:rFonts w:cs="宋体"/>
        </w:rPr>
        <w:t>22</w:t>
      </w:r>
      <w:r>
        <w:rPr>
          <w:rFonts w:cs="宋体" w:hint="eastAsia"/>
        </w:rPr>
        <w:t>增产</w:t>
      </w:r>
      <w:r>
        <w:rPr>
          <w:rFonts w:cs="宋体"/>
        </w:rPr>
        <w:t>3.4</w:t>
      </w:r>
      <w:r>
        <w:rPr>
          <w:rFonts w:cs="宋体" w:hint="eastAsia"/>
        </w:rPr>
        <w:t>％。</w:t>
      </w:r>
    </w:p>
    <w:p w:rsidR="00F61900" w:rsidRDefault="00F61900" w:rsidP="00F61900">
      <w:pPr>
        <w:ind w:firstLine="422"/>
      </w:pPr>
      <w:r>
        <w:rPr>
          <w:rFonts w:cs="宋体" w:hint="eastAsia"/>
          <w:b/>
          <w:bCs/>
        </w:rPr>
        <w:t>栽培要点：</w:t>
      </w:r>
      <w:r>
        <w:rPr>
          <w:rFonts w:cs="宋体" w:hint="eastAsia"/>
        </w:rPr>
        <w:t>选用肥水地种植，适播期</w:t>
      </w:r>
      <w:r>
        <w:rPr>
          <w:rFonts w:cs="宋体"/>
        </w:rPr>
        <w:t>10</w:t>
      </w:r>
      <w:r>
        <w:rPr>
          <w:rFonts w:cs="宋体" w:hint="eastAsia"/>
        </w:rPr>
        <w:t>月上中旬，每亩适宜基本苗</w:t>
      </w:r>
      <w:r>
        <w:rPr>
          <w:rFonts w:cs="宋体"/>
        </w:rPr>
        <w:t>12</w:t>
      </w:r>
      <w:r>
        <w:rPr>
          <w:rFonts w:cs="宋体" w:hint="eastAsia"/>
        </w:rPr>
        <w:t>万～</w:t>
      </w:r>
      <w:r>
        <w:rPr>
          <w:rFonts w:cs="宋体"/>
        </w:rPr>
        <w:t>15</w:t>
      </w:r>
      <w:r>
        <w:rPr>
          <w:rFonts w:cs="宋体" w:hint="eastAsia"/>
        </w:rPr>
        <w:t>万苗，注意防治白粉病、叶枯病和叶锈病。拔节期追施适量氮肥。</w:t>
      </w:r>
    </w:p>
    <w:p w:rsidR="00F61900" w:rsidRDefault="00F61900" w:rsidP="00F61900">
      <w:pPr>
        <w:ind w:firstLine="422"/>
      </w:pPr>
      <w:r>
        <w:rPr>
          <w:rFonts w:cs="宋体" w:hint="eastAsia"/>
          <w:b/>
          <w:bCs/>
        </w:rPr>
        <w:t>适宜区域：</w:t>
      </w:r>
      <w:r>
        <w:rPr>
          <w:rFonts w:cs="宋体" w:hint="eastAsia"/>
        </w:rPr>
        <w:t>适宜在黄淮冬麦区南片的河南中北部、安徽北部、江苏北部、陕西关中地区、山东菏泽地区高中产水肥地</w:t>
      </w:r>
      <w:proofErr w:type="gramStart"/>
      <w:r>
        <w:rPr>
          <w:rFonts w:cs="宋体" w:hint="eastAsia"/>
        </w:rPr>
        <w:t>早中茬种植</w:t>
      </w:r>
      <w:proofErr w:type="gramEnd"/>
      <w:r>
        <w:rPr>
          <w:rFonts w:cs="宋体" w:hint="eastAsia"/>
        </w:rPr>
        <w:t>。</w:t>
      </w:r>
    </w:p>
    <w:p w:rsidR="00F61900" w:rsidRDefault="00F61900" w:rsidP="00F61900">
      <w:pPr>
        <w:ind w:firstLine="422"/>
      </w:pPr>
      <w:r>
        <w:rPr>
          <w:rFonts w:cs="宋体" w:hint="eastAsia"/>
          <w:b/>
          <w:bCs/>
        </w:rPr>
        <w:t>选育单位：</w:t>
      </w:r>
      <w:r>
        <w:rPr>
          <w:rFonts w:cs="宋体" w:hint="eastAsia"/>
        </w:rPr>
        <w:t>西北农林科技大学</w:t>
      </w:r>
    </w:p>
    <w:p w:rsidR="00F61900" w:rsidRDefault="00F61900" w:rsidP="00F61900">
      <w:pPr>
        <w:ind w:firstLine="420"/>
      </w:pPr>
      <w:r>
        <w:rPr>
          <w:rFonts w:cs="宋体" w:hint="eastAsia"/>
        </w:rPr>
        <w:t>联系地址：陕西省</w:t>
      </w:r>
      <w:proofErr w:type="gramStart"/>
      <w:r>
        <w:rPr>
          <w:rFonts w:cs="宋体" w:hint="eastAsia"/>
        </w:rPr>
        <w:t>杨凌区西北</w:t>
      </w:r>
      <w:proofErr w:type="gramEnd"/>
      <w:r>
        <w:rPr>
          <w:rFonts w:cs="宋体" w:hint="eastAsia"/>
        </w:rPr>
        <w:t>农林科技大学农学院</w:t>
      </w:r>
    </w:p>
    <w:p w:rsidR="00F61900" w:rsidRDefault="00F61900" w:rsidP="00F61900">
      <w:pPr>
        <w:ind w:firstLine="420"/>
      </w:pPr>
      <w:r>
        <w:rPr>
          <w:rFonts w:cs="宋体" w:hint="eastAsia"/>
        </w:rPr>
        <w:t>邮政编码：</w:t>
      </w:r>
      <w:r>
        <w:rPr>
          <w:rFonts w:cs="宋体"/>
        </w:rPr>
        <w:t>712100</w:t>
      </w:r>
    </w:p>
    <w:p w:rsidR="00F61900" w:rsidRDefault="00F61900" w:rsidP="00F61900">
      <w:pPr>
        <w:ind w:firstLine="420"/>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人：王辉</w:t>
      </w:r>
    </w:p>
    <w:p w:rsidR="00F61900" w:rsidRDefault="00F61900" w:rsidP="00F61900">
      <w:pPr>
        <w:ind w:firstLine="420"/>
      </w:pPr>
      <w:r>
        <w:rPr>
          <w:rFonts w:cs="宋体" w:hint="eastAsia"/>
        </w:rPr>
        <w:t>联系电话：</w:t>
      </w:r>
      <w:r>
        <w:rPr>
          <w:rFonts w:cs="宋体"/>
        </w:rPr>
        <w:t>029-</w:t>
      </w:r>
      <w:proofErr w:type="gramStart"/>
      <w:r>
        <w:rPr>
          <w:rFonts w:cs="宋体"/>
        </w:rPr>
        <w:t>87092469</w:t>
      </w:r>
      <w:r>
        <w:rPr>
          <w:rFonts w:cs="宋体" w:hint="eastAsia"/>
        </w:rPr>
        <w:t xml:space="preserve">  </w:t>
      </w:r>
      <w:r>
        <w:rPr>
          <w:rFonts w:cs="宋体"/>
        </w:rPr>
        <w:t>13709129008</w:t>
      </w:r>
      <w:proofErr w:type="gramEnd"/>
    </w:p>
    <w:p w:rsidR="00F61900" w:rsidRDefault="00F61900" w:rsidP="00F61900">
      <w:pPr>
        <w:ind w:firstLine="420"/>
      </w:pPr>
      <w:r>
        <w:rPr>
          <w:rFonts w:cs="宋体"/>
        </w:rPr>
        <w:t>电子邮箱</w:t>
      </w:r>
      <w:r>
        <w:rPr>
          <w:rFonts w:cs="宋体" w:hint="eastAsia"/>
        </w:rPr>
        <w:t>：</w:t>
      </w:r>
      <w:hyperlink r:id="rId9" w:history="1">
        <w:r>
          <w:rPr>
            <w:rFonts w:cs="宋体"/>
          </w:rPr>
          <w:t>xnwanghui@tom.com</w:t>
        </w:r>
      </w:hyperlink>
      <w:proofErr w:type="gramStart"/>
      <w:r>
        <w:rPr>
          <w:rFonts w:cs="宋体"/>
        </w:rPr>
        <w:t>,</w:t>
      </w:r>
      <w:proofErr w:type="gramEnd"/>
      <w:r w:rsidR="00D420B8">
        <w:fldChar w:fldCharType="begin"/>
      </w:r>
      <w:r w:rsidR="00D420B8">
        <w:instrText>HYPERLINK "mailto:chinawheat@163.com"</w:instrText>
      </w:r>
      <w:r w:rsidR="00D420B8">
        <w:fldChar w:fldCharType="separate"/>
      </w:r>
      <w:r>
        <w:rPr>
          <w:rFonts w:cs="宋体"/>
        </w:rPr>
        <w:t>chinawheat@163.com</w:t>
      </w:r>
      <w:r w:rsidR="00D420B8">
        <w:fldChar w:fldCharType="end"/>
      </w:r>
      <w:bookmarkStart w:id="74" w:name="_Toc249150732"/>
      <w:bookmarkStart w:id="75" w:name="_Toc249345877"/>
      <w:bookmarkStart w:id="76" w:name="_Toc258414875"/>
      <w:bookmarkStart w:id="77" w:name="_Toc279764869"/>
      <w:bookmarkStart w:id="78" w:name="_Toc285609722"/>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79" w:name="_Toc310608146"/>
      <w:bookmarkStart w:id="80" w:name="_Toc310608501"/>
      <w:bookmarkStart w:id="81" w:name="_Toc310608609"/>
      <w:bookmarkStart w:id="82" w:name="_Toc314580338"/>
      <w:bookmarkStart w:id="83" w:name="_Toc375121788"/>
      <w:bookmarkStart w:id="84" w:name="_Toc375122180"/>
      <w:bookmarkStart w:id="85" w:name="_Toc375122361"/>
      <w:bookmarkStart w:id="86" w:name="_Toc381287378"/>
      <w:bookmarkStart w:id="87" w:name="_Toc402255308"/>
      <w:bookmarkStart w:id="88" w:name="_Toc18278"/>
      <w:bookmarkStart w:id="89" w:name="_Toc406755498"/>
      <w:bookmarkStart w:id="90" w:name="_Toc407090973"/>
      <w:bookmarkStart w:id="91" w:name="_Toc22643"/>
      <w:proofErr w:type="gramStart"/>
      <w:r>
        <w:rPr>
          <w:rFonts w:ascii="Times New Roman" w:hAnsi="Times New Roman" w:hint="eastAsia"/>
        </w:rPr>
        <w:t>郑麦</w:t>
      </w:r>
      <w:proofErr w:type="gramEnd"/>
      <w:r>
        <w:rPr>
          <w:rFonts w:ascii="Times New Roman" w:hAnsi="Times New Roman" w:hint="eastAsia"/>
        </w:rPr>
        <w:t>366</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61900" w:rsidRDefault="00F61900" w:rsidP="00F61900">
      <w:pPr>
        <w:ind w:firstLine="422"/>
      </w:pPr>
      <w:r>
        <w:rPr>
          <w:rFonts w:cs="宋体" w:hint="eastAsia"/>
          <w:b/>
          <w:bCs/>
        </w:rPr>
        <w:t>品种来源：</w:t>
      </w:r>
      <w:r>
        <w:rPr>
          <w:rFonts w:cs="宋体" w:hint="eastAsia"/>
        </w:rPr>
        <w:t>从杂交组合豫麦</w:t>
      </w:r>
      <w:r>
        <w:rPr>
          <w:rFonts w:cs="宋体"/>
        </w:rPr>
        <w:t>47/PH82-2-2</w:t>
      </w:r>
      <w:r>
        <w:rPr>
          <w:rFonts w:cs="宋体" w:hint="eastAsia"/>
        </w:rPr>
        <w:t>中选育</w:t>
      </w:r>
    </w:p>
    <w:p w:rsidR="00F61900" w:rsidRDefault="00F61900" w:rsidP="00F61900">
      <w:pPr>
        <w:ind w:firstLine="422"/>
      </w:pPr>
      <w:r>
        <w:rPr>
          <w:rFonts w:cs="宋体" w:hint="eastAsia"/>
          <w:b/>
          <w:bCs/>
        </w:rPr>
        <w:t>审定情况：</w:t>
      </w:r>
      <w:r>
        <w:rPr>
          <w:rFonts w:cs="宋体"/>
        </w:rPr>
        <w:t>2005</w:t>
      </w:r>
      <w:r>
        <w:rPr>
          <w:rFonts w:cs="宋体" w:hint="eastAsia"/>
        </w:rPr>
        <w:t>年国家及河南省审定</w:t>
      </w:r>
    </w:p>
    <w:p w:rsidR="00F61900" w:rsidRDefault="00F61900" w:rsidP="00F61900">
      <w:pPr>
        <w:ind w:firstLine="422"/>
      </w:pPr>
      <w:r>
        <w:rPr>
          <w:rFonts w:cs="宋体" w:hint="eastAsia"/>
          <w:b/>
          <w:bCs/>
        </w:rPr>
        <w:t>审定编号：</w:t>
      </w:r>
      <w:proofErr w:type="gramStart"/>
      <w:r>
        <w:rPr>
          <w:rFonts w:cs="宋体" w:hint="eastAsia"/>
        </w:rPr>
        <w:t>国审麦</w:t>
      </w:r>
      <w:proofErr w:type="gramEnd"/>
      <w:r>
        <w:rPr>
          <w:rFonts w:cs="宋体"/>
        </w:rPr>
        <w:t>2005003</w:t>
      </w:r>
      <w:r>
        <w:rPr>
          <w:rFonts w:cs="宋体" w:hint="eastAsia"/>
        </w:rPr>
        <w:t>、</w:t>
      </w:r>
      <w:proofErr w:type="gramStart"/>
      <w:r>
        <w:rPr>
          <w:rFonts w:cs="宋体" w:hint="eastAsia"/>
        </w:rPr>
        <w:t>豫审麦</w:t>
      </w:r>
      <w:proofErr w:type="gramEnd"/>
      <w:r>
        <w:rPr>
          <w:rFonts w:cs="宋体"/>
        </w:rPr>
        <w:t>2005006</w:t>
      </w:r>
    </w:p>
    <w:p w:rsidR="00F61900" w:rsidRDefault="00F61900" w:rsidP="00F61900">
      <w:pPr>
        <w:ind w:firstLine="422"/>
      </w:pPr>
      <w:r>
        <w:rPr>
          <w:rFonts w:cs="宋体" w:hint="eastAsia"/>
          <w:b/>
          <w:bCs/>
        </w:rPr>
        <w:t>特征特性：</w:t>
      </w:r>
      <w:r>
        <w:rPr>
          <w:rFonts w:cs="宋体" w:hint="eastAsia"/>
        </w:rPr>
        <w:t>为半冬性中早熟强筋品种。越冬抗寒性好，抗倒春寒能力偏弱，矮秆抗倒伏（株高</w:t>
      </w:r>
      <w:r>
        <w:rPr>
          <w:rFonts w:cs="宋体"/>
        </w:rPr>
        <w:t>70</w:t>
      </w:r>
      <w:r>
        <w:rPr>
          <w:rFonts w:cs="宋体" w:hint="eastAsia"/>
        </w:rPr>
        <w:t>厘米左右），分蘖力强，成穗率较高。株型紧凑，株行间透光性较好。一般亩成穗</w:t>
      </w:r>
      <w:r>
        <w:rPr>
          <w:rFonts w:cs="宋体"/>
        </w:rPr>
        <w:t>40</w:t>
      </w:r>
      <w:r>
        <w:rPr>
          <w:rFonts w:cs="宋体" w:hint="eastAsia"/>
        </w:rPr>
        <w:t>万左右，穗粒数</w:t>
      </w:r>
      <w:r>
        <w:rPr>
          <w:rFonts w:cs="宋体"/>
        </w:rPr>
        <w:t>38</w:t>
      </w:r>
      <w:r>
        <w:rPr>
          <w:rFonts w:cs="宋体" w:hint="eastAsia"/>
        </w:rPr>
        <w:t>粒左右，千粒重</w:t>
      </w:r>
      <w:r>
        <w:rPr>
          <w:rFonts w:cs="宋体"/>
        </w:rPr>
        <w:t>40</w:t>
      </w:r>
      <w:r>
        <w:rPr>
          <w:rFonts w:cs="宋体" w:hint="eastAsia"/>
        </w:rPr>
        <w:t>克左右，产量三要素较协调。长芒、白壳、园粒、角质，</w:t>
      </w:r>
      <w:proofErr w:type="gramStart"/>
      <w:r>
        <w:rPr>
          <w:rFonts w:cs="宋体" w:hint="eastAsia"/>
        </w:rPr>
        <w:t>黑胚率低</w:t>
      </w:r>
      <w:proofErr w:type="gramEnd"/>
      <w:r>
        <w:rPr>
          <w:rFonts w:cs="宋体" w:hint="eastAsia"/>
        </w:rPr>
        <w:t>，容重高，外观商品性好。成熟较早，</w:t>
      </w:r>
      <w:proofErr w:type="gramStart"/>
      <w:r>
        <w:rPr>
          <w:rFonts w:cs="宋体" w:hint="eastAsia"/>
        </w:rPr>
        <w:t>落黄较好</w:t>
      </w:r>
      <w:proofErr w:type="gramEnd"/>
      <w:r>
        <w:rPr>
          <w:rFonts w:cs="宋体" w:hint="eastAsia"/>
        </w:rPr>
        <w:t>。对条锈病及白粉病具有较好的抗性，综合抗病性较优。国家区域试验接种抗病性鉴定：高抗条锈病，中抗白粉病，中感赤霉病，高感叶锈病和</w:t>
      </w:r>
      <w:proofErr w:type="gramStart"/>
      <w:r>
        <w:rPr>
          <w:rFonts w:cs="宋体" w:hint="eastAsia"/>
        </w:rPr>
        <w:t>纹枯</w:t>
      </w:r>
      <w:proofErr w:type="gramEnd"/>
      <w:r>
        <w:rPr>
          <w:rFonts w:cs="宋体" w:hint="eastAsia"/>
        </w:rPr>
        <w:t>病。其品质突出，综合品质评价该品种各项指标均达到国标一级</w:t>
      </w:r>
      <w:proofErr w:type="gramStart"/>
      <w:r>
        <w:rPr>
          <w:rFonts w:cs="宋体" w:hint="eastAsia"/>
        </w:rPr>
        <w:t>强筋麦标准</w:t>
      </w:r>
      <w:proofErr w:type="gramEnd"/>
      <w:r>
        <w:rPr>
          <w:rFonts w:cs="宋体" w:hint="eastAsia"/>
        </w:rPr>
        <w:t>。国家黄淮南片区域试验抽混合样化验，</w:t>
      </w:r>
      <w:r>
        <w:rPr>
          <w:rFonts w:cs="宋体"/>
        </w:rPr>
        <w:t>2004/2005</w:t>
      </w:r>
      <w:r>
        <w:rPr>
          <w:rFonts w:cs="宋体" w:hint="eastAsia"/>
        </w:rPr>
        <w:t>年品质测定结果为：容重</w:t>
      </w:r>
      <w:r>
        <w:rPr>
          <w:rFonts w:cs="宋体"/>
        </w:rPr>
        <w:t>795/794</w:t>
      </w:r>
      <w:r>
        <w:rPr>
          <w:rFonts w:cs="宋体" w:hint="eastAsia"/>
        </w:rPr>
        <w:t>克</w:t>
      </w:r>
      <w:r>
        <w:rPr>
          <w:rFonts w:cs="宋体"/>
        </w:rPr>
        <w:t>/</w:t>
      </w:r>
      <w:r>
        <w:rPr>
          <w:rFonts w:cs="宋体" w:hint="eastAsia"/>
        </w:rPr>
        <w:t>升、蛋白质（干基）</w:t>
      </w:r>
      <w:r>
        <w:rPr>
          <w:rFonts w:cs="宋体"/>
        </w:rPr>
        <w:t>15.09/15.29</w:t>
      </w:r>
      <w:r>
        <w:rPr>
          <w:rFonts w:cs="宋体" w:hint="eastAsia"/>
        </w:rPr>
        <w:t>％、湿面筋</w:t>
      </w:r>
      <w:r>
        <w:rPr>
          <w:rFonts w:cs="宋体"/>
        </w:rPr>
        <w:t>32/33.2</w:t>
      </w:r>
      <w:r>
        <w:rPr>
          <w:rFonts w:cs="宋体" w:hint="eastAsia"/>
        </w:rPr>
        <w:t>％、沉降值</w:t>
      </w:r>
      <w:r>
        <w:rPr>
          <w:rFonts w:cs="宋体"/>
        </w:rPr>
        <w:t>42.4/47.4</w:t>
      </w:r>
      <w:r>
        <w:rPr>
          <w:rFonts w:cs="宋体"/>
        </w:rPr>
        <w:t>毫升</w:t>
      </w:r>
      <w:r>
        <w:rPr>
          <w:rFonts w:cs="宋体" w:hint="eastAsia"/>
        </w:rPr>
        <w:t>、吸水率</w:t>
      </w:r>
      <w:r>
        <w:rPr>
          <w:rFonts w:cs="宋体"/>
        </w:rPr>
        <w:t>63.1/63.1</w:t>
      </w:r>
      <w:r>
        <w:rPr>
          <w:rFonts w:cs="宋体" w:hint="eastAsia"/>
        </w:rPr>
        <w:t>％、形成时间</w:t>
      </w:r>
      <w:r>
        <w:rPr>
          <w:rFonts w:cs="宋体"/>
        </w:rPr>
        <w:t>6.4/9.2</w:t>
      </w:r>
      <w:r>
        <w:rPr>
          <w:rFonts w:cs="宋体"/>
        </w:rPr>
        <w:t>分</w:t>
      </w:r>
      <w:r>
        <w:rPr>
          <w:rFonts w:cs="宋体" w:hint="eastAsia"/>
        </w:rPr>
        <w:t>、稳定时间</w:t>
      </w:r>
      <w:r>
        <w:rPr>
          <w:rFonts w:cs="宋体"/>
        </w:rPr>
        <w:t>7.1/13.9</w:t>
      </w:r>
      <w:r>
        <w:rPr>
          <w:rFonts w:cs="宋体"/>
        </w:rPr>
        <w:t>分</w:t>
      </w:r>
      <w:r>
        <w:rPr>
          <w:rFonts w:cs="宋体" w:hint="eastAsia"/>
        </w:rPr>
        <w:t>、最大抗延阻力</w:t>
      </w:r>
      <w:r>
        <w:rPr>
          <w:rFonts w:cs="宋体"/>
        </w:rPr>
        <w:t>462/470E.U.</w:t>
      </w:r>
      <w:r>
        <w:rPr>
          <w:rFonts w:cs="宋体" w:hint="eastAsia"/>
        </w:rPr>
        <w:t>、拉伸面积</w:t>
      </w:r>
      <w:r>
        <w:rPr>
          <w:rFonts w:cs="宋体"/>
        </w:rPr>
        <w:t>110/104</w:t>
      </w:r>
      <w:r>
        <w:rPr>
          <w:rFonts w:cs="宋体"/>
        </w:rPr>
        <w:t>厘米</w:t>
      </w:r>
      <w:r>
        <w:rPr>
          <w:rFonts w:cs="宋体"/>
          <w:vertAlign w:val="superscript"/>
        </w:rPr>
        <w:t>2</w:t>
      </w:r>
      <w:r>
        <w:rPr>
          <w:rFonts w:cs="宋体" w:hint="eastAsia"/>
        </w:rPr>
        <w:t>、面包体积</w:t>
      </w:r>
      <w:r>
        <w:rPr>
          <w:rFonts w:cs="宋体"/>
        </w:rPr>
        <w:t>850</w:t>
      </w:r>
      <w:r>
        <w:rPr>
          <w:rFonts w:cs="宋体"/>
        </w:rPr>
        <w:t>厘米</w:t>
      </w:r>
      <w:r>
        <w:rPr>
          <w:rFonts w:cs="宋体" w:hint="eastAsia"/>
          <w:vertAlign w:val="superscript"/>
        </w:rPr>
        <w:t>3</w:t>
      </w:r>
      <w:r>
        <w:rPr>
          <w:rFonts w:cs="宋体" w:hint="eastAsia"/>
        </w:rPr>
        <w:t>、面包评分</w:t>
      </w:r>
      <w:r>
        <w:rPr>
          <w:rFonts w:cs="宋体"/>
        </w:rPr>
        <w:t>93</w:t>
      </w:r>
      <w:r>
        <w:rPr>
          <w:rFonts w:cs="宋体" w:hint="eastAsia"/>
        </w:rPr>
        <w:t>分。</w:t>
      </w:r>
    </w:p>
    <w:p w:rsidR="00F61900" w:rsidRDefault="00F61900" w:rsidP="00F61900">
      <w:pPr>
        <w:ind w:firstLine="422"/>
      </w:pPr>
      <w:r>
        <w:rPr>
          <w:rFonts w:cs="宋体" w:hint="eastAsia"/>
          <w:b/>
          <w:bCs/>
        </w:rPr>
        <w:t>产量表现：</w:t>
      </w:r>
      <w:r>
        <w:rPr>
          <w:rFonts w:cs="宋体"/>
        </w:rPr>
        <w:t>2003</w:t>
      </w:r>
      <w:r>
        <w:rPr>
          <w:rFonts w:cs="宋体" w:hint="eastAsia"/>
        </w:rPr>
        <w:t>～</w:t>
      </w:r>
      <w:r>
        <w:rPr>
          <w:rFonts w:cs="宋体"/>
        </w:rPr>
        <w:t>2004</w:t>
      </w:r>
      <w:r>
        <w:rPr>
          <w:rFonts w:cs="宋体" w:hint="eastAsia"/>
        </w:rPr>
        <w:t>年度参加国家黄淮麦区南片冬水组区域试验中，平均亩产</w:t>
      </w:r>
      <w:r>
        <w:rPr>
          <w:rFonts w:cs="宋体"/>
        </w:rPr>
        <w:t>544.9</w:t>
      </w:r>
      <w:r>
        <w:rPr>
          <w:rFonts w:cs="宋体" w:hint="eastAsia"/>
        </w:rPr>
        <w:t>千克，比高产</w:t>
      </w:r>
      <w:proofErr w:type="gramStart"/>
      <w:r>
        <w:rPr>
          <w:rFonts w:cs="宋体" w:hint="eastAsia"/>
        </w:rPr>
        <w:t>对照种豫麦</w:t>
      </w:r>
      <w:proofErr w:type="gramEnd"/>
      <w:r>
        <w:rPr>
          <w:rFonts w:cs="宋体"/>
        </w:rPr>
        <w:t>49</w:t>
      </w:r>
      <w:r>
        <w:rPr>
          <w:rFonts w:cs="宋体" w:hint="eastAsia"/>
        </w:rPr>
        <w:t>号增产</w:t>
      </w:r>
      <w:r>
        <w:rPr>
          <w:rFonts w:cs="宋体"/>
        </w:rPr>
        <w:t>0.68</w:t>
      </w:r>
      <w:r>
        <w:rPr>
          <w:rFonts w:cs="宋体" w:hint="eastAsia"/>
        </w:rPr>
        <w:t>％，比优质强筋对照种藁城</w:t>
      </w:r>
      <w:r>
        <w:rPr>
          <w:rFonts w:cs="宋体"/>
        </w:rPr>
        <w:t>8901</w:t>
      </w:r>
      <w:r>
        <w:rPr>
          <w:rFonts w:cs="宋体" w:hint="eastAsia"/>
        </w:rPr>
        <w:t>增产</w:t>
      </w:r>
      <w:r>
        <w:rPr>
          <w:rFonts w:cs="宋体"/>
        </w:rPr>
        <w:t>7.22</w:t>
      </w:r>
      <w:r>
        <w:rPr>
          <w:rFonts w:cs="宋体" w:hint="eastAsia"/>
        </w:rPr>
        <w:t>％，区域试验最高亩产</w:t>
      </w:r>
      <w:r>
        <w:rPr>
          <w:rFonts w:cs="宋体"/>
        </w:rPr>
        <w:t>667.5</w:t>
      </w:r>
      <w:r>
        <w:rPr>
          <w:rFonts w:cs="宋体" w:hint="eastAsia"/>
        </w:rPr>
        <w:t>千克；</w:t>
      </w:r>
      <w:r>
        <w:rPr>
          <w:rFonts w:cs="宋体"/>
        </w:rPr>
        <w:t>2004</w:t>
      </w:r>
      <w:r>
        <w:rPr>
          <w:rFonts w:cs="宋体" w:hint="eastAsia"/>
        </w:rPr>
        <w:t>～</w:t>
      </w:r>
      <w:r>
        <w:rPr>
          <w:rFonts w:cs="宋体"/>
        </w:rPr>
        <w:t>2005</w:t>
      </w:r>
      <w:r>
        <w:rPr>
          <w:rFonts w:cs="宋体" w:hint="eastAsia"/>
        </w:rPr>
        <w:t>年度续试，平均亩产</w:t>
      </w:r>
      <w:r>
        <w:rPr>
          <w:rFonts w:cs="宋体"/>
        </w:rPr>
        <w:t>482.9</w:t>
      </w:r>
      <w:r>
        <w:rPr>
          <w:rFonts w:cs="宋体" w:hint="eastAsia"/>
        </w:rPr>
        <w:t>千克，比高产对照豫麦</w:t>
      </w:r>
      <w:r>
        <w:rPr>
          <w:rFonts w:cs="宋体"/>
        </w:rPr>
        <w:t>49</w:t>
      </w:r>
      <w:r>
        <w:rPr>
          <w:rFonts w:cs="宋体" w:hint="eastAsia"/>
        </w:rPr>
        <w:t>号减产</w:t>
      </w:r>
      <w:r>
        <w:rPr>
          <w:rFonts w:cs="宋体"/>
        </w:rPr>
        <w:t>0.3</w:t>
      </w:r>
      <w:r>
        <w:rPr>
          <w:rFonts w:cs="宋体" w:hint="eastAsia"/>
        </w:rPr>
        <w:t>％，比优质强筋对照品种增产</w:t>
      </w:r>
      <w:r>
        <w:rPr>
          <w:rFonts w:cs="宋体"/>
        </w:rPr>
        <w:t>6.5</w:t>
      </w:r>
      <w:r>
        <w:rPr>
          <w:rFonts w:cs="宋体" w:hint="eastAsia"/>
        </w:rPr>
        <w:t>％；</w:t>
      </w:r>
      <w:r>
        <w:rPr>
          <w:rFonts w:cs="宋体"/>
        </w:rPr>
        <w:t>2004</w:t>
      </w:r>
      <w:r>
        <w:rPr>
          <w:rFonts w:cs="宋体" w:hint="eastAsia"/>
        </w:rPr>
        <w:t>～</w:t>
      </w:r>
      <w:r>
        <w:rPr>
          <w:rFonts w:cs="宋体"/>
        </w:rPr>
        <w:t>2005</w:t>
      </w:r>
      <w:r>
        <w:rPr>
          <w:rFonts w:cs="宋体" w:hint="eastAsia"/>
        </w:rPr>
        <w:t>年度生产试验，</w:t>
      </w:r>
      <w:r>
        <w:rPr>
          <w:rFonts w:cs="宋体"/>
        </w:rPr>
        <w:t>14</w:t>
      </w:r>
      <w:r>
        <w:rPr>
          <w:rFonts w:cs="宋体" w:hint="eastAsia"/>
        </w:rPr>
        <w:t>点汇总，</w:t>
      </w:r>
      <w:r>
        <w:rPr>
          <w:rFonts w:cs="宋体"/>
        </w:rPr>
        <w:t>8</w:t>
      </w:r>
      <w:r>
        <w:rPr>
          <w:rFonts w:cs="宋体" w:hint="eastAsia"/>
        </w:rPr>
        <w:t>点增产，平均亩产</w:t>
      </w:r>
      <w:r>
        <w:rPr>
          <w:rFonts w:cs="宋体"/>
        </w:rPr>
        <w:t>460</w:t>
      </w:r>
      <w:r>
        <w:rPr>
          <w:rFonts w:cs="宋体" w:hint="eastAsia"/>
        </w:rPr>
        <w:t>千克，比对照豫麦</w:t>
      </w:r>
      <w:r>
        <w:rPr>
          <w:rFonts w:cs="宋体"/>
        </w:rPr>
        <w:t>49</w:t>
      </w:r>
      <w:r>
        <w:rPr>
          <w:rFonts w:cs="宋体" w:hint="eastAsia"/>
        </w:rPr>
        <w:t>号增产</w:t>
      </w:r>
      <w:r>
        <w:rPr>
          <w:rFonts w:cs="宋体"/>
        </w:rPr>
        <w:t>0.3</w:t>
      </w:r>
      <w:r>
        <w:rPr>
          <w:rFonts w:cs="宋体" w:hint="eastAsia"/>
        </w:rPr>
        <w:t>％。</w:t>
      </w:r>
    </w:p>
    <w:p w:rsidR="00F61900" w:rsidRDefault="00F61900" w:rsidP="00F61900">
      <w:pPr>
        <w:ind w:firstLine="422"/>
      </w:pPr>
      <w:r>
        <w:rPr>
          <w:rFonts w:cs="宋体" w:hint="eastAsia"/>
          <w:b/>
          <w:bCs/>
        </w:rPr>
        <w:t>栽培要点：</w:t>
      </w:r>
      <w:proofErr w:type="gramStart"/>
      <w:r>
        <w:rPr>
          <w:rFonts w:cs="宋体" w:hint="eastAsia"/>
        </w:rPr>
        <w:t>适</w:t>
      </w:r>
      <w:proofErr w:type="gramEnd"/>
      <w:r>
        <w:rPr>
          <w:rFonts w:cs="宋体" w:hint="eastAsia"/>
        </w:rPr>
        <w:t>播期</w:t>
      </w:r>
      <w:r>
        <w:rPr>
          <w:rFonts w:cs="宋体"/>
        </w:rPr>
        <w:t>10</w:t>
      </w:r>
      <w:r>
        <w:rPr>
          <w:rFonts w:cs="宋体" w:hint="eastAsia"/>
        </w:rPr>
        <w:t>月</w:t>
      </w:r>
      <w:r>
        <w:rPr>
          <w:rFonts w:cs="宋体"/>
        </w:rPr>
        <w:t>10</w:t>
      </w:r>
      <w:r>
        <w:rPr>
          <w:rFonts w:cs="宋体" w:hint="eastAsia"/>
        </w:rPr>
        <w:t>～</w:t>
      </w:r>
      <w:r>
        <w:rPr>
          <w:rFonts w:cs="宋体"/>
        </w:rPr>
        <w:t>25</w:t>
      </w:r>
      <w:r>
        <w:rPr>
          <w:rFonts w:cs="宋体" w:hint="eastAsia"/>
        </w:rPr>
        <w:t>日，每亩适宜基本苗</w:t>
      </w:r>
      <w:r>
        <w:rPr>
          <w:rFonts w:cs="宋体"/>
        </w:rPr>
        <w:t>12</w:t>
      </w:r>
      <w:r>
        <w:rPr>
          <w:rFonts w:cs="宋体" w:hint="eastAsia"/>
        </w:rPr>
        <w:t>万～</w:t>
      </w:r>
      <w:r>
        <w:rPr>
          <w:rFonts w:cs="宋体"/>
        </w:rPr>
        <w:t>16</w:t>
      </w:r>
      <w:r>
        <w:rPr>
          <w:rFonts w:cs="宋体" w:hint="eastAsia"/>
        </w:rPr>
        <w:t>万苗，注意防治纹枯病、叶枯病和赤霉病。</w:t>
      </w:r>
      <w:r>
        <w:rPr>
          <w:rFonts w:hint="eastAsia"/>
        </w:rPr>
        <w:t>在江苏北部、安徽北部和河南东部倒春寒频发地区种植注意预防倒春寒。</w:t>
      </w:r>
    </w:p>
    <w:p w:rsidR="00F61900" w:rsidRDefault="00F61900" w:rsidP="00F61900">
      <w:pPr>
        <w:ind w:firstLine="422"/>
      </w:pPr>
      <w:r>
        <w:rPr>
          <w:rFonts w:cs="宋体" w:hint="eastAsia"/>
          <w:b/>
          <w:bCs/>
        </w:rPr>
        <w:lastRenderedPageBreak/>
        <w:t>适宜区域：</w:t>
      </w:r>
      <w:r>
        <w:rPr>
          <w:rFonts w:cs="宋体" w:hint="eastAsia"/>
        </w:rPr>
        <w:t>黄淮冬麦区南片的河南中北部、安徽北部、陕西关中地区、山东菏泽地区高中水肥地</w:t>
      </w:r>
      <w:proofErr w:type="gramStart"/>
      <w:r>
        <w:rPr>
          <w:rFonts w:cs="宋体" w:hint="eastAsia"/>
        </w:rPr>
        <w:t>早中茬种植</w:t>
      </w:r>
      <w:proofErr w:type="gramEnd"/>
      <w:r>
        <w:rPr>
          <w:rFonts w:cs="宋体" w:hint="eastAsia"/>
        </w:rPr>
        <w:t>。</w:t>
      </w:r>
    </w:p>
    <w:p w:rsidR="00F61900" w:rsidRDefault="00F61900" w:rsidP="00F61900">
      <w:pPr>
        <w:ind w:firstLine="422"/>
      </w:pPr>
      <w:r>
        <w:rPr>
          <w:rFonts w:cs="宋体" w:hint="eastAsia"/>
          <w:b/>
          <w:bCs/>
        </w:rPr>
        <w:t>选育单位：</w:t>
      </w:r>
      <w:r>
        <w:rPr>
          <w:rFonts w:cs="宋体" w:hint="eastAsia"/>
        </w:rPr>
        <w:t>河南省农业科学院小麦研究中心</w:t>
      </w:r>
    </w:p>
    <w:p w:rsidR="00F61900" w:rsidRDefault="00F61900" w:rsidP="00F61900">
      <w:pPr>
        <w:ind w:firstLine="420"/>
      </w:pPr>
      <w:r>
        <w:rPr>
          <w:rFonts w:cs="宋体" w:hint="eastAsia"/>
        </w:rPr>
        <w:t>联系地址：河南省郑州市农业路</w:t>
      </w:r>
      <w:r>
        <w:rPr>
          <w:rFonts w:cs="宋体"/>
        </w:rPr>
        <w:t>1</w:t>
      </w:r>
      <w:r>
        <w:rPr>
          <w:rFonts w:cs="宋体" w:hint="eastAsia"/>
        </w:rPr>
        <w:t>号</w:t>
      </w:r>
    </w:p>
    <w:p w:rsidR="00F61900" w:rsidRDefault="00F61900" w:rsidP="00F61900">
      <w:pPr>
        <w:ind w:firstLine="420"/>
      </w:pPr>
      <w:r>
        <w:rPr>
          <w:rFonts w:cs="宋体" w:hint="eastAsia"/>
        </w:rPr>
        <w:t>邮政编码：</w:t>
      </w:r>
      <w:r>
        <w:rPr>
          <w:rFonts w:cs="宋体"/>
        </w:rPr>
        <w:t>450002</w:t>
      </w:r>
    </w:p>
    <w:p w:rsidR="00F61900" w:rsidRDefault="00F61900" w:rsidP="00F61900">
      <w:pPr>
        <w:ind w:firstLine="420"/>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人：雷振生</w:t>
      </w:r>
    </w:p>
    <w:p w:rsidR="00F61900" w:rsidRDefault="00F61900" w:rsidP="00F61900">
      <w:pPr>
        <w:ind w:firstLine="420"/>
      </w:pPr>
      <w:r>
        <w:rPr>
          <w:rFonts w:cs="宋体" w:hint="eastAsia"/>
        </w:rPr>
        <w:t>联系电话：</w:t>
      </w:r>
      <w:r>
        <w:rPr>
          <w:rFonts w:cs="宋体"/>
        </w:rPr>
        <w:t>0371</w:t>
      </w:r>
      <w:r>
        <w:rPr>
          <w:rFonts w:cs="宋体" w:hint="eastAsia"/>
        </w:rPr>
        <w:t>-</w:t>
      </w:r>
      <w:r>
        <w:rPr>
          <w:rFonts w:cs="宋体"/>
        </w:rPr>
        <w:t>65724084</w:t>
      </w:r>
      <w:r>
        <w:rPr>
          <w:rFonts w:cs="宋体" w:hint="eastAsia"/>
        </w:rPr>
        <w:t>、</w:t>
      </w:r>
      <w:r>
        <w:rPr>
          <w:rFonts w:cs="宋体"/>
        </w:rPr>
        <w:t>13603981041</w:t>
      </w:r>
    </w:p>
    <w:p w:rsidR="00F61900" w:rsidRDefault="00F61900" w:rsidP="00F61900">
      <w:pPr>
        <w:ind w:firstLineChars="192" w:firstLine="403"/>
      </w:pPr>
      <w:r>
        <w:rPr>
          <w:rFonts w:cs="宋体"/>
        </w:rPr>
        <w:t>电子邮箱</w:t>
      </w:r>
      <w:r>
        <w:rPr>
          <w:rFonts w:cs="宋体" w:hint="eastAsia"/>
        </w:rPr>
        <w:t>：</w:t>
      </w:r>
      <w:hyperlink r:id="rId10" w:history="1">
        <w:r>
          <w:rPr>
            <w:rFonts w:cs="宋体"/>
          </w:rPr>
          <w:t>zhenshenglei@yahoo.com.cn</w:t>
        </w:r>
      </w:hyperlink>
      <w:bookmarkStart w:id="92" w:name="_Toc249150733"/>
      <w:bookmarkStart w:id="93" w:name="_Toc249345878"/>
      <w:bookmarkStart w:id="94" w:name="_Toc258414876"/>
      <w:bookmarkStart w:id="95" w:name="_Toc279764870"/>
      <w:bookmarkStart w:id="96" w:name="_Toc285609723"/>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97" w:name="_Toc310608147"/>
      <w:bookmarkStart w:id="98" w:name="_Toc310608502"/>
      <w:bookmarkStart w:id="99" w:name="_Toc310608610"/>
      <w:bookmarkStart w:id="100" w:name="_Toc314580339"/>
      <w:bookmarkStart w:id="101" w:name="_Toc375121789"/>
      <w:bookmarkStart w:id="102" w:name="_Toc375122181"/>
      <w:bookmarkStart w:id="103" w:name="_Toc375122362"/>
      <w:bookmarkStart w:id="104" w:name="_Toc381287379"/>
      <w:bookmarkStart w:id="105" w:name="_Toc402255309"/>
      <w:bookmarkStart w:id="106" w:name="_Toc1726"/>
      <w:bookmarkStart w:id="107" w:name="_Toc406755499"/>
      <w:bookmarkStart w:id="108" w:name="_Toc407090974"/>
      <w:bookmarkStart w:id="109" w:name="_Toc2687"/>
      <w:r>
        <w:rPr>
          <w:rFonts w:ascii="Times New Roman" w:hAnsi="Times New Roman" w:hint="eastAsia"/>
        </w:rPr>
        <w:t>周麦</w:t>
      </w:r>
      <w:r>
        <w:rPr>
          <w:rFonts w:ascii="Times New Roman" w:hAnsi="Times New Roman" w:hint="eastAsia"/>
        </w:rPr>
        <w:t>22</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F61900" w:rsidRDefault="00F61900" w:rsidP="00F61900">
      <w:pPr>
        <w:ind w:firstLine="422"/>
      </w:pPr>
      <w:r>
        <w:rPr>
          <w:rFonts w:cs="宋体" w:hint="eastAsia"/>
          <w:b/>
          <w:bCs/>
        </w:rPr>
        <w:t>品种来源：</w:t>
      </w:r>
      <w:r>
        <w:rPr>
          <w:rFonts w:cs="宋体" w:hint="eastAsia"/>
        </w:rPr>
        <w:t>从杂交组合周麦</w:t>
      </w:r>
      <w:r>
        <w:rPr>
          <w:rFonts w:cs="宋体"/>
        </w:rPr>
        <w:t>12/</w:t>
      </w:r>
      <w:r>
        <w:rPr>
          <w:rFonts w:cs="宋体" w:hint="eastAsia"/>
        </w:rPr>
        <w:t>温麦</w:t>
      </w:r>
      <w:r>
        <w:rPr>
          <w:rFonts w:cs="宋体"/>
        </w:rPr>
        <w:t>6</w:t>
      </w:r>
      <w:r>
        <w:rPr>
          <w:rFonts w:cs="宋体" w:hint="eastAsia"/>
        </w:rPr>
        <w:t>号</w:t>
      </w:r>
      <w:r>
        <w:rPr>
          <w:rFonts w:cs="宋体"/>
        </w:rPr>
        <w:t>//</w:t>
      </w:r>
      <w:r>
        <w:rPr>
          <w:rFonts w:cs="宋体" w:hint="eastAsia"/>
        </w:rPr>
        <w:t>周麦</w:t>
      </w:r>
      <w:r>
        <w:rPr>
          <w:rFonts w:cs="宋体"/>
        </w:rPr>
        <w:t>13</w:t>
      </w:r>
      <w:r>
        <w:rPr>
          <w:rFonts w:cs="宋体" w:hint="eastAsia"/>
        </w:rPr>
        <w:t>号中育成，原</w:t>
      </w:r>
      <w:proofErr w:type="gramStart"/>
      <w:r>
        <w:rPr>
          <w:rFonts w:cs="宋体" w:hint="eastAsia"/>
        </w:rPr>
        <w:t>代号周</w:t>
      </w:r>
      <w:proofErr w:type="gramEnd"/>
      <w:r>
        <w:rPr>
          <w:rFonts w:cs="宋体"/>
        </w:rPr>
        <w:t>98165</w:t>
      </w:r>
    </w:p>
    <w:p w:rsidR="00F61900" w:rsidRDefault="00F61900" w:rsidP="00F61900">
      <w:pPr>
        <w:ind w:firstLine="422"/>
      </w:pPr>
      <w:r>
        <w:rPr>
          <w:rFonts w:cs="宋体" w:hint="eastAsia"/>
          <w:b/>
          <w:bCs/>
        </w:rPr>
        <w:t>审定情况：</w:t>
      </w:r>
      <w:r>
        <w:rPr>
          <w:rFonts w:cs="宋体"/>
        </w:rPr>
        <w:t>2007</w:t>
      </w:r>
      <w:r>
        <w:rPr>
          <w:rFonts w:cs="宋体" w:hint="eastAsia"/>
        </w:rPr>
        <w:t>年国家审定</w:t>
      </w:r>
    </w:p>
    <w:p w:rsidR="00F61900" w:rsidRDefault="00F61900" w:rsidP="00F61900">
      <w:pPr>
        <w:ind w:firstLine="422"/>
        <w:rPr>
          <w:b/>
          <w:bCs/>
        </w:rPr>
      </w:pPr>
      <w:r>
        <w:rPr>
          <w:rFonts w:cs="宋体" w:hint="eastAsia"/>
          <w:b/>
          <w:bCs/>
        </w:rPr>
        <w:t>审定编号：</w:t>
      </w:r>
      <w:proofErr w:type="gramStart"/>
      <w:r>
        <w:rPr>
          <w:rFonts w:cs="宋体" w:hint="eastAsia"/>
        </w:rPr>
        <w:t>国审麦</w:t>
      </w:r>
      <w:proofErr w:type="gramEnd"/>
      <w:r>
        <w:rPr>
          <w:rFonts w:cs="宋体"/>
        </w:rPr>
        <w:t>2007007</w:t>
      </w:r>
    </w:p>
    <w:p w:rsidR="00F61900" w:rsidRDefault="00F61900" w:rsidP="00F61900">
      <w:pPr>
        <w:ind w:firstLine="422"/>
      </w:pPr>
      <w:r>
        <w:rPr>
          <w:rFonts w:cs="宋体" w:hint="eastAsia"/>
          <w:b/>
          <w:bCs/>
        </w:rPr>
        <w:t>特征特性：</w:t>
      </w:r>
      <w:r>
        <w:rPr>
          <w:rFonts w:cs="宋体" w:hint="eastAsia"/>
        </w:rPr>
        <w:t>半冬性，中熟，成熟期比对照豫麦</w:t>
      </w:r>
      <w:r>
        <w:rPr>
          <w:rFonts w:cs="宋体"/>
        </w:rPr>
        <w:t>49</w:t>
      </w:r>
      <w:r>
        <w:rPr>
          <w:rFonts w:cs="宋体" w:hint="eastAsia"/>
        </w:rPr>
        <w:t>号和新麦</w:t>
      </w:r>
      <w:r>
        <w:rPr>
          <w:rFonts w:cs="宋体"/>
        </w:rPr>
        <w:t>18</w:t>
      </w:r>
      <w:r>
        <w:rPr>
          <w:rFonts w:cs="宋体" w:hint="eastAsia"/>
        </w:rPr>
        <w:t>晚</w:t>
      </w:r>
      <w:r>
        <w:rPr>
          <w:rFonts w:cs="宋体"/>
        </w:rPr>
        <w:t>1</w:t>
      </w:r>
      <w:r>
        <w:rPr>
          <w:rFonts w:cs="宋体" w:hint="eastAsia"/>
        </w:rPr>
        <w:t>天。幼苗半匍匐，叶长卷、叶色深绿，苗期长势壮，抗寒性较好，分蘖力中等。春季起身拔节迟，两极分化快，抽穗迟。株高</w:t>
      </w:r>
      <w:r>
        <w:rPr>
          <w:rFonts w:cs="宋体"/>
        </w:rPr>
        <w:t>80</w:t>
      </w:r>
      <w:r>
        <w:rPr>
          <w:rFonts w:cs="宋体" w:hint="eastAsia"/>
        </w:rPr>
        <w:t>厘米左右，茎秆弹性好，抗倒伏能力强。</w:t>
      </w:r>
      <w:proofErr w:type="gramStart"/>
      <w:r>
        <w:rPr>
          <w:rFonts w:cs="宋体" w:hint="eastAsia"/>
        </w:rPr>
        <w:t>株型较</w:t>
      </w:r>
      <w:proofErr w:type="gramEnd"/>
      <w:r>
        <w:rPr>
          <w:rFonts w:cs="宋体" w:hint="eastAsia"/>
        </w:rPr>
        <w:t>紧凑，穗层较整齐，旗叶短小上举，植株蜡质厚，色深；株行间透光较好，长相清秀；根系活力强，灌浆较快。</w:t>
      </w:r>
      <w:proofErr w:type="gramStart"/>
      <w:r>
        <w:rPr>
          <w:rFonts w:cs="宋体" w:hint="eastAsia"/>
        </w:rPr>
        <w:t>穗近长方</w:t>
      </w:r>
      <w:proofErr w:type="gramEnd"/>
      <w:r>
        <w:rPr>
          <w:rFonts w:cs="宋体" w:hint="eastAsia"/>
        </w:rPr>
        <w:t>型，穗子较大，均匀，结实性较好，穗粒数</w:t>
      </w:r>
      <w:r>
        <w:rPr>
          <w:rFonts w:cs="宋体"/>
        </w:rPr>
        <w:t>36</w:t>
      </w:r>
      <w:r>
        <w:rPr>
          <w:rFonts w:cs="宋体" w:hint="eastAsia"/>
        </w:rPr>
        <w:t>粒左右。长芒、白壳、白粒，籽粒半角质，饱满度较好，千粒重</w:t>
      </w:r>
      <w:r>
        <w:rPr>
          <w:rFonts w:cs="宋体"/>
        </w:rPr>
        <w:t>47</w:t>
      </w:r>
      <w:r>
        <w:rPr>
          <w:rFonts w:cs="宋体" w:hint="eastAsia"/>
        </w:rPr>
        <w:t>克上下，容重中等，</w:t>
      </w:r>
      <w:proofErr w:type="gramStart"/>
      <w:r>
        <w:rPr>
          <w:rFonts w:cs="宋体" w:hint="eastAsia"/>
        </w:rPr>
        <w:t>黑胚率中等</w:t>
      </w:r>
      <w:proofErr w:type="gramEnd"/>
      <w:r>
        <w:rPr>
          <w:rFonts w:cs="宋体" w:hint="eastAsia"/>
        </w:rPr>
        <w:t>。成穗率中等，亩成穗</w:t>
      </w:r>
      <w:r>
        <w:rPr>
          <w:rFonts w:cs="宋体"/>
        </w:rPr>
        <w:t>38</w:t>
      </w:r>
      <w:r>
        <w:rPr>
          <w:rFonts w:cs="宋体" w:hint="eastAsia"/>
        </w:rPr>
        <w:t>万左右，产量三要素较协调，丰产性较好。综合抗性较好，耐后期高温，耐旱性较好，</w:t>
      </w:r>
      <w:proofErr w:type="gramStart"/>
      <w:r>
        <w:rPr>
          <w:rFonts w:cs="宋体" w:hint="eastAsia"/>
        </w:rPr>
        <w:t>熟相较好</w:t>
      </w:r>
      <w:proofErr w:type="gramEnd"/>
      <w:r>
        <w:rPr>
          <w:rFonts w:cs="宋体" w:hint="eastAsia"/>
        </w:rPr>
        <w:t>。接种抗病性鉴定：高抗条锈病、叶枯病，抗叶锈病，中感白粉病，中感纹枯病，高感赤霉病和秆锈病。</w:t>
      </w:r>
      <w:r>
        <w:rPr>
          <w:rFonts w:cs="宋体"/>
        </w:rPr>
        <w:t>2006</w:t>
      </w:r>
      <w:r>
        <w:rPr>
          <w:rFonts w:cs="宋体" w:hint="eastAsia"/>
        </w:rPr>
        <w:t>、</w:t>
      </w:r>
      <w:r>
        <w:rPr>
          <w:rFonts w:cs="宋体"/>
        </w:rPr>
        <w:t>2007</w:t>
      </w:r>
      <w:r>
        <w:rPr>
          <w:rFonts w:cs="宋体" w:hint="eastAsia"/>
        </w:rPr>
        <w:t>年度国家区域试验抽混合样化验两年平均为：容重</w:t>
      </w:r>
      <w:r>
        <w:rPr>
          <w:rFonts w:cs="宋体"/>
        </w:rPr>
        <w:t>788</w:t>
      </w:r>
      <w:r>
        <w:rPr>
          <w:rFonts w:cs="宋体" w:hint="eastAsia"/>
        </w:rPr>
        <w:t>克</w:t>
      </w:r>
      <w:r>
        <w:rPr>
          <w:rFonts w:cs="宋体"/>
        </w:rPr>
        <w:t>/</w:t>
      </w:r>
      <w:r>
        <w:rPr>
          <w:rFonts w:cs="宋体" w:hint="eastAsia"/>
        </w:rPr>
        <w:t>升、蛋白质（干基）</w:t>
      </w:r>
      <w:r>
        <w:rPr>
          <w:rFonts w:cs="宋体"/>
        </w:rPr>
        <w:t>14.64</w:t>
      </w:r>
      <w:r>
        <w:rPr>
          <w:rFonts w:cs="宋体" w:hint="eastAsia"/>
        </w:rPr>
        <w:t>％、湿面筋</w:t>
      </w:r>
      <w:r>
        <w:rPr>
          <w:rFonts w:cs="宋体"/>
        </w:rPr>
        <w:t>33.3</w:t>
      </w:r>
      <w:r>
        <w:rPr>
          <w:rFonts w:cs="宋体" w:hint="eastAsia"/>
        </w:rPr>
        <w:t>％、吸水率</w:t>
      </w:r>
      <w:r>
        <w:rPr>
          <w:rFonts w:cs="宋体"/>
        </w:rPr>
        <w:t>61.5</w:t>
      </w:r>
      <w:r>
        <w:rPr>
          <w:rFonts w:cs="宋体" w:hint="eastAsia"/>
        </w:rPr>
        <w:t>％、稳定时间</w:t>
      </w:r>
      <w:r>
        <w:rPr>
          <w:rFonts w:cs="宋体"/>
        </w:rPr>
        <w:t>2.9</w:t>
      </w:r>
      <w:r>
        <w:rPr>
          <w:rFonts w:cs="宋体"/>
        </w:rPr>
        <w:t>分</w:t>
      </w:r>
      <w:r>
        <w:rPr>
          <w:rFonts w:cs="宋体" w:hint="eastAsia"/>
        </w:rPr>
        <w:t>、最大抗延阻力</w:t>
      </w:r>
      <w:r>
        <w:rPr>
          <w:rFonts w:cs="宋体"/>
        </w:rPr>
        <w:t>174E.U.</w:t>
      </w:r>
      <w:r>
        <w:rPr>
          <w:rFonts w:cs="宋体" w:hint="eastAsia"/>
        </w:rPr>
        <w:t>、拉伸面积</w:t>
      </w:r>
      <w:r>
        <w:rPr>
          <w:rFonts w:cs="宋体"/>
        </w:rPr>
        <w:t>42</w:t>
      </w:r>
      <w:r>
        <w:rPr>
          <w:rFonts w:cs="宋体"/>
        </w:rPr>
        <w:t>厘米</w:t>
      </w:r>
      <w:r>
        <w:rPr>
          <w:rFonts w:cs="宋体"/>
          <w:vertAlign w:val="superscript"/>
        </w:rPr>
        <w:t>2</w:t>
      </w:r>
      <w:r>
        <w:rPr>
          <w:rFonts w:cs="宋体" w:hint="eastAsia"/>
        </w:rPr>
        <w:t>。</w:t>
      </w:r>
    </w:p>
    <w:p w:rsidR="00F61900" w:rsidRDefault="00F61900" w:rsidP="00F61900">
      <w:pPr>
        <w:ind w:firstLine="422"/>
      </w:pPr>
      <w:r>
        <w:rPr>
          <w:rFonts w:cs="宋体" w:hint="eastAsia"/>
          <w:b/>
          <w:bCs/>
        </w:rPr>
        <w:t>产量表现：</w:t>
      </w:r>
      <w:r>
        <w:rPr>
          <w:rFonts w:cs="宋体"/>
        </w:rPr>
        <w:t>2005</w:t>
      </w:r>
      <w:r>
        <w:rPr>
          <w:rFonts w:cs="宋体" w:hint="eastAsia"/>
        </w:rPr>
        <w:t>～</w:t>
      </w:r>
      <w:r>
        <w:rPr>
          <w:rFonts w:cs="宋体"/>
        </w:rPr>
        <w:t>2006</w:t>
      </w:r>
      <w:r>
        <w:rPr>
          <w:rFonts w:cs="宋体" w:hint="eastAsia"/>
        </w:rPr>
        <w:t>年度参加黄淮南片冬水</w:t>
      </w:r>
      <w:r>
        <w:rPr>
          <w:rFonts w:cs="宋体"/>
        </w:rPr>
        <w:t>A</w:t>
      </w:r>
      <w:r>
        <w:rPr>
          <w:rFonts w:cs="宋体" w:hint="eastAsia"/>
        </w:rPr>
        <w:t>组区域试验，</w:t>
      </w:r>
      <w:r>
        <w:rPr>
          <w:rFonts w:cs="宋体"/>
        </w:rPr>
        <w:t>19</w:t>
      </w:r>
      <w:r>
        <w:rPr>
          <w:rFonts w:cs="宋体" w:hint="eastAsia"/>
        </w:rPr>
        <w:t>点汇总平均亩产</w:t>
      </w:r>
      <w:r>
        <w:rPr>
          <w:rFonts w:cs="宋体"/>
        </w:rPr>
        <w:t>543.32</w:t>
      </w:r>
      <w:r>
        <w:rPr>
          <w:rFonts w:cs="宋体" w:hint="eastAsia"/>
        </w:rPr>
        <w:t>千克，较对照豫麦</w:t>
      </w:r>
      <w:r>
        <w:rPr>
          <w:rFonts w:cs="宋体"/>
        </w:rPr>
        <w:t>49</w:t>
      </w:r>
      <w:r>
        <w:rPr>
          <w:rFonts w:cs="宋体" w:hint="eastAsia"/>
        </w:rPr>
        <w:t>号增产</w:t>
      </w:r>
      <w:r>
        <w:rPr>
          <w:rFonts w:cs="宋体"/>
        </w:rPr>
        <w:t>4.92</w:t>
      </w:r>
      <w:r>
        <w:rPr>
          <w:rFonts w:cs="宋体" w:hint="eastAsia"/>
        </w:rPr>
        <w:t>％，较对照新麦</w:t>
      </w:r>
      <w:r>
        <w:rPr>
          <w:rFonts w:cs="宋体"/>
        </w:rPr>
        <w:t>18</w:t>
      </w:r>
      <w:r>
        <w:rPr>
          <w:rFonts w:cs="宋体" w:hint="eastAsia"/>
        </w:rPr>
        <w:t>增产</w:t>
      </w:r>
      <w:r>
        <w:rPr>
          <w:rFonts w:cs="宋体"/>
        </w:rPr>
        <w:t>4.4</w:t>
      </w:r>
      <w:r>
        <w:rPr>
          <w:rFonts w:cs="宋体" w:hint="eastAsia"/>
        </w:rPr>
        <w:t>％，均达极显著水平。</w:t>
      </w:r>
      <w:r>
        <w:rPr>
          <w:rFonts w:cs="宋体"/>
        </w:rPr>
        <w:t>2006</w:t>
      </w:r>
      <w:r>
        <w:rPr>
          <w:rFonts w:cs="宋体" w:hint="eastAsia"/>
        </w:rPr>
        <w:t>～</w:t>
      </w:r>
      <w:r>
        <w:rPr>
          <w:rFonts w:cs="宋体"/>
        </w:rPr>
        <w:t>2007</w:t>
      </w:r>
      <w:r>
        <w:rPr>
          <w:rFonts w:cs="宋体" w:hint="eastAsia"/>
        </w:rPr>
        <w:t>年度继续参加黄淮南片冬水</w:t>
      </w:r>
      <w:r>
        <w:rPr>
          <w:rFonts w:cs="宋体"/>
        </w:rPr>
        <w:t>A</w:t>
      </w:r>
      <w:r>
        <w:rPr>
          <w:rFonts w:cs="宋体" w:hint="eastAsia"/>
        </w:rPr>
        <w:t>组区域试验，</w:t>
      </w:r>
      <w:r>
        <w:rPr>
          <w:rFonts w:cs="宋体"/>
        </w:rPr>
        <w:t>17</w:t>
      </w:r>
      <w:r>
        <w:rPr>
          <w:rFonts w:cs="宋体" w:hint="eastAsia"/>
        </w:rPr>
        <w:t>点汇总平均亩产</w:t>
      </w:r>
      <w:r>
        <w:rPr>
          <w:rFonts w:cs="宋体"/>
        </w:rPr>
        <w:t>549.2</w:t>
      </w:r>
      <w:r>
        <w:rPr>
          <w:rFonts w:cs="宋体" w:hint="eastAsia"/>
        </w:rPr>
        <w:t>千克，较对照新麦</w:t>
      </w:r>
      <w:r>
        <w:rPr>
          <w:rFonts w:cs="宋体"/>
        </w:rPr>
        <w:t>18</w:t>
      </w:r>
      <w:r>
        <w:rPr>
          <w:rFonts w:cs="宋体" w:hint="eastAsia"/>
        </w:rPr>
        <w:t>增产</w:t>
      </w:r>
      <w:r>
        <w:rPr>
          <w:rFonts w:cs="宋体"/>
        </w:rPr>
        <w:t>5.7</w:t>
      </w:r>
      <w:r>
        <w:rPr>
          <w:rFonts w:cs="宋体" w:hint="eastAsia"/>
        </w:rPr>
        <w:t>％，</w:t>
      </w:r>
      <w:proofErr w:type="gramStart"/>
      <w:r>
        <w:rPr>
          <w:rFonts w:cs="宋体" w:hint="eastAsia"/>
        </w:rPr>
        <w:t>达极显著</w:t>
      </w:r>
      <w:proofErr w:type="gramEnd"/>
      <w:r>
        <w:rPr>
          <w:rFonts w:cs="宋体" w:hint="eastAsia"/>
        </w:rPr>
        <w:t>水平，居</w:t>
      </w:r>
      <w:r>
        <w:rPr>
          <w:rFonts w:cs="宋体"/>
        </w:rPr>
        <w:t>12</w:t>
      </w:r>
      <w:r>
        <w:rPr>
          <w:rFonts w:cs="宋体" w:hint="eastAsia"/>
        </w:rPr>
        <w:t>个参试品种的第</w:t>
      </w:r>
      <w:r>
        <w:rPr>
          <w:rFonts w:cs="宋体"/>
        </w:rPr>
        <w:t>1</w:t>
      </w:r>
      <w:r>
        <w:rPr>
          <w:rFonts w:cs="宋体" w:hint="eastAsia"/>
        </w:rPr>
        <w:t>位。</w:t>
      </w:r>
      <w:r>
        <w:rPr>
          <w:rFonts w:cs="宋体"/>
        </w:rPr>
        <w:t>2006</w:t>
      </w:r>
      <w:r>
        <w:rPr>
          <w:rFonts w:cs="宋体" w:hint="eastAsia"/>
        </w:rPr>
        <w:t>～</w:t>
      </w:r>
      <w:r>
        <w:rPr>
          <w:rFonts w:cs="宋体"/>
        </w:rPr>
        <w:t>2007</w:t>
      </w:r>
      <w:r>
        <w:rPr>
          <w:rFonts w:cs="宋体" w:hint="eastAsia"/>
        </w:rPr>
        <w:t>年度参加黄淮南片冬水</w:t>
      </w:r>
      <w:r>
        <w:rPr>
          <w:rFonts w:cs="宋体"/>
        </w:rPr>
        <w:t>A</w:t>
      </w:r>
      <w:r>
        <w:rPr>
          <w:rFonts w:cs="宋体" w:hint="eastAsia"/>
        </w:rPr>
        <w:t>组生产试验，</w:t>
      </w:r>
      <w:r>
        <w:rPr>
          <w:rFonts w:cs="宋体"/>
        </w:rPr>
        <w:t>14</w:t>
      </w:r>
      <w:r>
        <w:rPr>
          <w:rFonts w:cs="宋体" w:hint="eastAsia"/>
        </w:rPr>
        <w:t>点汇总平均亩产</w:t>
      </w:r>
      <w:r>
        <w:rPr>
          <w:rFonts w:cs="宋体"/>
        </w:rPr>
        <w:t>546.8</w:t>
      </w:r>
      <w:r>
        <w:rPr>
          <w:rFonts w:cs="宋体" w:hint="eastAsia"/>
        </w:rPr>
        <w:t>千克，比对照新麦</w:t>
      </w:r>
      <w:r>
        <w:rPr>
          <w:rFonts w:cs="宋体"/>
        </w:rPr>
        <w:t>18</w:t>
      </w:r>
      <w:r>
        <w:rPr>
          <w:rFonts w:cs="宋体" w:hint="eastAsia"/>
        </w:rPr>
        <w:t>增产</w:t>
      </w:r>
      <w:r>
        <w:rPr>
          <w:rFonts w:cs="宋体"/>
        </w:rPr>
        <w:t>10.0</w:t>
      </w:r>
      <w:r>
        <w:rPr>
          <w:rFonts w:cs="宋体" w:hint="eastAsia"/>
        </w:rPr>
        <w:t>％，居第</w:t>
      </w:r>
      <w:r>
        <w:rPr>
          <w:rFonts w:cs="宋体"/>
        </w:rPr>
        <w:t>1</w:t>
      </w:r>
      <w:r>
        <w:rPr>
          <w:rFonts w:cs="宋体" w:hint="eastAsia"/>
        </w:rPr>
        <w:t>位，最高亩产</w:t>
      </w:r>
      <w:r>
        <w:rPr>
          <w:rFonts w:cs="宋体"/>
        </w:rPr>
        <w:t>746.83</w:t>
      </w:r>
      <w:r>
        <w:rPr>
          <w:rFonts w:cs="宋体" w:hint="eastAsia"/>
        </w:rPr>
        <w:t>千克。</w:t>
      </w:r>
      <w:r>
        <w:rPr>
          <w:rFonts w:cs="宋体"/>
        </w:rPr>
        <w:t>2009</w:t>
      </w:r>
      <w:r>
        <w:rPr>
          <w:rFonts w:cs="宋体" w:hint="eastAsia"/>
        </w:rPr>
        <w:t>年在安徽省太和县张槐村万亩小麦高产攻关示范片，经安徽省小麦专家组实产验收</w:t>
      </w:r>
      <w:r>
        <w:rPr>
          <w:rFonts w:cs="宋体"/>
        </w:rPr>
        <w:t>3.15</w:t>
      </w:r>
      <w:r>
        <w:rPr>
          <w:rFonts w:cs="宋体" w:hint="eastAsia"/>
        </w:rPr>
        <w:t>亩，平均亩产</w:t>
      </w:r>
      <w:r>
        <w:rPr>
          <w:rFonts w:cs="宋体"/>
        </w:rPr>
        <w:t>718.2</w:t>
      </w:r>
      <w:r>
        <w:rPr>
          <w:rFonts w:cs="宋体" w:hint="eastAsia"/>
        </w:rPr>
        <w:t>千克。</w:t>
      </w:r>
    </w:p>
    <w:p w:rsidR="00F61900" w:rsidRDefault="00F61900" w:rsidP="00F61900">
      <w:pPr>
        <w:ind w:firstLine="426"/>
        <w:rPr>
          <w:rFonts w:cs="宋体"/>
          <w:b/>
          <w:bCs/>
          <w:spacing w:val="6"/>
          <w:w w:val="95"/>
        </w:rPr>
      </w:pPr>
      <w:r>
        <w:rPr>
          <w:rFonts w:cs="宋体" w:hint="eastAsia"/>
          <w:b/>
          <w:bCs/>
          <w:spacing w:val="6"/>
          <w:w w:val="95"/>
        </w:rPr>
        <w:t>栽培要点：</w:t>
      </w:r>
    </w:p>
    <w:p w:rsidR="00F61900" w:rsidRDefault="00F61900" w:rsidP="00F61900">
      <w:pPr>
        <w:ind w:firstLine="426"/>
        <w:rPr>
          <w:rFonts w:cs="宋体"/>
        </w:rPr>
      </w:pPr>
      <w:r>
        <w:rPr>
          <w:rFonts w:cs="宋体" w:hint="eastAsia"/>
          <w:spacing w:val="6"/>
          <w:w w:val="95"/>
        </w:rPr>
        <w:t>（</w:t>
      </w:r>
      <w:r>
        <w:rPr>
          <w:rFonts w:cs="宋体"/>
          <w:spacing w:val="6"/>
          <w:w w:val="95"/>
        </w:rPr>
        <w:t>1</w:t>
      </w:r>
      <w:r>
        <w:rPr>
          <w:rFonts w:cs="宋体" w:hint="eastAsia"/>
          <w:spacing w:val="6"/>
          <w:w w:val="95"/>
        </w:rPr>
        <w:t>）</w:t>
      </w:r>
      <w:r>
        <w:rPr>
          <w:rFonts w:cs="宋体" w:hint="eastAsia"/>
        </w:rPr>
        <w:t>播期播量：</w:t>
      </w:r>
      <w:proofErr w:type="gramStart"/>
      <w:r>
        <w:rPr>
          <w:rFonts w:cs="宋体" w:hint="eastAsia"/>
        </w:rPr>
        <w:t>适</w:t>
      </w:r>
      <w:proofErr w:type="gramEnd"/>
      <w:r>
        <w:rPr>
          <w:rFonts w:cs="宋体" w:hint="eastAsia"/>
        </w:rPr>
        <w:t>播期为</w:t>
      </w:r>
      <w:r>
        <w:rPr>
          <w:rFonts w:cs="宋体"/>
        </w:rPr>
        <w:t>10</w:t>
      </w:r>
      <w:r>
        <w:rPr>
          <w:rFonts w:cs="宋体" w:hint="eastAsia"/>
        </w:rPr>
        <w:t>月</w:t>
      </w:r>
      <w:r>
        <w:rPr>
          <w:rFonts w:cs="宋体"/>
        </w:rPr>
        <w:t>10</w:t>
      </w:r>
      <w:r>
        <w:rPr>
          <w:rFonts w:cs="宋体" w:hint="eastAsia"/>
        </w:rPr>
        <w:t>～</w:t>
      </w:r>
      <w:r>
        <w:rPr>
          <w:rFonts w:cs="宋体"/>
        </w:rPr>
        <w:t>28</w:t>
      </w:r>
      <w:r>
        <w:rPr>
          <w:rFonts w:cs="宋体" w:hint="eastAsia"/>
        </w:rPr>
        <w:t>日，亩播量为</w:t>
      </w:r>
      <w:r>
        <w:rPr>
          <w:rFonts w:cs="宋体"/>
        </w:rPr>
        <w:t>7</w:t>
      </w:r>
      <w:r>
        <w:rPr>
          <w:rFonts w:cs="宋体" w:hint="eastAsia"/>
        </w:rPr>
        <w:t>～</w:t>
      </w:r>
      <w:r>
        <w:rPr>
          <w:rFonts w:cs="宋体"/>
        </w:rPr>
        <w:t>10</w:t>
      </w:r>
      <w:r>
        <w:rPr>
          <w:rFonts w:cs="宋体" w:hint="eastAsia"/>
        </w:rPr>
        <w:t>千克。</w:t>
      </w:r>
    </w:p>
    <w:p w:rsidR="00F61900" w:rsidRDefault="00F61900" w:rsidP="00F61900">
      <w:pPr>
        <w:ind w:firstLine="426"/>
        <w:rPr>
          <w:rFonts w:cs="宋体"/>
        </w:rPr>
      </w:pPr>
      <w:r>
        <w:rPr>
          <w:rFonts w:cs="宋体" w:hint="eastAsia"/>
        </w:rPr>
        <w:t>（</w:t>
      </w:r>
      <w:r>
        <w:rPr>
          <w:rFonts w:cs="宋体"/>
        </w:rPr>
        <w:t>2</w:t>
      </w:r>
      <w:r>
        <w:rPr>
          <w:rFonts w:cs="宋体" w:hint="eastAsia"/>
        </w:rPr>
        <w:t>）平衡施肥：有机肥与无机肥相结合，氮、磷、钾与微肥相结合，氮肥底肥与追肥的比例为</w:t>
      </w:r>
      <w:r>
        <w:rPr>
          <w:rFonts w:cs="宋体"/>
        </w:rPr>
        <w:t>5</w:t>
      </w:r>
      <w:r>
        <w:rPr>
          <w:rFonts w:cs="宋体" w:hint="eastAsia"/>
        </w:rPr>
        <w:t>：</w:t>
      </w:r>
      <w:r>
        <w:rPr>
          <w:rFonts w:cs="宋体"/>
        </w:rPr>
        <w:t>5</w:t>
      </w:r>
      <w:r>
        <w:rPr>
          <w:rFonts w:cs="宋体" w:hint="eastAsia"/>
        </w:rPr>
        <w:t>。</w:t>
      </w:r>
    </w:p>
    <w:p w:rsidR="00F61900" w:rsidRDefault="00F61900" w:rsidP="00F61900">
      <w:pPr>
        <w:ind w:firstLine="426"/>
        <w:rPr>
          <w:rFonts w:cs="宋体"/>
        </w:rPr>
      </w:pPr>
      <w:r>
        <w:rPr>
          <w:rFonts w:cs="宋体" w:hint="eastAsia"/>
        </w:rPr>
        <w:t>（</w:t>
      </w:r>
      <w:r>
        <w:rPr>
          <w:rFonts w:cs="宋体"/>
        </w:rPr>
        <w:t>3</w:t>
      </w:r>
      <w:r>
        <w:rPr>
          <w:rFonts w:cs="宋体" w:hint="eastAsia"/>
        </w:rPr>
        <w:t>）灌水：做到足</w:t>
      </w:r>
      <w:proofErr w:type="gramStart"/>
      <w:r>
        <w:rPr>
          <w:rFonts w:cs="宋体" w:hint="eastAsia"/>
        </w:rPr>
        <w:t>墒</w:t>
      </w:r>
      <w:proofErr w:type="gramEnd"/>
      <w:r>
        <w:rPr>
          <w:rFonts w:cs="宋体" w:hint="eastAsia"/>
        </w:rPr>
        <w:t>播种和孕穗、灌浆期的需水保证。</w:t>
      </w:r>
    </w:p>
    <w:p w:rsidR="00F61900" w:rsidRDefault="00F61900" w:rsidP="00F61900">
      <w:pPr>
        <w:ind w:firstLine="426"/>
      </w:pPr>
      <w:r>
        <w:rPr>
          <w:rFonts w:cs="宋体" w:hint="eastAsia"/>
        </w:rPr>
        <w:t>（</w:t>
      </w:r>
      <w:r>
        <w:rPr>
          <w:rFonts w:cs="宋体"/>
        </w:rPr>
        <w:t>4</w:t>
      </w:r>
      <w:r>
        <w:rPr>
          <w:rFonts w:cs="宋体" w:hint="eastAsia"/>
        </w:rPr>
        <w:t>）病虫害防治：早春主要防治纹枯病，抽穗、扬花期注意防治穗</w:t>
      </w:r>
      <w:proofErr w:type="gramStart"/>
      <w:r>
        <w:rPr>
          <w:rFonts w:cs="宋体" w:hint="eastAsia"/>
        </w:rPr>
        <w:t>蚜</w:t>
      </w:r>
      <w:proofErr w:type="gramEnd"/>
      <w:r>
        <w:rPr>
          <w:rFonts w:cs="宋体" w:hint="eastAsia"/>
        </w:rPr>
        <w:t>和赤霉病。</w:t>
      </w:r>
    </w:p>
    <w:p w:rsidR="00F61900" w:rsidRDefault="00F61900" w:rsidP="00F61900">
      <w:pPr>
        <w:ind w:firstLine="422"/>
      </w:pPr>
      <w:r>
        <w:rPr>
          <w:rFonts w:cs="宋体" w:hint="eastAsia"/>
          <w:b/>
          <w:bCs/>
        </w:rPr>
        <w:t>适宜区域：</w:t>
      </w:r>
      <w:r>
        <w:rPr>
          <w:rFonts w:hint="eastAsia"/>
        </w:rPr>
        <w:t>适宜在黄淮冬麦区南片的河南中北部、安徽北部、江苏北部、陕西关中地区及山东菏泽地区高中水肥地</w:t>
      </w:r>
      <w:proofErr w:type="gramStart"/>
      <w:r>
        <w:rPr>
          <w:rFonts w:hint="eastAsia"/>
        </w:rPr>
        <w:t>早中茬种植</w:t>
      </w:r>
      <w:proofErr w:type="gramEnd"/>
      <w:r>
        <w:rPr>
          <w:rFonts w:hint="eastAsia"/>
        </w:rPr>
        <w:t>。</w:t>
      </w:r>
    </w:p>
    <w:p w:rsidR="00F61900" w:rsidRDefault="00F61900" w:rsidP="00F61900">
      <w:pPr>
        <w:ind w:firstLine="422"/>
      </w:pPr>
      <w:r>
        <w:rPr>
          <w:rFonts w:cs="宋体" w:hint="eastAsia"/>
          <w:b/>
          <w:bCs/>
        </w:rPr>
        <w:t>选育单位：</w:t>
      </w:r>
      <w:r>
        <w:rPr>
          <w:rFonts w:cs="宋体" w:hint="eastAsia"/>
        </w:rPr>
        <w:t>河南省周口市农业科学院</w:t>
      </w:r>
    </w:p>
    <w:p w:rsidR="00F61900" w:rsidRDefault="00F61900" w:rsidP="00F61900">
      <w:pPr>
        <w:ind w:firstLine="420"/>
      </w:pPr>
      <w:r>
        <w:rPr>
          <w:rFonts w:cs="宋体" w:hint="eastAsia"/>
        </w:rPr>
        <w:t>联系地址：河南省周口市建设东路</w:t>
      </w:r>
      <w:r>
        <w:rPr>
          <w:rFonts w:cs="宋体"/>
        </w:rPr>
        <w:t>4</w:t>
      </w:r>
      <w:r>
        <w:rPr>
          <w:rFonts w:cs="宋体" w:hint="eastAsia"/>
        </w:rPr>
        <w:t>号</w:t>
      </w:r>
    </w:p>
    <w:p w:rsidR="00F61900" w:rsidRDefault="00F61900" w:rsidP="00F61900">
      <w:pPr>
        <w:ind w:firstLine="420"/>
      </w:pPr>
      <w:r>
        <w:rPr>
          <w:rFonts w:cs="宋体" w:hint="eastAsia"/>
        </w:rPr>
        <w:t>邮政编码：</w:t>
      </w:r>
      <w:r>
        <w:rPr>
          <w:rFonts w:cs="宋体"/>
        </w:rPr>
        <w:t>466001</w:t>
      </w:r>
    </w:p>
    <w:p w:rsidR="00F61900" w:rsidRDefault="00F61900" w:rsidP="00F61900">
      <w:pPr>
        <w:ind w:firstLine="420"/>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roofErr w:type="gramStart"/>
      <w:r>
        <w:rPr>
          <w:rFonts w:cs="宋体" w:hint="eastAsia"/>
        </w:rPr>
        <w:t>殷贵鸿</w:t>
      </w:r>
      <w:proofErr w:type="gramEnd"/>
    </w:p>
    <w:p w:rsidR="00F61900" w:rsidRDefault="00F61900" w:rsidP="00F61900">
      <w:pPr>
        <w:ind w:firstLine="420"/>
      </w:pPr>
      <w:r>
        <w:rPr>
          <w:rFonts w:cs="宋体" w:hint="eastAsia"/>
        </w:rPr>
        <w:t>联系电话：</w:t>
      </w:r>
      <w:r>
        <w:rPr>
          <w:rFonts w:cs="宋体"/>
        </w:rPr>
        <w:t>13939497899</w:t>
      </w:r>
      <w:r>
        <w:rPr>
          <w:rFonts w:cs="宋体" w:hint="eastAsia"/>
        </w:rPr>
        <w:t>，</w:t>
      </w:r>
      <w:r>
        <w:rPr>
          <w:rFonts w:cs="宋体"/>
        </w:rPr>
        <w:t>0394-8690863</w:t>
      </w:r>
    </w:p>
    <w:p w:rsidR="00F61900" w:rsidRDefault="00F61900" w:rsidP="00F61900">
      <w:pPr>
        <w:ind w:firstLineChars="192" w:firstLine="403"/>
        <w:rPr>
          <w:rFonts w:cs="宋体"/>
        </w:rPr>
      </w:pPr>
      <w:r>
        <w:lastRenderedPageBreak/>
        <w:t>电子邮箱</w:t>
      </w:r>
      <w:r>
        <w:rPr>
          <w:rFonts w:cs="宋体" w:hint="eastAsia"/>
        </w:rPr>
        <w:t>：</w:t>
      </w:r>
      <w:hyperlink r:id="rId11" w:history="1">
        <w:r>
          <w:rPr>
            <w:rFonts w:cs="宋体"/>
          </w:rPr>
          <w:t>yinguihong2008@163.com</w:t>
        </w:r>
      </w:hyperlink>
      <w:bookmarkStart w:id="110" w:name="_Toc249150737"/>
      <w:bookmarkStart w:id="111" w:name="_Toc249345882"/>
      <w:bookmarkStart w:id="112" w:name="_Toc258414880"/>
      <w:bookmarkStart w:id="113" w:name="_Toc279764874"/>
      <w:bookmarkStart w:id="114" w:name="_Toc285609727"/>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15" w:name="_Toc310608148"/>
      <w:bookmarkStart w:id="116" w:name="_Toc310608503"/>
      <w:bookmarkStart w:id="117" w:name="_Toc310608611"/>
      <w:bookmarkStart w:id="118" w:name="_Toc314580340"/>
      <w:bookmarkStart w:id="119" w:name="_Toc375121790"/>
      <w:bookmarkStart w:id="120" w:name="_Toc375122182"/>
      <w:bookmarkStart w:id="121" w:name="_Toc375122363"/>
      <w:bookmarkStart w:id="122" w:name="_Toc381287380"/>
      <w:bookmarkStart w:id="123" w:name="_Toc402255310"/>
      <w:bookmarkStart w:id="124" w:name="_Toc21916"/>
      <w:bookmarkStart w:id="125" w:name="_Toc406755500"/>
      <w:bookmarkStart w:id="126" w:name="_Toc407090975"/>
      <w:bookmarkStart w:id="127" w:name="_Toc28528"/>
      <w:r>
        <w:rPr>
          <w:rFonts w:ascii="Times New Roman" w:hAnsi="Times New Roman" w:hint="eastAsia"/>
        </w:rPr>
        <w:t>烟农</w:t>
      </w:r>
      <w:r>
        <w:rPr>
          <w:rFonts w:ascii="Times New Roman" w:hAnsi="Times New Roman" w:hint="eastAsia"/>
        </w:rPr>
        <w:t>19</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F61900" w:rsidRDefault="00F61900" w:rsidP="00F61900">
      <w:pPr>
        <w:adjustRightInd w:val="0"/>
        <w:ind w:firstLine="422"/>
        <w:rPr>
          <w:b/>
          <w:bCs/>
        </w:rPr>
      </w:pPr>
      <w:r>
        <w:rPr>
          <w:rFonts w:cs="宋体" w:hint="eastAsia"/>
          <w:b/>
          <w:bCs/>
        </w:rPr>
        <w:t>品种来源：</w:t>
      </w:r>
      <w:r>
        <w:rPr>
          <w:rFonts w:cs="宋体" w:hint="eastAsia"/>
        </w:rPr>
        <w:t>从杂交组合烟</w:t>
      </w:r>
      <w:r>
        <w:rPr>
          <w:rFonts w:cs="宋体"/>
        </w:rPr>
        <w:t>1933/</w:t>
      </w:r>
      <w:r>
        <w:rPr>
          <w:rFonts w:cs="宋体" w:hint="eastAsia"/>
        </w:rPr>
        <w:t>陕</w:t>
      </w:r>
      <w:r>
        <w:rPr>
          <w:rFonts w:cs="宋体"/>
        </w:rPr>
        <w:t>82-29</w:t>
      </w:r>
      <w:r>
        <w:rPr>
          <w:rFonts w:cs="宋体" w:hint="eastAsia"/>
        </w:rPr>
        <w:t>中选育</w:t>
      </w:r>
    </w:p>
    <w:p w:rsidR="00F61900" w:rsidRDefault="00F61900" w:rsidP="00F61900">
      <w:pPr>
        <w:adjustRightInd w:val="0"/>
        <w:ind w:firstLine="422"/>
      </w:pPr>
      <w:r>
        <w:rPr>
          <w:rFonts w:cs="宋体" w:hint="eastAsia"/>
          <w:b/>
          <w:bCs/>
        </w:rPr>
        <w:t>审定情况：</w:t>
      </w:r>
      <w:r>
        <w:rPr>
          <w:rFonts w:cs="宋体"/>
        </w:rPr>
        <w:t>2001</w:t>
      </w:r>
      <w:r>
        <w:rPr>
          <w:rFonts w:cs="宋体" w:hint="eastAsia"/>
        </w:rPr>
        <w:t>、</w:t>
      </w:r>
      <w:r>
        <w:rPr>
          <w:rFonts w:cs="宋体"/>
        </w:rPr>
        <w:t>2004</w:t>
      </w:r>
      <w:r>
        <w:rPr>
          <w:rFonts w:cs="宋体" w:hint="eastAsia"/>
        </w:rPr>
        <w:t>、</w:t>
      </w:r>
      <w:r>
        <w:rPr>
          <w:rFonts w:cs="宋体"/>
        </w:rPr>
        <w:t>2005</w:t>
      </w:r>
      <w:r>
        <w:rPr>
          <w:rFonts w:cs="宋体" w:hint="eastAsia"/>
        </w:rPr>
        <w:t>和</w:t>
      </w:r>
      <w:r>
        <w:rPr>
          <w:rFonts w:cs="宋体"/>
        </w:rPr>
        <w:t>2006</w:t>
      </w:r>
      <w:r>
        <w:rPr>
          <w:rFonts w:cs="宋体" w:hint="eastAsia"/>
        </w:rPr>
        <w:t>年分别通过山东、江苏、山西、河南省和北京市审定。</w:t>
      </w:r>
    </w:p>
    <w:p w:rsidR="00F61900" w:rsidRDefault="00F61900" w:rsidP="00F61900">
      <w:pPr>
        <w:ind w:firstLine="422"/>
      </w:pPr>
      <w:r>
        <w:rPr>
          <w:rFonts w:cs="宋体" w:hint="eastAsia"/>
          <w:b/>
          <w:bCs/>
        </w:rPr>
        <w:t>审定编号：</w:t>
      </w:r>
      <w:proofErr w:type="gramStart"/>
      <w:r>
        <w:rPr>
          <w:rFonts w:cs="宋体" w:hint="eastAsia"/>
        </w:rPr>
        <w:t>鲁农审字</w:t>
      </w:r>
      <w:proofErr w:type="gramEnd"/>
      <w:r>
        <w:rPr>
          <w:rFonts w:cs="宋体" w:hint="eastAsia"/>
        </w:rPr>
        <w:t>［</w:t>
      </w:r>
      <w:r>
        <w:rPr>
          <w:rFonts w:cs="宋体"/>
        </w:rPr>
        <w:t>2001</w:t>
      </w:r>
      <w:r>
        <w:rPr>
          <w:rFonts w:cs="宋体" w:hint="eastAsia"/>
        </w:rPr>
        <w:t>］</w:t>
      </w:r>
      <w:r>
        <w:rPr>
          <w:rFonts w:cs="宋体"/>
        </w:rPr>
        <w:t>001</w:t>
      </w:r>
      <w:r>
        <w:rPr>
          <w:rFonts w:cs="宋体" w:hint="eastAsia"/>
        </w:rPr>
        <w:t>号、</w:t>
      </w:r>
      <w:proofErr w:type="gramStart"/>
      <w:r>
        <w:rPr>
          <w:rFonts w:cs="宋体" w:hint="eastAsia"/>
        </w:rPr>
        <w:t>苏审麦</w:t>
      </w:r>
      <w:proofErr w:type="gramEnd"/>
      <w:r>
        <w:rPr>
          <w:rFonts w:cs="宋体"/>
        </w:rPr>
        <w:t>200102</w:t>
      </w:r>
      <w:r>
        <w:rPr>
          <w:rFonts w:cs="宋体" w:hint="eastAsia"/>
        </w:rPr>
        <w:t>、</w:t>
      </w:r>
      <w:proofErr w:type="gramStart"/>
      <w:r>
        <w:rPr>
          <w:rFonts w:cs="宋体" w:hint="eastAsia"/>
        </w:rPr>
        <w:t>晋审麦</w:t>
      </w:r>
      <w:proofErr w:type="gramEnd"/>
      <w:r>
        <w:rPr>
          <w:rFonts w:cs="宋体"/>
        </w:rPr>
        <w:t>2004003</w:t>
      </w:r>
      <w:r>
        <w:rPr>
          <w:rFonts w:cs="宋体" w:hint="eastAsia"/>
        </w:rPr>
        <w:t>、豫审证字</w:t>
      </w:r>
      <w:r>
        <w:rPr>
          <w:rFonts w:cs="宋体"/>
        </w:rPr>
        <w:t>2005106</w:t>
      </w:r>
      <w:r>
        <w:rPr>
          <w:rFonts w:cs="宋体" w:hint="eastAsia"/>
        </w:rPr>
        <w:t>号、</w:t>
      </w:r>
      <w:proofErr w:type="gramStart"/>
      <w:r>
        <w:rPr>
          <w:rFonts w:cs="宋体" w:hint="eastAsia"/>
        </w:rPr>
        <w:t>京审麦</w:t>
      </w:r>
      <w:proofErr w:type="gramEnd"/>
      <w:r>
        <w:rPr>
          <w:rFonts w:cs="宋体"/>
        </w:rPr>
        <w:t>2006001</w:t>
      </w:r>
    </w:p>
    <w:p w:rsidR="00F61900" w:rsidRDefault="00F61900" w:rsidP="00F61900">
      <w:pPr>
        <w:ind w:firstLine="422"/>
      </w:pPr>
      <w:r>
        <w:rPr>
          <w:rFonts w:cs="宋体" w:hint="eastAsia"/>
          <w:b/>
          <w:bCs/>
        </w:rPr>
        <w:t>特征特性：</w:t>
      </w:r>
      <w:r>
        <w:rPr>
          <w:rFonts w:cs="宋体" w:hint="eastAsia"/>
        </w:rPr>
        <w:t>该品种冬性，幼苗半匍匐，叶色深，叶片上冲；分蘖成穗率高，穗长方型，穗粒数</w:t>
      </w:r>
      <w:r>
        <w:rPr>
          <w:rFonts w:cs="宋体"/>
        </w:rPr>
        <w:t>40</w:t>
      </w:r>
      <w:r>
        <w:rPr>
          <w:rFonts w:cs="宋体" w:hint="eastAsia"/>
        </w:rPr>
        <w:t>粒左右，千粒重</w:t>
      </w:r>
      <w:r>
        <w:rPr>
          <w:rFonts w:cs="宋体"/>
        </w:rPr>
        <w:t>40</w:t>
      </w:r>
      <w:r>
        <w:rPr>
          <w:rFonts w:cs="宋体" w:hint="eastAsia"/>
        </w:rPr>
        <w:t>克；长芒，白壳，白粒，角质，容重</w:t>
      </w:r>
      <w:r>
        <w:rPr>
          <w:rFonts w:cs="宋体"/>
        </w:rPr>
        <w:t>762</w:t>
      </w:r>
      <w:r>
        <w:rPr>
          <w:rFonts w:cs="宋体" w:hint="eastAsia"/>
        </w:rPr>
        <w:t>克</w:t>
      </w:r>
      <w:r>
        <w:rPr>
          <w:rFonts w:cs="宋体"/>
        </w:rPr>
        <w:t>/</w:t>
      </w:r>
      <w:r>
        <w:rPr>
          <w:rFonts w:cs="宋体" w:hint="eastAsia"/>
        </w:rPr>
        <w:t>升。粗蛋白质含量</w:t>
      </w:r>
      <w:r>
        <w:rPr>
          <w:rFonts w:cs="宋体"/>
        </w:rPr>
        <w:t>15.1</w:t>
      </w:r>
      <w:r>
        <w:rPr>
          <w:rFonts w:cs="宋体" w:hint="eastAsia"/>
        </w:rPr>
        <w:t>％，湿面筋含量</w:t>
      </w:r>
      <w:r>
        <w:rPr>
          <w:rFonts w:cs="宋体"/>
        </w:rPr>
        <w:t>33.5</w:t>
      </w:r>
      <w:r>
        <w:rPr>
          <w:rFonts w:cs="宋体" w:hint="eastAsia"/>
        </w:rPr>
        <w:t>％，沉淀值</w:t>
      </w:r>
      <w:r>
        <w:rPr>
          <w:rFonts w:cs="宋体"/>
        </w:rPr>
        <w:t>40.2</w:t>
      </w:r>
      <w:r>
        <w:rPr>
          <w:rFonts w:cs="宋体" w:hint="eastAsia"/>
        </w:rPr>
        <w:t>毫升，吸水率</w:t>
      </w:r>
      <w:r>
        <w:rPr>
          <w:rFonts w:cs="宋体"/>
        </w:rPr>
        <w:t>57.2</w:t>
      </w:r>
      <w:r>
        <w:rPr>
          <w:rFonts w:cs="宋体" w:hint="eastAsia"/>
        </w:rPr>
        <w:t>％，面团稳定时间</w:t>
      </w:r>
      <w:r>
        <w:rPr>
          <w:rFonts w:cs="宋体"/>
        </w:rPr>
        <w:t>13.5</w:t>
      </w:r>
      <w:r>
        <w:rPr>
          <w:rFonts w:cs="宋体" w:hint="eastAsia"/>
        </w:rPr>
        <w:t>分钟。抗条锈病，中感白粉病。</w:t>
      </w:r>
    </w:p>
    <w:p w:rsidR="00F61900" w:rsidRDefault="00F61900" w:rsidP="00F61900">
      <w:pPr>
        <w:ind w:firstLine="422"/>
      </w:pPr>
      <w:r>
        <w:rPr>
          <w:rFonts w:cs="宋体" w:hint="eastAsia"/>
          <w:b/>
          <w:bCs/>
        </w:rPr>
        <w:t>产量表现：</w:t>
      </w:r>
      <w:r>
        <w:rPr>
          <w:rFonts w:cs="宋体"/>
        </w:rPr>
        <w:t>1997</w:t>
      </w:r>
      <w:r>
        <w:rPr>
          <w:rFonts w:cs="宋体" w:hint="eastAsia"/>
        </w:rPr>
        <w:t>～</w:t>
      </w:r>
      <w:r>
        <w:rPr>
          <w:rFonts w:cs="宋体"/>
        </w:rPr>
        <w:t>1999</w:t>
      </w:r>
      <w:r>
        <w:rPr>
          <w:rFonts w:cs="宋体" w:hint="eastAsia"/>
        </w:rPr>
        <w:t>年参加</w:t>
      </w:r>
      <w:proofErr w:type="gramStart"/>
      <w:r>
        <w:rPr>
          <w:rFonts w:cs="宋体" w:hint="eastAsia"/>
        </w:rPr>
        <w:t>山东省高肥区域试验</w:t>
      </w:r>
      <w:proofErr w:type="gramEnd"/>
      <w:r>
        <w:rPr>
          <w:rFonts w:cs="宋体" w:hint="eastAsia"/>
        </w:rPr>
        <w:t>，</w:t>
      </w:r>
      <w:r>
        <w:rPr>
          <w:rFonts w:cs="宋体"/>
        </w:rPr>
        <w:t>30</w:t>
      </w:r>
      <w:r>
        <w:rPr>
          <w:rFonts w:cs="宋体" w:hint="eastAsia"/>
        </w:rPr>
        <w:t>点次平均亩产</w:t>
      </w:r>
      <w:r>
        <w:rPr>
          <w:rFonts w:cs="宋体"/>
        </w:rPr>
        <w:t>483.6</w:t>
      </w:r>
      <w:r>
        <w:rPr>
          <w:rFonts w:cs="宋体" w:hint="eastAsia"/>
        </w:rPr>
        <w:t>千克，与对照相当，</w:t>
      </w:r>
      <w:r>
        <w:rPr>
          <w:rFonts w:cs="宋体"/>
        </w:rPr>
        <w:t>2000</w:t>
      </w:r>
      <w:r>
        <w:rPr>
          <w:rFonts w:cs="宋体" w:hint="eastAsia"/>
        </w:rPr>
        <w:t>年生产试验平均亩产</w:t>
      </w:r>
      <w:r>
        <w:rPr>
          <w:rFonts w:cs="宋体"/>
        </w:rPr>
        <w:t>479.4</w:t>
      </w:r>
      <w:r>
        <w:rPr>
          <w:rFonts w:cs="宋体" w:hint="eastAsia"/>
        </w:rPr>
        <w:t>千克，比对照增产</w:t>
      </w:r>
      <w:r>
        <w:rPr>
          <w:rFonts w:cs="宋体"/>
        </w:rPr>
        <w:t>1.3</w:t>
      </w:r>
      <w:r>
        <w:rPr>
          <w:rFonts w:cs="宋体" w:hint="eastAsia"/>
        </w:rPr>
        <w:t>％。</w:t>
      </w:r>
      <w:r>
        <w:rPr>
          <w:rFonts w:cs="宋体"/>
        </w:rPr>
        <w:t>1999</w:t>
      </w:r>
      <w:r>
        <w:rPr>
          <w:rFonts w:cs="宋体" w:hint="eastAsia"/>
        </w:rPr>
        <w:t>～</w:t>
      </w:r>
      <w:r>
        <w:rPr>
          <w:rFonts w:cs="宋体"/>
        </w:rPr>
        <w:t>2001</w:t>
      </w:r>
      <w:r>
        <w:rPr>
          <w:rFonts w:cs="宋体" w:hint="eastAsia"/>
        </w:rPr>
        <w:t>年参加江苏省区域试验及生产试验，平均亩产为</w:t>
      </w:r>
      <w:r>
        <w:rPr>
          <w:rFonts w:cs="宋体"/>
        </w:rPr>
        <w:t>478.9</w:t>
      </w:r>
      <w:r>
        <w:rPr>
          <w:rFonts w:cs="宋体" w:hint="eastAsia"/>
        </w:rPr>
        <w:t>～</w:t>
      </w:r>
      <w:r>
        <w:rPr>
          <w:rFonts w:cs="宋体"/>
        </w:rPr>
        <w:t>520.4</w:t>
      </w:r>
      <w:r>
        <w:rPr>
          <w:rFonts w:cs="宋体" w:hint="eastAsia"/>
        </w:rPr>
        <w:t>千克，比对照增产</w:t>
      </w:r>
      <w:r>
        <w:rPr>
          <w:rFonts w:cs="宋体"/>
        </w:rPr>
        <w:t>9.5</w:t>
      </w:r>
      <w:r>
        <w:rPr>
          <w:rFonts w:cs="宋体" w:hint="eastAsia"/>
        </w:rPr>
        <w:t>％～</w:t>
      </w:r>
      <w:r>
        <w:rPr>
          <w:rFonts w:cs="宋体"/>
        </w:rPr>
        <w:t>13.7</w:t>
      </w:r>
      <w:r>
        <w:rPr>
          <w:rFonts w:cs="宋体" w:hint="eastAsia"/>
        </w:rPr>
        <w:t>％。</w:t>
      </w:r>
      <w:r>
        <w:rPr>
          <w:rFonts w:cs="宋体"/>
        </w:rPr>
        <w:t>2002</w:t>
      </w:r>
      <w:r>
        <w:rPr>
          <w:rFonts w:cs="宋体" w:hint="eastAsia"/>
        </w:rPr>
        <w:t>－</w:t>
      </w:r>
      <w:r>
        <w:rPr>
          <w:rFonts w:cs="宋体"/>
        </w:rPr>
        <w:t>2004</w:t>
      </w:r>
      <w:r>
        <w:rPr>
          <w:rFonts w:cs="宋体" w:hint="eastAsia"/>
        </w:rPr>
        <w:t>年参加山西省区域试验及生产试验，平均亩产为</w:t>
      </w:r>
      <w:r>
        <w:rPr>
          <w:rFonts w:cs="宋体"/>
        </w:rPr>
        <w:t>372.4</w:t>
      </w:r>
      <w:r>
        <w:rPr>
          <w:rFonts w:cs="宋体" w:hint="eastAsia"/>
        </w:rPr>
        <w:t>～</w:t>
      </w:r>
      <w:r>
        <w:rPr>
          <w:rFonts w:cs="宋体"/>
        </w:rPr>
        <w:t>408.7</w:t>
      </w:r>
      <w:r>
        <w:rPr>
          <w:rFonts w:cs="宋体" w:hint="eastAsia"/>
        </w:rPr>
        <w:t>千克，比对照增产</w:t>
      </w:r>
      <w:r>
        <w:rPr>
          <w:rFonts w:cs="宋体"/>
        </w:rPr>
        <w:t>3.8</w:t>
      </w:r>
      <w:r>
        <w:rPr>
          <w:rFonts w:cs="宋体" w:hint="eastAsia"/>
        </w:rPr>
        <w:t>％～</w:t>
      </w:r>
      <w:r>
        <w:rPr>
          <w:rFonts w:cs="宋体"/>
        </w:rPr>
        <w:t>11.0</w:t>
      </w:r>
      <w:r>
        <w:rPr>
          <w:rFonts w:cs="宋体" w:hint="eastAsia"/>
        </w:rPr>
        <w:t>％。</w:t>
      </w:r>
    </w:p>
    <w:p w:rsidR="00F61900" w:rsidRDefault="00F61900" w:rsidP="00F61900">
      <w:pPr>
        <w:ind w:firstLine="422"/>
      </w:pPr>
      <w:r>
        <w:rPr>
          <w:rFonts w:cs="宋体" w:hint="eastAsia"/>
          <w:b/>
          <w:bCs/>
        </w:rPr>
        <w:t>栽培要点：</w:t>
      </w:r>
      <w:r>
        <w:rPr>
          <w:rFonts w:cs="宋体" w:hint="eastAsia"/>
        </w:rPr>
        <w:t>肥水条件好的地块播量不宜过大，适期播种基本苗</w:t>
      </w:r>
      <w:r>
        <w:rPr>
          <w:rFonts w:cs="宋体"/>
        </w:rPr>
        <w:t>7</w:t>
      </w:r>
      <w:r>
        <w:rPr>
          <w:rFonts w:cs="宋体" w:hint="eastAsia"/>
        </w:rPr>
        <w:t>～</w:t>
      </w:r>
      <w:r>
        <w:rPr>
          <w:rFonts w:cs="宋体"/>
        </w:rPr>
        <w:t>8</w:t>
      </w:r>
      <w:r>
        <w:rPr>
          <w:rFonts w:cs="宋体" w:hint="eastAsia"/>
        </w:rPr>
        <w:t>万即可；节水栽培时基本苗</w:t>
      </w:r>
      <w:r>
        <w:rPr>
          <w:rFonts w:cs="宋体"/>
        </w:rPr>
        <w:t>12</w:t>
      </w:r>
      <w:r>
        <w:rPr>
          <w:rFonts w:cs="宋体" w:hint="eastAsia"/>
        </w:rPr>
        <w:t>～</w:t>
      </w:r>
      <w:r>
        <w:rPr>
          <w:rFonts w:cs="宋体"/>
        </w:rPr>
        <w:t>15</w:t>
      </w:r>
      <w:r>
        <w:rPr>
          <w:rFonts w:cs="宋体" w:hint="eastAsia"/>
        </w:rPr>
        <w:t>万为宜。施足底肥，保证苗齐、苗匀、苗壮，浇好越冬水；春季划锄保墒，春季第一水可推迟到拔节后期或挑旗期，挑旗前如果缺肥，可利用雨时只追肥不浇水；每亩施纯氮</w:t>
      </w:r>
      <w:r>
        <w:rPr>
          <w:rFonts w:cs="宋体"/>
        </w:rPr>
        <w:t>15</w:t>
      </w:r>
      <w:r>
        <w:rPr>
          <w:rFonts w:cs="宋体" w:hint="eastAsia"/>
        </w:rPr>
        <w:t>千克左右，五氧化二磷</w:t>
      </w:r>
      <w:r>
        <w:rPr>
          <w:rFonts w:cs="宋体"/>
        </w:rPr>
        <w:t>11</w:t>
      </w:r>
      <w:r>
        <w:rPr>
          <w:rFonts w:cs="宋体" w:hint="eastAsia"/>
        </w:rPr>
        <w:t>千克，氧化钾</w:t>
      </w:r>
      <w:r>
        <w:rPr>
          <w:rFonts w:cs="宋体"/>
        </w:rPr>
        <w:t>5</w:t>
      </w:r>
      <w:r>
        <w:rPr>
          <w:rFonts w:cs="宋体" w:hint="eastAsia"/>
        </w:rPr>
        <w:t>～</w:t>
      </w:r>
      <w:r>
        <w:rPr>
          <w:rFonts w:cs="宋体"/>
        </w:rPr>
        <w:t>8</w:t>
      </w:r>
      <w:r>
        <w:rPr>
          <w:rFonts w:cs="宋体" w:hint="eastAsia"/>
        </w:rPr>
        <w:t>千克；氮肥底肥与追肥比例为</w:t>
      </w:r>
      <w:r>
        <w:rPr>
          <w:rFonts w:cs="宋体"/>
        </w:rPr>
        <w:t>1</w:t>
      </w:r>
      <w:r>
        <w:rPr>
          <w:rFonts w:cs="宋体" w:hint="eastAsia"/>
        </w:rPr>
        <w:t>∶</w:t>
      </w:r>
      <w:r>
        <w:rPr>
          <w:rFonts w:cs="宋体"/>
        </w:rPr>
        <w:t>1</w:t>
      </w:r>
      <w:r>
        <w:rPr>
          <w:rFonts w:cs="宋体" w:hint="eastAsia"/>
        </w:rPr>
        <w:t>，拔节期和开花期追肥比例为</w:t>
      </w:r>
      <w:r>
        <w:rPr>
          <w:rFonts w:cs="宋体"/>
        </w:rPr>
        <w:t>4</w:t>
      </w:r>
      <w:r>
        <w:rPr>
          <w:rFonts w:cs="宋体" w:hint="eastAsia"/>
        </w:rPr>
        <w:t>∶</w:t>
      </w:r>
      <w:r>
        <w:rPr>
          <w:rFonts w:cs="宋体"/>
        </w:rPr>
        <w:t>1</w:t>
      </w:r>
      <w:r>
        <w:rPr>
          <w:rFonts w:cs="宋体" w:hint="eastAsia"/>
        </w:rPr>
        <w:t>。</w:t>
      </w:r>
    </w:p>
    <w:p w:rsidR="00F61900" w:rsidRDefault="00F61900" w:rsidP="00F61900">
      <w:pPr>
        <w:ind w:firstLine="422"/>
      </w:pPr>
      <w:r>
        <w:rPr>
          <w:rFonts w:cs="宋体" w:hint="eastAsia"/>
          <w:b/>
          <w:bCs/>
        </w:rPr>
        <w:t>适宜区域：</w:t>
      </w:r>
      <w:r>
        <w:rPr>
          <w:rFonts w:cs="宋体" w:hint="eastAsia"/>
        </w:rPr>
        <w:t>适宜山东省亩产</w:t>
      </w:r>
      <w:r>
        <w:rPr>
          <w:rFonts w:cs="宋体"/>
        </w:rPr>
        <w:t>400</w:t>
      </w:r>
      <w:r>
        <w:rPr>
          <w:rFonts w:cs="宋体" w:hint="eastAsia"/>
        </w:rPr>
        <w:t>～</w:t>
      </w:r>
      <w:r>
        <w:rPr>
          <w:rFonts w:cs="宋体"/>
        </w:rPr>
        <w:t>500</w:t>
      </w:r>
      <w:r>
        <w:rPr>
          <w:rFonts w:cs="宋体" w:hint="eastAsia"/>
        </w:rPr>
        <w:t>千克地块、安徽和江苏两省淮北麦区、山西南部、北京郊区中水肥地种植。</w:t>
      </w:r>
    </w:p>
    <w:p w:rsidR="00F61900" w:rsidRDefault="00F61900" w:rsidP="00F61900">
      <w:pPr>
        <w:ind w:firstLine="422"/>
      </w:pPr>
      <w:r>
        <w:rPr>
          <w:rFonts w:cs="宋体" w:hint="eastAsia"/>
          <w:b/>
        </w:rPr>
        <w:t>选育单位：</w:t>
      </w:r>
      <w:r>
        <w:rPr>
          <w:rFonts w:cs="宋体" w:hint="eastAsia"/>
        </w:rPr>
        <w:t>山东省烟台市农业科学研究院</w:t>
      </w:r>
    </w:p>
    <w:p w:rsidR="00F61900" w:rsidRDefault="00F61900" w:rsidP="00F61900">
      <w:pPr>
        <w:ind w:firstLine="420"/>
      </w:pPr>
      <w:r>
        <w:rPr>
          <w:rFonts w:cs="宋体" w:hint="eastAsia"/>
        </w:rPr>
        <w:t>联系地址：山东省烟台市福山区南山路</w:t>
      </w:r>
      <w:r>
        <w:rPr>
          <w:rFonts w:cs="宋体"/>
        </w:rPr>
        <w:t>26</w:t>
      </w:r>
      <w:r>
        <w:rPr>
          <w:rFonts w:cs="宋体" w:hint="eastAsia"/>
        </w:rPr>
        <w:t>号</w:t>
      </w:r>
    </w:p>
    <w:p w:rsidR="00F61900" w:rsidRDefault="00F61900" w:rsidP="00F61900">
      <w:pPr>
        <w:ind w:firstLine="420"/>
      </w:pPr>
      <w:r>
        <w:rPr>
          <w:rFonts w:cs="宋体" w:hint="eastAsia"/>
        </w:rPr>
        <w:t>邮政编码：</w:t>
      </w:r>
      <w:r>
        <w:rPr>
          <w:rFonts w:cs="宋体"/>
        </w:rPr>
        <w:t>265500</w:t>
      </w:r>
    </w:p>
    <w:p w:rsidR="00F61900" w:rsidRDefault="00F61900" w:rsidP="00F61900">
      <w:pPr>
        <w:ind w:firstLine="420"/>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roofErr w:type="gramStart"/>
      <w:r>
        <w:rPr>
          <w:rFonts w:cs="宋体" w:hint="eastAsia"/>
        </w:rPr>
        <w:t>姜鸿明</w:t>
      </w:r>
      <w:proofErr w:type="gramEnd"/>
    </w:p>
    <w:p w:rsidR="00F61900" w:rsidRDefault="00F61900" w:rsidP="00F61900">
      <w:pPr>
        <w:ind w:firstLine="420"/>
      </w:pPr>
      <w:r>
        <w:rPr>
          <w:rFonts w:cs="宋体" w:hint="eastAsia"/>
        </w:rPr>
        <w:t>联系电话：</w:t>
      </w:r>
      <w:r>
        <w:rPr>
          <w:rFonts w:cs="宋体"/>
        </w:rPr>
        <w:t>0535</w:t>
      </w:r>
      <w:r>
        <w:rPr>
          <w:rFonts w:cs="宋体" w:hint="eastAsia"/>
        </w:rPr>
        <w:t>－</w:t>
      </w:r>
      <w:r>
        <w:rPr>
          <w:rFonts w:cs="宋体"/>
        </w:rPr>
        <w:t>6352021</w:t>
      </w:r>
    </w:p>
    <w:p w:rsidR="00F61900" w:rsidRDefault="00F61900" w:rsidP="00F61900">
      <w:pPr>
        <w:ind w:firstLine="420"/>
        <w:rPr>
          <w:rFonts w:cs="宋体"/>
        </w:rPr>
      </w:pPr>
      <w:r>
        <w:t>电子邮箱</w:t>
      </w:r>
      <w:r>
        <w:rPr>
          <w:rFonts w:cs="宋体" w:hint="eastAsia"/>
        </w:rPr>
        <w:t>：</w:t>
      </w:r>
      <w:hyperlink r:id="rId12" w:history="1">
        <w:r>
          <w:rPr>
            <w:rFonts w:cs="宋体"/>
          </w:rPr>
          <w:t>ytjianghongming@sohu.com</w:t>
        </w:r>
      </w:hyperlink>
      <w:bookmarkStart w:id="128" w:name="_Toc249150738"/>
      <w:bookmarkStart w:id="129" w:name="_Toc249345883"/>
      <w:bookmarkStart w:id="130" w:name="_Toc258414881"/>
      <w:bookmarkStart w:id="131" w:name="_Toc279764875"/>
      <w:bookmarkStart w:id="132" w:name="_Toc285609728"/>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33" w:name="_Toc9731"/>
      <w:bookmarkStart w:id="134" w:name="_Toc406755501"/>
      <w:bookmarkStart w:id="135" w:name="_Toc407090976"/>
      <w:bookmarkStart w:id="136" w:name="_Toc19407"/>
      <w:bookmarkEnd w:id="128"/>
      <w:bookmarkEnd w:id="129"/>
      <w:bookmarkEnd w:id="130"/>
      <w:bookmarkEnd w:id="131"/>
      <w:bookmarkEnd w:id="132"/>
      <w:r>
        <w:rPr>
          <w:rFonts w:ascii="Times New Roman" w:hAnsi="Times New Roman" w:hint="eastAsia"/>
        </w:rPr>
        <w:t>鲁原</w:t>
      </w:r>
      <w:r>
        <w:rPr>
          <w:rFonts w:ascii="Times New Roman" w:hAnsi="Times New Roman" w:hint="eastAsia"/>
        </w:rPr>
        <w:t>502</w:t>
      </w:r>
      <w:bookmarkEnd w:id="133"/>
      <w:bookmarkEnd w:id="134"/>
      <w:bookmarkEnd w:id="135"/>
      <w:bookmarkEnd w:id="136"/>
    </w:p>
    <w:p w:rsidR="00F61900" w:rsidRDefault="00F61900" w:rsidP="00F61900">
      <w:pPr>
        <w:ind w:firstLine="422"/>
        <w:rPr>
          <w:rFonts w:cs="宋体"/>
        </w:rPr>
      </w:pPr>
      <w:r>
        <w:rPr>
          <w:rFonts w:cs="宋体" w:hint="eastAsia"/>
          <w:b/>
        </w:rPr>
        <w:t>品种来源</w:t>
      </w:r>
      <w:r>
        <w:rPr>
          <w:rFonts w:cs="宋体" w:hint="eastAsia"/>
        </w:rPr>
        <w:t>：以航天育种突变系“</w:t>
      </w:r>
      <w:r>
        <w:rPr>
          <w:rFonts w:cs="宋体" w:hint="eastAsia"/>
        </w:rPr>
        <w:t>9940168</w:t>
      </w:r>
      <w:r>
        <w:rPr>
          <w:rFonts w:cs="宋体" w:hint="eastAsia"/>
        </w:rPr>
        <w:t>”为母本，</w:t>
      </w:r>
      <w:proofErr w:type="gramStart"/>
      <w:r>
        <w:rPr>
          <w:rFonts w:cs="宋体" w:hint="eastAsia"/>
        </w:rPr>
        <w:t>济麦</w:t>
      </w:r>
      <w:proofErr w:type="gramEnd"/>
      <w:r>
        <w:rPr>
          <w:rFonts w:cs="宋体" w:hint="eastAsia"/>
        </w:rPr>
        <w:t>19</w:t>
      </w:r>
      <w:r>
        <w:rPr>
          <w:rFonts w:cs="宋体" w:hint="eastAsia"/>
        </w:rPr>
        <w:t>为父本杂交，系谱法育成</w:t>
      </w:r>
    </w:p>
    <w:p w:rsidR="00F61900" w:rsidRDefault="00F61900" w:rsidP="00F61900">
      <w:pPr>
        <w:ind w:firstLine="422"/>
        <w:rPr>
          <w:rFonts w:cs="宋体"/>
        </w:rPr>
      </w:pPr>
      <w:r>
        <w:rPr>
          <w:rFonts w:cs="宋体" w:hint="eastAsia"/>
          <w:b/>
        </w:rPr>
        <w:t>审定情况：</w:t>
      </w:r>
      <w:r>
        <w:rPr>
          <w:rFonts w:cs="宋体" w:hint="eastAsia"/>
        </w:rPr>
        <w:t>2011</w:t>
      </w:r>
      <w:r>
        <w:rPr>
          <w:rFonts w:cs="宋体" w:hint="eastAsia"/>
        </w:rPr>
        <w:t>年、</w:t>
      </w:r>
      <w:r>
        <w:rPr>
          <w:rFonts w:cs="宋体" w:hint="eastAsia"/>
        </w:rPr>
        <w:t>2012</w:t>
      </w:r>
      <w:r>
        <w:rPr>
          <w:rFonts w:cs="宋体" w:hint="eastAsia"/>
        </w:rPr>
        <w:t>年国家和山东省审定</w:t>
      </w:r>
    </w:p>
    <w:p w:rsidR="00F61900" w:rsidRDefault="00F61900" w:rsidP="00F61900">
      <w:pPr>
        <w:ind w:firstLine="422"/>
        <w:rPr>
          <w:rFonts w:cs="宋体"/>
        </w:rPr>
      </w:pPr>
      <w:r>
        <w:rPr>
          <w:rFonts w:cs="宋体" w:hint="eastAsia"/>
          <w:b/>
        </w:rPr>
        <w:t>审定编号：</w:t>
      </w:r>
      <w:proofErr w:type="gramStart"/>
      <w:r>
        <w:rPr>
          <w:rFonts w:cs="宋体" w:hint="eastAsia"/>
        </w:rPr>
        <w:t>国审麦</w:t>
      </w:r>
      <w:proofErr w:type="gramEnd"/>
      <w:r>
        <w:rPr>
          <w:rFonts w:cs="宋体" w:hint="eastAsia"/>
        </w:rPr>
        <w:t>2011016</w:t>
      </w:r>
      <w:r>
        <w:rPr>
          <w:rFonts w:cs="宋体" w:hint="eastAsia"/>
        </w:rPr>
        <w:t>；</w:t>
      </w:r>
      <w:proofErr w:type="gramStart"/>
      <w:r>
        <w:rPr>
          <w:rFonts w:cs="宋体" w:hint="eastAsia"/>
        </w:rPr>
        <w:t>鲁农审</w:t>
      </w:r>
      <w:r>
        <w:rPr>
          <w:rFonts w:cs="宋体" w:hint="eastAsia"/>
        </w:rPr>
        <w:t>2012048</w:t>
      </w:r>
      <w:r>
        <w:rPr>
          <w:rFonts w:cs="宋体" w:hint="eastAsia"/>
        </w:rPr>
        <w:t>号</w:t>
      </w:r>
      <w:proofErr w:type="gramEnd"/>
    </w:p>
    <w:p w:rsidR="00F61900" w:rsidRDefault="00F61900" w:rsidP="00F61900">
      <w:pPr>
        <w:ind w:firstLine="422"/>
        <w:rPr>
          <w:rFonts w:cs="宋体"/>
        </w:rPr>
      </w:pPr>
      <w:r>
        <w:rPr>
          <w:rFonts w:cs="宋体" w:hint="eastAsia"/>
          <w:b/>
        </w:rPr>
        <w:t>特征特性：</w:t>
      </w:r>
      <w:r>
        <w:rPr>
          <w:rFonts w:cs="宋体" w:hint="eastAsia"/>
        </w:rPr>
        <w:t>半冬性中晚熟品种，成熟期平均比</w:t>
      </w:r>
      <w:proofErr w:type="gramStart"/>
      <w:r>
        <w:rPr>
          <w:rFonts w:cs="宋体" w:hint="eastAsia"/>
        </w:rPr>
        <w:t>对照济麦</w:t>
      </w:r>
      <w:proofErr w:type="gramEnd"/>
      <w:r>
        <w:rPr>
          <w:rFonts w:cs="宋体" w:hint="eastAsia"/>
        </w:rPr>
        <w:t>22</w:t>
      </w:r>
      <w:r>
        <w:rPr>
          <w:rFonts w:cs="宋体" w:hint="eastAsia"/>
        </w:rPr>
        <w:t>早熟</w:t>
      </w:r>
      <w:r>
        <w:rPr>
          <w:rFonts w:cs="宋体" w:hint="eastAsia"/>
        </w:rPr>
        <w:t>1</w:t>
      </w:r>
      <w:r>
        <w:rPr>
          <w:rFonts w:cs="宋体" w:hint="eastAsia"/>
        </w:rPr>
        <w:t>天左右。幼苗半匍匐，长势壮，分蘖力强。亩成穗数中等，对肥力敏感，高肥水地亩成穗数多，肥力降低，亩成穗数下降明显。株高</w:t>
      </w:r>
      <w:r>
        <w:rPr>
          <w:rFonts w:cs="宋体" w:hint="eastAsia"/>
        </w:rPr>
        <w:t>76cm</w:t>
      </w:r>
      <w:r>
        <w:rPr>
          <w:rFonts w:cs="宋体" w:hint="eastAsia"/>
        </w:rPr>
        <w:t>，株型偏散，旗叶宽大，上冲。茎秆粗壮、蜡质较多，抗倒性较好。穗较长，小穗排列稀，穗层深厚，</w:t>
      </w:r>
      <w:proofErr w:type="gramStart"/>
      <w:r>
        <w:rPr>
          <w:rFonts w:cs="宋体" w:hint="eastAsia"/>
        </w:rPr>
        <w:t>成熟落黄中等</w:t>
      </w:r>
      <w:proofErr w:type="gramEnd"/>
      <w:r>
        <w:rPr>
          <w:rFonts w:cs="宋体" w:hint="eastAsia"/>
        </w:rPr>
        <w:t>。穗纺锤型，长芒，白壳，白粒，籽粒角质，较饱满。亩穗数</w:t>
      </w:r>
      <w:r>
        <w:rPr>
          <w:rFonts w:cs="宋体" w:hint="eastAsia"/>
        </w:rPr>
        <w:t>39.6</w:t>
      </w:r>
      <w:r>
        <w:rPr>
          <w:rFonts w:cs="宋体" w:hint="eastAsia"/>
        </w:rPr>
        <w:t>万穗、穗粒数</w:t>
      </w:r>
      <w:r>
        <w:rPr>
          <w:rFonts w:cs="宋体" w:hint="eastAsia"/>
        </w:rPr>
        <w:t>36.8</w:t>
      </w:r>
      <w:r>
        <w:rPr>
          <w:rFonts w:cs="宋体" w:hint="eastAsia"/>
        </w:rPr>
        <w:t>粒、千粒重</w:t>
      </w:r>
      <w:r>
        <w:rPr>
          <w:rFonts w:cs="宋体" w:hint="eastAsia"/>
        </w:rPr>
        <w:t>43.7g</w:t>
      </w:r>
      <w:r>
        <w:rPr>
          <w:rFonts w:cs="宋体" w:hint="eastAsia"/>
        </w:rPr>
        <w:t>。抗寒性中等，中</w:t>
      </w:r>
      <w:proofErr w:type="gramStart"/>
      <w:r>
        <w:rPr>
          <w:rFonts w:cs="宋体" w:hint="eastAsia"/>
        </w:rPr>
        <w:t>抗条锈</w:t>
      </w:r>
      <w:proofErr w:type="gramEnd"/>
      <w:r>
        <w:rPr>
          <w:rFonts w:cs="宋体" w:hint="eastAsia"/>
        </w:rPr>
        <w:t>、叶锈病、高感白粉、</w:t>
      </w:r>
      <w:proofErr w:type="gramStart"/>
      <w:r>
        <w:rPr>
          <w:rFonts w:cs="宋体" w:hint="eastAsia"/>
        </w:rPr>
        <w:t>赤</w:t>
      </w:r>
      <w:proofErr w:type="gramEnd"/>
      <w:r>
        <w:rPr>
          <w:rFonts w:cs="宋体" w:hint="eastAsia"/>
        </w:rPr>
        <w:t>霉、纹枯病。</w:t>
      </w:r>
      <w:r>
        <w:rPr>
          <w:rFonts w:cs="宋体" w:hint="eastAsia"/>
        </w:rPr>
        <w:t>2009</w:t>
      </w:r>
      <w:r>
        <w:rPr>
          <w:rFonts w:cs="宋体" w:hint="eastAsia"/>
        </w:rPr>
        <w:t>年、</w:t>
      </w:r>
      <w:r>
        <w:rPr>
          <w:rFonts w:cs="宋体" w:hint="eastAsia"/>
        </w:rPr>
        <w:t>2010</w:t>
      </w:r>
      <w:r>
        <w:rPr>
          <w:rFonts w:cs="宋体" w:hint="eastAsia"/>
        </w:rPr>
        <w:t>年品质测定结果：籽粒容重</w:t>
      </w:r>
      <w:r>
        <w:rPr>
          <w:rFonts w:cs="宋体" w:hint="eastAsia"/>
        </w:rPr>
        <w:t>794g/L</w:t>
      </w:r>
      <w:r>
        <w:rPr>
          <w:rFonts w:cs="宋体" w:hint="eastAsia"/>
        </w:rPr>
        <w:t>、</w:t>
      </w:r>
      <w:r>
        <w:rPr>
          <w:rFonts w:cs="宋体" w:hint="eastAsia"/>
        </w:rPr>
        <w:t>774g/L</w:t>
      </w:r>
      <w:r>
        <w:rPr>
          <w:rFonts w:cs="宋体" w:hint="eastAsia"/>
        </w:rPr>
        <w:t>，硬度指数</w:t>
      </w:r>
      <w:r>
        <w:rPr>
          <w:rFonts w:cs="宋体" w:hint="eastAsia"/>
        </w:rPr>
        <w:t>67.2</w:t>
      </w:r>
      <w:r>
        <w:rPr>
          <w:rFonts w:cs="宋体" w:hint="eastAsia"/>
        </w:rPr>
        <w:t>（</w:t>
      </w:r>
      <w:r>
        <w:rPr>
          <w:rFonts w:cs="宋体" w:hint="eastAsia"/>
        </w:rPr>
        <w:t>2009</w:t>
      </w:r>
      <w:r>
        <w:rPr>
          <w:rFonts w:cs="宋体" w:hint="eastAsia"/>
        </w:rPr>
        <w:t>年），蛋白质含量</w:t>
      </w:r>
      <w:r>
        <w:rPr>
          <w:rFonts w:cs="宋体" w:hint="eastAsia"/>
        </w:rPr>
        <w:t>13.1%</w:t>
      </w:r>
      <w:r>
        <w:rPr>
          <w:rFonts w:cs="宋体" w:hint="eastAsia"/>
        </w:rPr>
        <w:t>、</w:t>
      </w:r>
      <w:r>
        <w:rPr>
          <w:rFonts w:cs="宋体" w:hint="eastAsia"/>
        </w:rPr>
        <w:t>13.0%</w:t>
      </w:r>
      <w:r>
        <w:rPr>
          <w:rFonts w:cs="宋体" w:hint="eastAsia"/>
        </w:rPr>
        <w:t>；面粉湿面筋含量</w:t>
      </w:r>
      <w:r>
        <w:rPr>
          <w:rFonts w:cs="宋体" w:hint="eastAsia"/>
        </w:rPr>
        <w:t>29.9%</w:t>
      </w:r>
      <w:r>
        <w:rPr>
          <w:rFonts w:cs="宋体" w:hint="eastAsia"/>
        </w:rPr>
        <w:t>、</w:t>
      </w:r>
      <w:r>
        <w:rPr>
          <w:rFonts w:cs="宋体" w:hint="eastAsia"/>
        </w:rPr>
        <w:t>28.1%</w:t>
      </w:r>
      <w:r>
        <w:rPr>
          <w:rFonts w:cs="宋体" w:hint="eastAsia"/>
        </w:rPr>
        <w:t>，沉降值</w:t>
      </w:r>
      <w:r>
        <w:rPr>
          <w:rFonts w:cs="宋体" w:hint="eastAsia"/>
        </w:rPr>
        <w:t>28.5ml</w:t>
      </w:r>
      <w:r>
        <w:rPr>
          <w:rFonts w:cs="宋体" w:hint="eastAsia"/>
        </w:rPr>
        <w:t>、</w:t>
      </w:r>
      <w:r>
        <w:rPr>
          <w:rFonts w:cs="宋体" w:hint="eastAsia"/>
        </w:rPr>
        <w:t>27ml</w:t>
      </w:r>
      <w:r>
        <w:rPr>
          <w:rFonts w:cs="宋体" w:hint="eastAsia"/>
        </w:rPr>
        <w:t>，吸水率</w:t>
      </w:r>
      <w:r>
        <w:rPr>
          <w:rFonts w:cs="宋体" w:hint="eastAsia"/>
        </w:rPr>
        <w:t>62.9%</w:t>
      </w:r>
      <w:r>
        <w:rPr>
          <w:rFonts w:cs="宋体" w:hint="eastAsia"/>
        </w:rPr>
        <w:t>、</w:t>
      </w:r>
      <w:r>
        <w:rPr>
          <w:rFonts w:cs="宋体" w:hint="eastAsia"/>
        </w:rPr>
        <w:t>59.6%</w:t>
      </w:r>
      <w:r>
        <w:rPr>
          <w:rFonts w:cs="宋体" w:hint="eastAsia"/>
        </w:rPr>
        <w:t>，稳定时间</w:t>
      </w:r>
      <w:r>
        <w:rPr>
          <w:rFonts w:cs="宋体" w:hint="eastAsia"/>
        </w:rPr>
        <w:t>5mim</w:t>
      </w:r>
      <w:r>
        <w:rPr>
          <w:rFonts w:cs="宋体" w:hint="eastAsia"/>
        </w:rPr>
        <w:t>、</w:t>
      </w:r>
      <w:r>
        <w:rPr>
          <w:rFonts w:cs="宋体" w:hint="eastAsia"/>
        </w:rPr>
        <w:t>4.2min</w:t>
      </w:r>
      <w:r>
        <w:rPr>
          <w:rFonts w:cs="宋体" w:hint="eastAsia"/>
        </w:rPr>
        <w:t>，最大抗延阻力</w:t>
      </w:r>
      <w:r>
        <w:rPr>
          <w:rFonts w:cs="宋体" w:hint="eastAsia"/>
        </w:rPr>
        <w:t>236E.U</w:t>
      </w:r>
      <w:r>
        <w:rPr>
          <w:rFonts w:cs="宋体" w:hint="eastAsia"/>
        </w:rPr>
        <w:t>、</w:t>
      </w:r>
      <w:r>
        <w:rPr>
          <w:rFonts w:cs="宋体" w:hint="eastAsia"/>
        </w:rPr>
        <w:lastRenderedPageBreak/>
        <w:t>296E.U</w:t>
      </w:r>
      <w:r>
        <w:rPr>
          <w:rFonts w:cs="宋体" w:hint="eastAsia"/>
        </w:rPr>
        <w:t>，延伸性</w:t>
      </w:r>
      <w:r>
        <w:rPr>
          <w:rFonts w:cs="宋体" w:hint="eastAsia"/>
        </w:rPr>
        <w:t>106mm</w:t>
      </w:r>
      <w:r>
        <w:rPr>
          <w:rFonts w:cs="宋体" w:hint="eastAsia"/>
        </w:rPr>
        <w:t>、</w:t>
      </w:r>
      <w:r>
        <w:rPr>
          <w:rFonts w:cs="宋体" w:hint="eastAsia"/>
        </w:rPr>
        <w:t>119mm</w:t>
      </w:r>
      <w:r>
        <w:rPr>
          <w:rFonts w:cs="宋体" w:hint="eastAsia"/>
        </w:rPr>
        <w:t>，拉伸面积</w:t>
      </w:r>
      <w:r>
        <w:rPr>
          <w:rFonts w:cs="宋体" w:hint="eastAsia"/>
        </w:rPr>
        <w:t>35cm</w:t>
      </w:r>
      <w:r>
        <w:rPr>
          <w:rFonts w:cs="宋体" w:hint="eastAsia"/>
          <w:vertAlign w:val="superscript"/>
        </w:rPr>
        <w:t>2</w:t>
      </w:r>
      <w:r>
        <w:rPr>
          <w:rFonts w:cs="宋体" w:hint="eastAsia"/>
        </w:rPr>
        <w:t>、</w:t>
      </w:r>
      <w:r>
        <w:rPr>
          <w:rFonts w:cs="宋体" w:hint="eastAsia"/>
        </w:rPr>
        <w:t>50cm</w:t>
      </w:r>
      <w:r>
        <w:rPr>
          <w:rFonts w:cs="宋体" w:hint="eastAsia"/>
          <w:vertAlign w:val="superscript"/>
        </w:rPr>
        <w:t>2</w:t>
      </w:r>
      <w:r>
        <w:rPr>
          <w:rFonts w:cs="宋体" w:hint="eastAsia"/>
        </w:rPr>
        <w:t>。</w:t>
      </w:r>
    </w:p>
    <w:p w:rsidR="00F61900" w:rsidRDefault="00F61900" w:rsidP="00F61900">
      <w:pPr>
        <w:ind w:firstLine="422"/>
        <w:rPr>
          <w:rFonts w:cs="宋体"/>
        </w:rPr>
      </w:pPr>
      <w:r>
        <w:rPr>
          <w:rFonts w:cs="宋体" w:hint="eastAsia"/>
          <w:b/>
        </w:rPr>
        <w:t>产量表现：</w:t>
      </w:r>
      <w:r>
        <w:rPr>
          <w:rFonts w:cs="宋体" w:hint="eastAsia"/>
        </w:rPr>
        <w:t>2009</w:t>
      </w:r>
      <w:r>
        <w:rPr>
          <w:rFonts w:cs="宋体" w:hint="eastAsia"/>
        </w:rPr>
        <w:t>～</w:t>
      </w:r>
      <w:r>
        <w:rPr>
          <w:rFonts w:cs="宋体" w:hint="eastAsia"/>
        </w:rPr>
        <w:t>2010</w:t>
      </w:r>
      <w:r>
        <w:rPr>
          <w:rFonts w:cs="宋体" w:hint="eastAsia"/>
        </w:rPr>
        <w:t>年国家黄淮北片区试</w:t>
      </w:r>
      <w:r>
        <w:rPr>
          <w:rFonts w:cs="宋体" w:hint="eastAsia"/>
        </w:rPr>
        <w:t>2</w:t>
      </w:r>
      <w:r>
        <w:rPr>
          <w:rFonts w:cs="宋体" w:hint="eastAsia"/>
        </w:rPr>
        <w:t>年汇总，平均比对照石</w:t>
      </w:r>
      <w:r>
        <w:rPr>
          <w:rFonts w:cs="宋体" w:hint="eastAsia"/>
        </w:rPr>
        <w:t>4185</w:t>
      </w:r>
      <w:r>
        <w:rPr>
          <w:rFonts w:cs="宋体" w:hint="eastAsia"/>
        </w:rPr>
        <w:t>增产</w:t>
      </w:r>
      <w:r>
        <w:rPr>
          <w:rFonts w:cs="宋体" w:hint="eastAsia"/>
        </w:rPr>
        <w:t>10.2%</w:t>
      </w:r>
      <w:r>
        <w:rPr>
          <w:rFonts w:cs="宋体" w:hint="eastAsia"/>
        </w:rPr>
        <w:t>，</w:t>
      </w:r>
      <w:proofErr w:type="gramStart"/>
      <w:r>
        <w:rPr>
          <w:rFonts w:cs="宋体" w:hint="eastAsia"/>
        </w:rPr>
        <w:t>增产点率</w:t>
      </w:r>
      <w:proofErr w:type="gramEnd"/>
      <w:r>
        <w:rPr>
          <w:rFonts w:cs="宋体" w:hint="eastAsia"/>
        </w:rPr>
        <w:t>100%</w:t>
      </w:r>
      <w:r>
        <w:rPr>
          <w:rFonts w:cs="宋体" w:hint="eastAsia"/>
        </w:rPr>
        <w:t>。</w:t>
      </w:r>
      <w:r>
        <w:rPr>
          <w:rFonts w:cs="宋体" w:hint="eastAsia"/>
        </w:rPr>
        <w:t>2009</w:t>
      </w:r>
      <w:r>
        <w:rPr>
          <w:rFonts w:cs="宋体" w:hint="eastAsia"/>
        </w:rPr>
        <w:t>～</w:t>
      </w:r>
      <w:r>
        <w:rPr>
          <w:rFonts w:cs="宋体" w:hint="eastAsia"/>
        </w:rPr>
        <w:t>2010</w:t>
      </w:r>
      <w:r>
        <w:rPr>
          <w:rFonts w:cs="宋体" w:hint="eastAsia"/>
        </w:rPr>
        <w:t>年参加生产试验，平均亩产</w:t>
      </w:r>
      <w:r>
        <w:rPr>
          <w:rFonts w:cs="宋体" w:hint="eastAsia"/>
        </w:rPr>
        <w:t>524.0</w:t>
      </w:r>
      <w:r w:rsidR="00920153">
        <w:rPr>
          <w:rFonts w:cs="宋体" w:hint="eastAsia"/>
        </w:rPr>
        <w:t>千克</w:t>
      </w:r>
      <w:r>
        <w:rPr>
          <w:rFonts w:cs="宋体" w:hint="eastAsia"/>
        </w:rPr>
        <w:t>，比对照石</w:t>
      </w:r>
      <w:r>
        <w:rPr>
          <w:rFonts w:cs="宋体" w:hint="eastAsia"/>
        </w:rPr>
        <w:t>4185</w:t>
      </w:r>
      <w:r>
        <w:rPr>
          <w:rFonts w:cs="宋体" w:hint="eastAsia"/>
        </w:rPr>
        <w:t>增产</w:t>
      </w:r>
      <w:r>
        <w:rPr>
          <w:rFonts w:cs="宋体" w:hint="eastAsia"/>
        </w:rPr>
        <w:t>9.23%</w:t>
      </w:r>
      <w:r>
        <w:rPr>
          <w:rFonts w:cs="宋体" w:hint="eastAsia"/>
        </w:rPr>
        <w:t>，</w:t>
      </w:r>
      <w:proofErr w:type="gramStart"/>
      <w:r>
        <w:rPr>
          <w:rFonts w:cs="宋体" w:hint="eastAsia"/>
        </w:rPr>
        <w:t>增产点率</w:t>
      </w:r>
      <w:proofErr w:type="gramEnd"/>
      <w:r>
        <w:rPr>
          <w:rFonts w:cs="宋体" w:hint="eastAsia"/>
        </w:rPr>
        <w:t>100%</w:t>
      </w:r>
      <w:r>
        <w:rPr>
          <w:rFonts w:cs="宋体" w:hint="eastAsia"/>
        </w:rPr>
        <w:t>。山东省区域试验产量表现：</w:t>
      </w:r>
      <w:r>
        <w:rPr>
          <w:rFonts w:cs="宋体" w:hint="eastAsia"/>
        </w:rPr>
        <w:t>2009</w:t>
      </w:r>
      <w:r>
        <w:rPr>
          <w:rFonts w:cs="宋体" w:hint="eastAsia"/>
        </w:rPr>
        <w:t>～</w:t>
      </w:r>
      <w:r>
        <w:rPr>
          <w:rFonts w:cs="宋体" w:hint="eastAsia"/>
        </w:rPr>
        <w:t>2011</w:t>
      </w:r>
      <w:r>
        <w:rPr>
          <w:rFonts w:cs="宋体" w:hint="eastAsia"/>
        </w:rPr>
        <w:t>年两年平均亩产</w:t>
      </w:r>
      <w:r>
        <w:rPr>
          <w:rFonts w:cs="宋体" w:hint="eastAsia"/>
        </w:rPr>
        <w:t>575.34</w:t>
      </w:r>
      <w:r w:rsidR="00920153">
        <w:rPr>
          <w:rFonts w:cs="宋体" w:hint="eastAsia"/>
        </w:rPr>
        <w:t>千克</w:t>
      </w:r>
      <w:r>
        <w:rPr>
          <w:rFonts w:cs="宋体" w:hint="eastAsia"/>
        </w:rPr>
        <w:t>，比</w:t>
      </w:r>
      <w:proofErr w:type="gramStart"/>
      <w:r>
        <w:rPr>
          <w:rFonts w:cs="宋体" w:hint="eastAsia"/>
        </w:rPr>
        <w:t>对照济麦</w:t>
      </w:r>
      <w:proofErr w:type="gramEnd"/>
      <w:r>
        <w:rPr>
          <w:rFonts w:cs="宋体" w:hint="eastAsia"/>
        </w:rPr>
        <w:t>22</w:t>
      </w:r>
      <w:r>
        <w:rPr>
          <w:rFonts w:cs="宋体" w:hint="eastAsia"/>
        </w:rPr>
        <w:t>增产</w:t>
      </w:r>
      <w:r>
        <w:rPr>
          <w:rFonts w:cs="宋体" w:hint="eastAsia"/>
        </w:rPr>
        <w:t>5.0%</w:t>
      </w:r>
      <w:r>
        <w:rPr>
          <w:rFonts w:cs="宋体" w:hint="eastAsia"/>
        </w:rPr>
        <w:t>，</w:t>
      </w:r>
      <w:proofErr w:type="gramStart"/>
      <w:r>
        <w:rPr>
          <w:rFonts w:cs="宋体" w:hint="eastAsia"/>
        </w:rPr>
        <w:t>增产极</w:t>
      </w:r>
      <w:proofErr w:type="gramEnd"/>
      <w:r>
        <w:rPr>
          <w:rFonts w:cs="宋体" w:hint="eastAsia"/>
        </w:rPr>
        <w:t>显著。</w:t>
      </w:r>
    </w:p>
    <w:p w:rsidR="00F61900" w:rsidRDefault="00F61900" w:rsidP="00F61900">
      <w:pPr>
        <w:ind w:firstLine="422"/>
        <w:rPr>
          <w:rFonts w:cs="宋体"/>
        </w:rPr>
      </w:pPr>
      <w:r>
        <w:rPr>
          <w:rFonts w:cs="宋体" w:hint="eastAsia"/>
          <w:b/>
        </w:rPr>
        <w:t>栽培要点：</w:t>
      </w:r>
      <w:r>
        <w:rPr>
          <w:rFonts w:cs="宋体" w:hint="eastAsia"/>
        </w:rPr>
        <w:t>冀南地区适宜播种期为</w:t>
      </w:r>
      <w:r>
        <w:rPr>
          <w:rFonts w:cs="宋体" w:hint="eastAsia"/>
        </w:rPr>
        <w:t>10</w:t>
      </w:r>
      <w:r>
        <w:rPr>
          <w:rFonts w:cs="宋体" w:hint="eastAsia"/>
        </w:rPr>
        <w:t>月</w:t>
      </w:r>
      <w:r>
        <w:rPr>
          <w:rFonts w:cs="宋体" w:hint="eastAsia"/>
        </w:rPr>
        <w:t>1</w:t>
      </w:r>
      <w:r>
        <w:rPr>
          <w:rFonts w:cs="宋体" w:hint="eastAsia"/>
        </w:rPr>
        <w:t>日前后，鲁北、鲁中及晋南地区为</w:t>
      </w:r>
      <w:r>
        <w:rPr>
          <w:rFonts w:cs="宋体" w:hint="eastAsia"/>
        </w:rPr>
        <w:t>10</w:t>
      </w:r>
      <w:r>
        <w:rPr>
          <w:rFonts w:cs="宋体" w:hint="eastAsia"/>
        </w:rPr>
        <w:t>月</w:t>
      </w:r>
      <w:r>
        <w:rPr>
          <w:rFonts w:cs="宋体" w:hint="eastAsia"/>
        </w:rPr>
        <w:t>4</w:t>
      </w:r>
      <w:r>
        <w:rPr>
          <w:rFonts w:cs="宋体" w:hint="eastAsia"/>
        </w:rPr>
        <w:t>日至</w:t>
      </w:r>
      <w:r>
        <w:rPr>
          <w:rFonts w:cs="宋体" w:hint="eastAsia"/>
        </w:rPr>
        <w:t>10</w:t>
      </w:r>
      <w:r>
        <w:rPr>
          <w:rFonts w:cs="宋体" w:hint="eastAsia"/>
        </w:rPr>
        <w:t>月</w:t>
      </w:r>
      <w:r>
        <w:rPr>
          <w:rFonts w:cs="宋体" w:hint="eastAsia"/>
        </w:rPr>
        <w:t>8</w:t>
      </w:r>
      <w:r>
        <w:rPr>
          <w:rFonts w:cs="宋体" w:hint="eastAsia"/>
        </w:rPr>
        <w:t>日，鲁南地区为</w:t>
      </w:r>
      <w:r>
        <w:rPr>
          <w:rFonts w:cs="宋体" w:hint="eastAsia"/>
        </w:rPr>
        <w:t>10</w:t>
      </w:r>
      <w:r>
        <w:rPr>
          <w:rFonts w:cs="宋体" w:hint="eastAsia"/>
        </w:rPr>
        <w:t>月</w:t>
      </w:r>
      <w:r>
        <w:rPr>
          <w:rFonts w:cs="宋体" w:hint="eastAsia"/>
        </w:rPr>
        <w:t>8</w:t>
      </w:r>
      <w:r>
        <w:rPr>
          <w:rFonts w:cs="宋体" w:hint="eastAsia"/>
        </w:rPr>
        <w:t>日至</w:t>
      </w:r>
      <w:r>
        <w:rPr>
          <w:rFonts w:cs="宋体" w:hint="eastAsia"/>
        </w:rPr>
        <w:t>10</w:t>
      </w:r>
      <w:r>
        <w:rPr>
          <w:rFonts w:cs="宋体" w:hint="eastAsia"/>
        </w:rPr>
        <w:t>月</w:t>
      </w:r>
      <w:r>
        <w:rPr>
          <w:rFonts w:cs="宋体" w:hint="eastAsia"/>
        </w:rPr>
        <w:t>12</w:t>
      </w:r>
      <w:r>
        <w:rPr>
          <w:rFonts w:cs="宋体" w:hint="eastAsia"/>
        </w:rPr>
        <w:t>日。每亩播种量按</w:t>
      </w:r>
      <w:r>
        <w:rPr>
          <w:rFonts w:cs="宋体" w:hint="eastAsia"/>
        </w:rPr>
        <w:t>15</w:t>
      </w:r>
      <w:r>
        <w:rPr>
          <w:rFonts w:cs="宋体" w:hint="eastAsia"/>
        </w:rPr>
        <w:t>～</w:t>
      </w:r>
      <w:r>
        <w:rPr>
          <w:rFonts w:cs="宋体" w:hint="eastAsia"/>
        </w:rPr>
        <w:t>18</w:t>
      </w:r>
      <w:r>
        <w:rPr>
          <w:rFonts w:cs="宋体" w:hint="eastAsia"/>
        </w:rPr>
        <w:t>万基本苗计算。土壤含水量达到田间持水量</w:t>
      </w:r>
      <w:r>
        <w:rPr>
          <w:rFonts w:cs="宋体" w:hint="eastAsia"/>
        </w:rPr>
        <w:t>75</w:t>
      </w:r>
      <w:r>
        <w:rPr>
          <w:rFonts w:cs="宋体" w:hint="eastAsia"/>
        </w:rPr>
        <w:t>～</w:t>
      </w:r>
      <w:r>
        <w:rPr>
          <w:rFonts w:cs="宋体" w:hint="eastAsia"/>
        </w:rPr>
        <w:t>80%</w:t>
      </w:r>
      <w:r>
        <w:rPr>
          <w:rFonts w:cs="宋体" w:hint="eastAsia"/>
        </w:rPr>
        <w:t>时为最佳播种墒情。播种深度</w:t>
      </w:r>
      <w:r>
        <w:rPr>
          <w:rFonts w:cs="宋体" w:hint="eastAsia"/>
        </w:rPr>
        <w:t>4cm</w:t>
      </w:r>
      <w:r>
        <w:rPr>
          <w:rFonts w:cs="宋体" w:hint="eastAsia"/>
        </w:rPr>
        <w:t>为宜。在高产地力条件下每亩施用</w:t>
      </w:r>
      <w:r>
        <w:rPr>
          <w:rFonts w:cs="宋体" w:hint="eastAsia"/>
        </w:rPr>
        <w:t>4000</w:t>
      </w:r>
      <w:r w:rsidR="00920153">
        <w:rPr>
          <w:rFonts w:cs="宋体" w:hint="eastAsia"/>
        </w:rPr>
        <w:t>千克</w:t>
      </w:r>
      <w:r>
        <w:rPr>
          <w:rFonts w:cs="宋体" w:hint="eastAsia"/>
        </w:rPr>
        <w:t>以上有机肥（或</w:t>
      </w:r>
      <w:r>
        <w:rPr>
          <w:rFonts w:cs="宋体" w:hint="eastAsia"/>
        </w:rPr>
        <w:t>1000</w:t>
      </w:r>
      <w:r w:rsidR="00920153">
        <w:rPr>
          <w:rFonts w:cs="宋体" w:hint="eastAsia"/>
        </w:rPr>
        <w:t>千克</w:t>
      </w:r>
      <w:r>
        <w:rPr>
          <w:rFonts w:cs="宋体" w:hint="eastAsia"/>
        </w:rPr>
        <w:t>鸡粪），尿素</w:t>
      </w:r>
      <w:r>
        <w:rPr>
          <w:rFonts w:cs="宋体" w:hint="eastAsia"/>
        </w:rPr>
        <w:t>20</w:t>
      </w:r>
      <w:r>
        <w:rPr>
          <w:rFonts w:cs="宋体" w:hint="eastAsia"/>
        </w:rPr>
        <w:t>～</w:t>
      </w:r>
      <w:r>
        <w:rPr>
          <w:rFonts w:cs="宋体" w:hint="eastAsia"/>
        </w:rPr>
        <w:t>25</w:t>
      </w:r>
      <w:r w:rsidR="00920153">
        <w:rPr>
          <w:rFonts w:cs="宋体" w:hint="eastAsia"/>
        </w:rPr>
        <w:t>千克</w:t>
      </w:r>
      <w:r>
        <w:rPr>
          <w:rFonts w:cs="宋体" w:hint="eastAsia"/>
        </w:rPr>
        <w:t>，过磷酸钙</w:t>
      </w:r>
      <w:r>
        <w:rPr>
          <w:rFonts w:cs="宋体" w:hint="eastAsia"/>
        </w:rPr>
        <w:t>75</w:t>
      </w:r>
      <w:r w:rsidR="00920153">
        <w:rPr>
          <w:rFonts w:cs="宋体" w:hint="eastAsia"/>
        </w:rPr>
        <w:t>千克</w:t>
      </w:r>
      <w:r>
        <w:rPr>
          <w:rFonts w:cs="宋体" w:hint="eastAsia"/>
        </w:rPr>
        <w:t>，磷酸钾（或氯化钾）</w:t>
      </w:r>
      <w:r>
        <w:rPr>
          <w:rFonts w:cs="宋体" w:hint="eastAsia"/>
        </w:rPr>
        <w:t>20</w:t>
      </w:r>
      <w:r w:rsidR="00920153">
        <w:rPr>
          <w:rFonts w:cs="宋体" w:hint="eastAsia"/>
        </w:rPr>
        <w:t>千克</w:t>
      </w:r>
      <w:r>
        <w:rPr>
          <w:rFonts w:cs="宋体" w:hint="eastAsia"/>
        </w:rPr>
        <w:t>，硫酸锌</w:t>
      </w:r>
      <w:r>
        <w:rPr>
          <w:rFonts w:cs="宋体" w:hint="eastAsia"/>
        </w:rPr>
        <w:t>1.5</w:t>
      </w:r>
      <w:r w:rsidR="00920153">
        <w:rPr>
          <w:rFonts w:cs="宋体" w:hint="eastAsia"/>
        </w:rPr>
        <w:t>千克</w:t>
      </w:r>
      <w:r>
        <w:rPr>
          <w:rFonts w:cs="宋体" w:hint="eastAsia"/>
        </w:rPr>
        <w:t>，硼砂</w:t>
      </w:r>
      <w:r>
        <w:rPr>
          <w:rFonts w:cs="宋体" w:hint="eastAsia"/>
        </w:rPr>
        <w:t>1.5</w:t>
      </w:r>
      <w:r w:rsidR="00920153">
        <w:rPr>
          <w:rFonts w:cs="宋体" w:hint="eastAsia"/>
        </w:rPr>
        <w:t>千克</w:t>
      </w:r>
      <w:r>
        <w:rPr>
          <w:rFonts w:cs="宋体" w:hint="eastAsia"/>
        </w:rPr>
        <w:t>作为基肥施入田间。一般情况下高产田应浇起身或拔节、挑旗和扬花三次水，干旱年份可考虑浇灌浆水，一般随拔节水一次追施尿素</w:t>
      </w:r>
      <w:r>
        <w:rPr>
          <w:rFonts w:cs="宋体" w:hint="eastAsia"/>
        </w:rPr>
        <w:t>20</w:t>
      </w:r>
      <w:r w:rsidR="00920153">
        <w:rPr>
          <w:rFonts w:cs="宋体" w:hint="eastAsia"/>
        </w:rPr>
        <w:t>千克</w:t>
      </w:r>
      <w:r>
        <w:rPr>
          <w:rFonts w:cs="宋体" w:hint="eastAsia"/>
        </w:rPr>
        <w:t>。及时防治病虫害。播种时利用药物拌种，生长</w:t>
      </w:r>
      <w:r w:rsidR="00920153">
        <w:rPr>
          <w:rFonts w:cs="宋体" w:hint="eastAsia"/>
        </w:rPr>
        <w:t>期内防治白粉病、锈病和蚜虫、红蜘蛛、吸浆虫、麦叶蜂等病虫害</w:t>
      </w:r>
      <w:r>
        <w:rPr>
          <w:rFonts w:cs="宋体" w:hint="eastAsia"/>
        </w:rPr>
        <w:t>。</w:t>
      </w:r>
    </w:p>
    <w:p w:rsidR="00F61900" w:rsidRDefault="00F61900" w:rsidP="00F61900">
      <w:pPr>
        <w:ind w:firstLine="422"/>
        <w:rPr>
          <w:rFonts w:cs="宋体"/>
        </w:rPr>
      </w:pPr>
      <w:r>
        <w:rPr>
          <w:rFonts w:cs="宋体" w:hint="eastAsia"/>
          <w:b/>
        </w:rPr>
        <w:t>适宜区域：</w:t>
      </w:r>
      <w:r>
        <w:rPr>
          <w:rFonts w:cs="宋体" w:hint="eastAsia"/>
        </w:rPr>
        <w:t>山东全省、河北省中南部和山西省中南部中高水肥地力水平种植。</w:t>
      </w:r>
    </w:p>
    <w:p w:rsidR="00F61900" w:rsidRDefault="00F61900" w:rsidP="00F61900">
      <w:pPr>
        <w:ind w:firstLine="422"/>
        <w:rPr>
          <w:rFonts w:cs="宋体"/>
        </w:rPr>
      </w:pPr>
      <w:r>
        <w:rPr>
          <w:rFonts w:cs="宋体" w:hint="eastAsia"/>
          <w:b/>
        </w:rPr>
        <w:t>选育单位：</w:t>
      </w:r>
      <w:r>
        <w:rPr>
          <w:rFonts w:cs="宋体" w:hint="eastAsia"/>
        </w:rPr>
        <w:t>山东省农科院原子能农业应用研究所、中国农科院作物科学研究所</w:t>
      </w:r>
    </w:p>
    <w:p w:rsidR="00F61900" w:rsidRDefault="00F61900" w:rsidP="00F61900">
      <w:pPr>
        <w:ind w:firstLine="420"/>
        <w:rPr>
          <w:rFonts w:cs="宋体"/>
        </w:rPr>
      </w:pPr>
      <w:r>
        <w:rPr>
          <w:rFonts w:cs="宋体" w:hint="eastAsia"/>
        </w:rPr>
        <w:t>联系地址：山东省济南市工业北路</w:t>
      </w:r>
      <w:r>
        <w:rPr>
          <w:rFonts w:cs="宋体" w:hint="eastAsia"/>
        </w:rPr>
        <w:t>202</w:t>
      </w:r>
      <w:r>
        <w:rPr>
          <w:rFonts w:cs="宋体" w:hint="eastAsia"/>
        </w:rPr>
        <w:t>号</w:t>
      </w:r>
    </w:p>
    <w:p w:rsidR="00F61900" w:rsidRDefault="00F61900" w:rsidP="00F61900">
      <w:pPr>
        <w:ind w:firstLine="420"/>
        <w:rPr>
          <w:rFonts w:cs="宋体"/>
        </w:rPr>
      </w:pPr>
      <w:r>
        <w:rPr>
          <w:rFonts w:cs="宋体" w:hint="eastAsia"/>
        </w:rPr>
        <w:t>邮政编码：</w:t>
      </w:r>
      <w:r>
        <w:rPr>
          <w:rFonts w:cs="宋体" w:hint="eastAsia"/>
        </w:rPr>
        <w:t>250100</w:t>
      </w:r>
    </w:p>
    <w:p w:rsidR="00F61900" w:rsidRDefault="00F61900" w:rsidP="00F61900">
      <w:pPr>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人：李新华</w:t>
      </w:r>
    </w:p>
    <w:p w:rsidR="00F61900" w:rsidRDefault="00F61900" w:rsidP="00F61900">
      <w:pPr>
        <w:ind w:firstLine="420"/>
        <w:rPr>
          <w:rFonts w:cs="宋体"/>
        </w:rPr>
      </w:pPr>
      <w:r>
        <w:rPr>
          <w:rFonts w:cs="宋体" w:hint="eastAsia"/>
        </w:rPr>
        <w:t>联系电话：</w:t>
      </w:r>
      <w:r>
        <w:rPr>
          <w:rFonts w:cs="宋体" w:hint="eastAsia"/>
        </w:rPr>
        <w:t>0531-83179288</w:t>
      </w:r>
    </w:p>
    <w:p w:rsidR="00F61900" w:rsidRDefault="00F61900" w:rsidP="00F61900">
      <w:pPr>
        <w:ind w:firstLine="420"/>
        <w:rPr>
          <w:rFonts w:cs="宋体"/>
        </w:rPr>
      </w:pPr>
      <w:r>
        <w:rPr>
          <w:rFonts w:cs="宋体" w:hint="eastAsia"/>
        </w:rPr>
        <w:t>电子邮件：</w:t>
      </w:r>
      <w:r>
        <w:rPr>
          <w:rFonts w:cs="宋体" w:hint="eastAsia"/>
        </w:rPr>
        <w:t>lixinhuaf@163.com</w:t>
      </w:r>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37" w:name="_Toc4797"/>
      <w:bookmarkStart w:id="138" w:name="_Toc406755502"/>
      <w:bookmarkStart w:id="139" w:name="_Toc407090977"/>
      <w:bookmarkStart w:id="140" w:name="_Toc24523"/>
      <w:r>
        <w:rPr>
          <w:rFonts w:ascii="Times New Roman" w:hAnsi="Times New Roman" w:hint="eastAsia"/>
        </w:rPr>
        <w:t>山农</w:t>
      </w:r>
      <w:r>
        <w:rPr>
          <w:rFonts w:ascii="Times New Roman" w:hAnsi="Times New Roman" w:hint="eastAsia"/>
        </w:rPr>
        <w:t>20</w:t>
      </w:r>
      <w:bookmarkEnd w:id="137"/>
      <w:bookmarkEnd w:id="138"/>
      <w:bookmarkEnd w:id="139"/>
      <w:bookmarkEnd w:id="140"/>
    </w:p>
    <w:p w:rsidR="00F61900" w:rsidRDefault="00F61900" w:rsidP="00F61900">
      <w:pPr>
        <w:ind w:firstLine="422"/>
        <w:rPr>
          <w:rFonts w:cs="宋体"/>
        </w:rPr>
      </w:pPr>
      <w:bookmarkStart w:id="141" w:name="_Toc308621712"/>
      <w:r>
        <w:rPr>
          <w:rFonts w:cs="宋体" w:hint="eastAsia"/>
          <w:b/>
        </w:rPr>
        <w:t>品种来源：</w:t>
      </w:r>
      <w:r>
        <w:rPr>
          <w:rFonts w:cs="宋体" w:hint="eastAsia"/>
        </w:rPr>
        <w:t>亲本组合为“</w:t>
      </w:r>
      <w:r>
        <w:rPr>
          <w:rFonts w:cs="宋体" w:hint="eastAsia"/>
        </w:rPr>
        <w:t>PH82-2-2/954072</w:t>
      </w:r>
      <w:r>
        <w:rPr>
          <w:rFonts w:cs="宋体" w:hint="eastAsia"/>
        </w:rPr>
        <w:t>”</w:t>
      </w:r>
    </w:p>
    <w:p w:rsidR="00F61900" w:rsidRDefault="00F61900" w:rsidP="00F61900">
      <w:pPr>
        <w:ind w:firstLine="422"/>
        <w:rPr>
          <w:rFonts w:cs="宋体"/>
        </w:rPr>
      </w:pPr>
      <w:r>
        <w:rPr>
          <w:rFonts w:cs="宋体" w:hint="eastAsia"/>
          <w:b/>
        </w:rPr>
        <w:t>审定情况：</w:t>
      </w:r>
      <w:r>
        <w:rPr>
          <w:rFonts w:cs="宋体" w:hint="eastAsia"/>
        </w:rPr>
        <w:t>2011</w:t>
      </w:r>
      <w:r>
        <w:rPr>
          <w:rFonts w:cs="宋体" w:hint="eastAsia"/>
        </w:rPr>
        <w:t>年国家审定</w:t>
      </w:r>
    </w:p>
    <w:p w:rsidR="00F61900" w:rsidRDefault="00F61900" w:rsidP="00F61900">
      <w:pPr>
        <w:ind w:firstLine="422"/>
        <w:rPr>
          <w:rFonts w:cs="宋体"/>
        </w:rPr>
      </w:pPr>
      <w:r>
        <w:rPr>
          <w:rFonts w:cs="宋体" w:hint="eastAsia"/>
          <w:b/>
        </w:rPr>
        <w:t>审定编号：</w:t>
      </w:r>
      <w:proofErr w:type="gramStart"/>
      <w:r>
        <w:rPr>
          <w:rFonts w:cs="宋体" w:hint="eastAsia"/>
        </w:rPr>
        <w:t>国审麦</w:t>
      </w:r>
      <w:proofErr w:type="gramEnd"/>
      <w:r>
        <w:rPr>
          <w:rFonts w:cs="宋体" w:hint="eastAsia"/>
        </w:rPr>
        <w:t>2011012</w:t>
      </w:r>
    </w:p>
    <w:p w:rsidR="00F61900" w:rsidRDefault="00F61900" w:rsidP="00F61900">
      <w:pPr>
        <w:ind w:firstLine="422"/>
        <w:rPr>
          <w:rFonts w:cs="宋体"/>
        </w:rPr>
      </w:pPr>
      <w:r>
        <w:rPr>
          <w:rFonts w:cs="宋体" w:hint="eastAsia"/>
          <w:b/>
        </w:rPr>
        <w:t>特征特性：</w:t>
      </w:r>
      <w:r>
        <w:rPr>
          <w:rFonts w:cs="宋体" w:hint="eastAsia"/>
        </w:rPr>
        <w:t>半冬性中晚熟品种，成熟期平均比对照石</w:t>
      </w:r>
      <w:r>
        <w:rPr>
          <w:rFonts w:cs="宋体" w:hint="eastAsia"/>
        </w:rPr>
        <w:t>4185</w:t>
      </w:r>
      <w:r>
        <w:rPr>
          <w:rFonts w:cs="宋体" w:hint="eastAsia"/>
        </w:rPr>
        <w:t>晚熟</w:t>
      </w:r>
      <w:r>
        <w:rPr>
          <w:rFonts w:cs="宋体" w:hint="eastAsia"/>
        </w:rPr>
        <w:t>1</w:t>
      </w:r>
      <w:r>
        <w:rPr>
          <w:rFonts w:cs="宋体" w:hint="eastAsia"/>
        </w:rPr>
        <w:t>天左右。幼苗匍匐，分蘖力较强。区试田间试验记载越冬抗寒性较好。春季发育稳健，两极分化快，抽穗稍晚，亩成穗多，穗层整齐。株高</w:t>
      </w:r>
      <w:r>
        <w:rPr>
          <w:rFonts w:cs="宋体" w:hint="eastAsia"/>
        </w:rPr>
        <w:t>78cm</w:t>
      </w:r>
      <w:r>
        <w:rPr>
          <w:rFonts w:cs="宋体" w:hint="eastAsia"/>
        </w:rPr>
        <w:t>，株型紧凑，旗叶上举、叶色深绿。抗倒性较好。后期</w:t>
      </w:r>
      <w:proofErr w:type="gramStart"/>
      <w:r>
        <w:rPr>
          <w:rFonts w:cs="宋体" w:hint="eastAsia"/>
        </w:rPr>
        <w:t>成熟落黄正常</w:t>
      </w:r>
      <w:proofErr w:type="gramEnd"/>
      <w:r>
        <w:rPr>
          <w:rFonts w:cs="宋体" w:hint="eastAsia"/>
        </w:rPr>
        <w:t>。穗纺锤型，长芒，白壳，白粒，籽粒角质、较饱满。亩穗数</w:t>
      </w:r>
      <w:r>
        <w:rPr>
          <w:rFonts w:cs="宋体" w:hint="eastAsia"/>
        </w:rPr>
        <w:t>43.3</w:t>
      </w:r>
      <w:r>
        <w:rPr>
          <w:rFonts w:cs="宋体" w:hint="eastAsia"/>
        </w:rPr>
        <w:t>万穗、穗粒数</w:t>
      </w:r>
      <w:r>
        <w:rPr>
          <w:rFonts w:cs="宋体" w:hint="eastAsia"/>
        </w:rPr>
        <w:t>35.1</w:t>
      </w:r>
      <w:r>
        <w:rPr>
          <w:rFonts w:cs="宋体" w:hint="eastAsia"/>
        </w:rPr>
        <w:t>粒、千粒重</w:t>
      </w:r>
      <w:r>
        <w:rPr>
          <w:rFonts w:cs="宋体" w:hint="eastAsia"/>
        </w:rPr>
        <w:t>41.4g</w:t>
      </w:r>
      <w:r>
        <w:rPr>
          <w:rFonts w:cs="宋体" w:hint="eastAsia"/>
        </w:rPr>
        <w:t>。抗寒性鉴定：抗寒性较差。抗病性鉴定：高感赤霉病、纹枯病，中感白粉病，慢条锈病，中抗叶锈病。</w:t>
      </w:r>
      <w:r>
        <w:rPr>
          <w:rFonts w:cs="宋体" w:hint="eastAsia"/>
        </w:rPr>
        <w:t>2009</w:t>
      </w:r>
      <w:r>
        <w:rPr>
          <w:rFonts w:cs="宋体" w:hint="eastAsia"/>
        </w:rPr>
        <w:t>年、</w:t>
      </w:r>
      <w:r>
        <w:rPr>
          <w:rFonts w:cs="宋体" w:hint="eastAsia"/>
        </w:rPr>
        <w:t>2010</w:t>
      </w:r>
      <w:r>
        <w:rPr>
          <w:rFonts w:cs="宋体" w:hint="eastAsia"/>
        </w:rPr>
        <w:t>年品质测定结果分别为：籽粒容重</w:t>
      </w:r>
      <w:r>
        <w:rPr>
          <w:rFonts w:cs="宋体" w:hint="eastAsia"/>
        </w:rPr>
        <w:t>828g/L</w:t>
      </w:r>
      <w:r>
        <w:rPr>
          <w:rFonts w:cs="宋体" w:hint="eastAsia"/>
        </w:rPr>
        <w:t>、</w:t>
      </w:r>
      <w:r>
        <w:rPr>
          <w:rFonts w:cs="宋体" w:hint="eastAsia"/>
        </w:rPr>
        <w:t>808 g/L</w:t>
      </w:r>
      <w:r>
        <w:rPr>
          <w:rFonts w:cs="宋体" w:hint="eastAsia"/>
        </w:rPr>
        <w:t>，硬度指数</w:t>
      </w:r>
      <w:r>
        <w:rPr>
          <w:rFonts w:cs="宋体" w:hint="eastAsia"/>
        </w:rPr>
        <w:t>67.7</w:t>
      </w:r>
      <w:r>
        <w:rPr>
          <w:rFonts w:cs="宋体" w:hint="eastAsia"/>
        </w:rPr>
        <w:t>（</w:t>
      </w:r>
      <w:r>
        <w:rPr>
          <w:rFonts w:cs="宋体" w:hint="eastAsia"/>
        </w:rPr>
        <w:t>2009</w:t>
      </w:r>
      <w:r>
        <w:rPr>
          <w:rFonts w:cs="宋体" w:hint="eastAsia"/>
        </w:rPr>
        <w:t>年），蛋白质含量</w:t>
      </w:r>
      <w:r>
        <w:rPr>
          <w:rFonts w:cs="宋体" w:hint="eastAsia"/>
        </w:rPr>
        <w:t>13.53%</w:t>
      </w:r>
      <w:r>
        <w:rPr>
          <w:rFonts w:cs="宋体" w:hint="eastAsia"/>
        </w:rPr>
        <w:t>、</w:t>
      </w:r>
      <w:r>
        <w:rPr>
          <w:rFonts w:cs="宋体" w:hint="eastAsia"/>
        </w:rPr>
        <w:t>13.3%</w:t>
      </w:r>
      <w:r>
        <w:rPr>
          <w:rFonts w:cs="宋体" w:hint="eastAsia"/>
        </w:rPr>
        <w:t>；面粉湿面筋含量</w:t>
      </w:r>
      <w:r>
        <w:rPr>
          <w:rFonts w:cs="宋体" w:hint="eastAsia"/>
        </w:rPr>
        <w:t>30.3%</w:t>
      </w:r>
      <w:r>
        <w:rPr>
          <w:rFonts w:cs="宋体" w:hint="eastAsia"/>
        </w:rPr>
        <w:t>、</w:t>
      </w:r>
      <w:r>
        <w:rPr>
          <w:rFonts w:cs="宋体" w:hint="eastAsia"/>
        </w:rPr>
        <w:t>29.7%</w:t>
      </w:r>
      <w:r>
        <w:rPr>
          <w:rFonts w:cs="宋体" w:hint="eastAsia"/>
        </w:rPr>
        <w:t>，沉降值</w:t>
      </w:r>
      <w:r>
        <w:rPr>
          <w:rFonts w:cs="宋体" w:hint="eastAsia"/>
        </w:rPr>
        <w:t>30.3ml</w:t>
      </w:r>
      <w:r>
        <w:rPr>
          <w:rFonts w:cs="宋体" w:hint="eastAsia"/>
        </w:rPr>
        <w:t>、</w:t>
      </w:r>
      <w:r>
        <w:rPr>
          <w:rFonts w:cs="宋体" w:hint="eastAsia"/>
        </w:rPr>
        <w:t>28ml</w:t>
      </w:r>
      <w:r>
        <w:rPr>
          <w:rFonts w:cs="宋体" w:hint="eastAsia"/>
        </w:rPr>
        <w:t>，吸水率</w:t>
      </w:r>
      <w:r>
        <w:rPr>
          <w:rFonts w:cs="宋体" w:hint="eastAsia"/>
        </w:rPr>
        <w:t>64.1%</w:t>
      </w:r>
      <w:r>
        <w:rPr>
          <w:rFonts w:cs="宋体" w:hint="eastAsia"/>
        </w:rPr>
        <w:t>、</w:t>
      </w:r>
      <w:r>
        <w:rPr>
          <w:rFonts w:cs="宋体" w:hint="eastAsia"/>
        </w:rPr>
        <w:t>59.8%</w:t>
      </w:r>
      <w:r>
        <w:rPr>
          <w:rFonts w:cs="宋体" w:hint="eastAsia"/>
        </w:rPr>
        <w:t>，稳定时间</w:t>
      </w:r>
      <w:r>
        <w:rPr>
          <w:rFonts w:cs="宋体" w:hint="eastAsia"/>
        </w:rPr>
        <w:t>3.2min</w:t>
      </w:r>
      <w:r>
        <w:rPr>
          <w:rFonts w:cs="宋体" w:hint="eastAsia"/>
        </w:rPr>
        <w:t>、</w:t>
      </w:r>
      <w:r>
        <w:rPr>
          <w:rFonts w:cs="宋体" w:hint="eastAsia"/>
        </w:rPr>
        <w:t>2.9min</w:t>
      </w:r>
      <w:r>
        <w:rPr>
          <w:rFonts w:cs="宋体" w:hint="eastAsia"/>
        </w:rPr>
        <w:t>，最大抗延阻力</w:t>
      </w:r>
      <w:r>
        <w:rPr>
          <w:rFonts w:cs="宋体" w:hint="eastAsia"/>
        </w:rPr>
        <w:t>256E.U</w:t>
      </w:r>
      <w:r>
        <w:rPr>
          <w:rFonts w:cs="宋体" w:hint="eastAsia"/>
        </w:rPr>
        <w:t>、</w:t>
      </w:r>
      <w:r>
        <w:rPr>
          <w:rFonts w:cs="宋体" w:hint="eastAsia"/>
        </w:rPr>
        <w:t>266E.U</w:t>
      </w:r>
      <w:r>
        <w:rPr>
          <w:rFonts w:cs="宋体" w:hint="eastAsia"/>
        </w:rPr>
        <w:t>，延伸性</w:t>
      </w:r>
      <w:r>
        <w:rPr>
          <w:rFonts w:cs="宋体" w:hint="eastAsia"/>
        </w:rPr>
        <w:t>133ml</w:t>
      </w:r>
      <w:r>
        <w:rPr>
          <w:rFonts w:cs="宋体" w:hint="eastAsia"/>
        </w:rPr>
        <w:t>、</w:t>
      </w:r>
      <w:r>
        <w:rPr>
          <w:rFonts w:cs="宋体" w:hint="eastAsia"/>
        </w:rPr>
        <w:t>148ml</w:t>
      </w:r>
      <w:r>
        <w:rPr>
          <w:rFonts w:cs="宋体" w:hint="eastAsia"/>
        </w:rPr>
        <w:t>，拉伸面积</w:t>
      </w:r>
      <w:r>
        <w:rPr>
          <w:rFonts w:cs="宋体" w:hint="eastAsia"/>
        </w:rPr>
        <w:t>47cm</w:t>
      </w:r>
      <w:r>
        <w:rPr>
          <w:rFonts w:cs="宋体" w:hint="eastAsia"/>
          <w:vertAlign w:val="superscript"/>
        </w:rPr>
        <w:t>2</w:t>
      </w:r>
      <w:r>
        <w:rPr>
          <w:rFonts w:cs="宋体" w:hint="eastAsia"/>
        </w:rPr>
        <w:t>、</w:t>
      </w:r>
      <w:r>
        <w:rPr>
          <w:rFonts w:cs="宋体" w:hint="eastAsia"/>
        </w:rPr>
        <w:t>56cm</w:t>
      </w:r>
      <w:r>
        <w:rPr>
          <w:rFonts w:cs="宋体" w:hint="eastAsia"/>
          <w:vertAlign w:val="superscript"/>
        </w:rPr>
        <w:t>2</w:t>
      </w:r>
      <w:r>
        <w:rPr>
          <w:rFonts w:cs="宋体" w:hint="eastAsia"/>
        </w:rPr>
        <w:t>。</w:t>
      </w:r>
    </w:p>
    <w:p w:rsidR="00F61900" w:rsidRDefault="00F61900" w:rsidP="00F61900">
      <w:pPr>
        <w:ind w:firstLine="422"/>
        <w:rPr>
          <w:rFonts w:cs="宋体"/>
        </w:rPr>
      </w:pPr>
      <w:r>
        <w:rPr>
          <w:rFonts w:cs="宋体" w:hint="eastAsia"/>
          <w:b/>
        </w:rPr>
        <w:t>产量表现：</w:t>
      </w:r>
      <w:r>
        <w:rPr>
          <w:rFonts w:cs="宋体" w:hint="eastAsia"/>
        </w:rPr>
        <w:t>2007</w:t>
      </w:r>
      <w:r>
        <w:rPr>
          <w:rFonts w:cs="宋体" w:hint="eastAsia"/>
        </w:rPr>
        <w:t>～</w:t>
      </w:r>
      <w:r>
        <w:rPr>
          <w:rFonts w:cs="宋体" w:hint="eastAsia"/>
        </w:rPr>
        <w:t>2008</w:t>
      </w:r>
      <w:r>
        <w:rPr>
          <w:rFonts w:cs="宋体" w:hint="eastAsia"/>
        </w:rPr>
        <w:t>年度参加黄淮冬麦区南片冬水</w:t>
      </w:r>
      <w:proofErr w:type="gramStart"/>
      <w:r>
        <w:rPr>
          <w:rFonts w:cs="宋体" w:hint="eastAsia"/>
        </w:rPr>
        <w:t>组品种</w:t>
      </w:r>
      <w:proofErr w:type="gramEnd"/>
      <w:r>
        <w:rPr>
          <w:rFonts w:cs="宋体" w:hint="eastAsia"/>
        </w:rPr>
        <w:t>区域试验，平均亩产</w:t>
      </w:r>
      <w:r>
        <w:rPr>
          <w:rFonts w:cs="宋体" w:hint="eastAsia"/>
        </w:rPr>
        <w:t>564.9</w:t>
      </w:r>
      <w:r w:rsidR="00920153">
        <w:rPr>
          <w:rFonts w:cs="宋体" w:hint="eastAsia"/>
        </w:rPr>
        <w:t>千克</w:t>
      </w:r>
      <w:r>
        <w:rPr>
          <w:rFonts w:cs="宋体" w:hint="eastAsia"/>
        </w:rPr>
        <w:t>，比对照新麦</w:t>
      </w:r>
      <w:r>
        <w:rPr>
          <w:rFonts w:cs="宋体" w:hint="eastAsia"/>
        </w:rPr>
        <w:t>18</w:t>
      </w:r>
      <w:r>
        <w:rPr>
          <w:rFonts w:cs="宋体" w:hint="eastAsia"/>
        </w:rPr>
        <w:t>增产</w:t>
      </w:r>
      <w:r>
        <w:rPr>
          <w:rFonts w:cs="宋体" w:hint="eastAsia"/>
        </w:rPr>
        <w:t>3.9%</w:t>
      </w:r>
      <w:r>
        <w:rPr>
          <w:rFonts w:cs="宋体" w:hint="eastAsia"/>
        </w:rPr>
        <w:t>；</w:t>
      </w:r>
      <w:r>
        <w:rPr>
          <w:rFonts w:cs="宋体" w:hint="eastAsia"/>
        </w:rPr>
        <w:t>2008</w:t>
      </w:r>
      <w:r>
        <w:rPr>
          <w:rFonts w:cs="宋体" w:hint="eastAsia"/>
        </w:rPr>
        <w:t>～</w:t>
      </w:r>
      <w:r>
        <w:rPr>
          <w:rFonts w:cs="宋体" w:hint="eastAsia"/>
        </w:rPr>
        <w:t>2009</w:t>
      </w:r>
      <w:r>
        <w:rPr>
          <w:rFonts w:cs="宋体" w:hint="eastAsia"/>
        </w:rPr>
        <w:t>年度续试，平均亩产</w:t>
      </w:r>
      <w:r>
        <w:rPr>
          <w:rFonts w:cs="宋体" w:hint="eastAsia"/>
        </w:rPr>
        <w:t>542.3</w:t>
      </w:r>
      <w:r w:rsidR="00920153">
        <w:rPr>
          <w:rFonts w:cs="宋体" w:hint="eastAsia"/>
        </w:rPr>
        <w:t>千克</w:t>
      </w:r>
      <w:r>
        <w:rPr>
          <w:rFonts w:cs="宋体" w:hint="eastAsia"/>
        </w:rPr>
        <w:t>，比对照新麦</w:t>
      </w:r>
      <w:r>
        <w:rPr>
          <w:rFonts w:cs="宋体" w:hint="eastAsia"/>
        </w:rPr>
        <w:t>18</w:t>
      </w:r>
      <w:r>
        <w:rPr>
          <w:rFonts w:cs="宋体" w:hint="eastAsia"/>
        </w:rPr>
        <w:t>增产</w:t>
      </w:r>
      <w:r>
        <w:rPr>
          <w:rFonts w:cs="宋体" w:hint="eastAsia"/>
        </w:rPr>
        <w:t>8.9%</w:t>
      </w:r>
      <w:r>
        <w:rPr>
          <w:rFonts w:cs="宋体" w:hint="eastAsia"/>
        </w:rPr>
        <w:t>。</w:t>
      </w:r>
      <w:r>
        <w:rPr>
          <w:rFonts w:cs="宋体" w:hint="eastAsia"/>
        </w:rPr>
        <w:t>2009</w:t>
      </w:r>
      <w:r>
        <w:rPr>
          <w:rFonts w:cs="宋体" w:hint="eastAsia"/>
        </w:rPr>
        <w:t>～</w:t>
      </w:r>
      <w:r>
        <w:rPr>
          <w:rFonts w:cs="宋体" w:hint="eastAsia"/>
        </w:rPr>
        <w:t>2010</w:t>
      </w:r>
      <w:r>
        <w:rPr>
          <w:rFonts w:cs="宋体" w:hint="eastAsia"/>
        </w:rPr>
        <w:t>年度生产试验，平均亩产</w:t>
      </w:r>
      <w:r>
        <w:rPr>
          <w:rFonts w:cs="宋体" w:hint="eastAsia"/>
        </w:rPr>
        <w:t>505.1</w:t>
      </w:r>
      <w:r w:rsidR="00920153">
        <w:rPr>
          <w:rFonts w:cs="宋体" w:hint="eastAsia"/>
        </w:rPr>
        <w:t>千克</w:t>
      </w:r>
      <w:r>
        <w:rPr>
          <w:rFonts w:cs="宋体" w:hint="eastAsia"/>
        </w:rPr>
        <w:t>，比对照周麦</w:t>
      </w:r>
      <w:r>
        <w:rPr>
          <w:rFonts w:cs="宋体" w:hint="eastAsia"/>
        </w:rPr>
        <w:t>18</w:t>
      </w:r>
      <w:r>
        <w:rPr>
          <w:rFonts w:cs="宋体" w:hint="eastAsia"/>
        </w:rPr>
        <w:t>增产</w:t>
      </w:r>
      <w:r>
        <w:rPr>
          <w:rFonts w:cs="宋体" w:hint="eastAsia"/>
        </w:rPr>
        <w:t>5.5%</w:t>
      </w:r>
      <w:r>
        <w:rPr>
          <w:rFonts w:cs="宋体" w:hint="eastAsia"/>
        </w:rPr>
        <w:t>。</w:t>
      </w:r>
      <w:r>
        <w:rPr>
          <w:rFonts w:cs="宋体" w:hint="eastAsia"/>
        </w:rPr>
        <w:t>2008</w:t>
      </w:r>
      <w:r>
        <w:rPr>
          <w:rFonts w:cs="宋体" w:hint="eastAsia"/>
        </w:rPr>
        <w:t>～</w:t>
      </w:r>
      <w:r>
        <w:rPr>
          <w:rFonts w:cs="宋体" w:hint="eastAsia"/>
        </w:rPr>
        <w:t>2009</w:t>
      </w:r>
      <w:r>
        <w:rPr>
          <w:rFonts w:cs="宋体" w:hint="eastAsia"/>
        </w:rPr>
        <w:t>年度参加黄淮冬麦区北片水地组区域试验，平均亩产</w:t>
      </w:r>
      <w:r>
        <w:rPr>
          <w:rFonts w:cs="宋体" w:hint="eastAsia"/>
        </w:rPr>
        <w:t>535.7</w:t>
      </w:r>
      <w:r w:rsidR="00920153">
        <w:rPr>
          <w:rFonts w:cs="宋体" w:hint="eastAsia"/>
        </w:rPr>
        <w:t>千克</w:t>
      </w:r>
      <w:r>
        <w:rPr>
          <w:rFonts w:cs="宋体" w:hint="eastAsia"/>
        </w:rPr>
        <w:t>，比对照石</w:t>
      </w:r>
      <w:r>
        <w:rPr>
          <w:rFonts w:cs="宋体" w:hint="eastAsia"/>
        </w:rPr>
        <w:t>4185</w:t>
      </w:r>
      <w:r>
        <w:rPr>
          <w:rFonts w:cs="宋体" w:hint="eastAsia"/>
        </w:rPr>
        <w:t>增产</w:t>
      </w:r>
      <w:r>
        <w:rPr>
          <w:rFonts w:cs="宋体" w:hint="eastAsia"/>
        </w:rPr>
        <w:t>5.3%</w:t>
      </w:r>
      <w:r>
        <w:rPr>
          <w:rFonts w:cs="宋体" w:hint="eastAsia"/>
        </w:rPr>
        <w:t>；</w:t>
      </w:r>
      <w:r>
        <w:rPr>
          <w:rFonts w:cs="宋体" w:hint="eastAsia"/>
        </w:rPr>
        <w:t>2009</w:t>
      </w:r>
      <w:r>
        <w:rPr>
          <w:rFonts w:cs="宋体" w:hint="eastAsia"/>
        </w:rPr>
        <w:t>～</w:t>
      </w:r>
      <w:r>
        <w:rPr>
          <w:rFonts w:cs="宋体" w:hint="eastAsia"/>
        </w:rPr>
        <w:t>2010</w:t>
      </w:r>
      <w:r>
        <w:rPr>
          <w:rFonts w:cs="宋体" w:hint="eastAsia"/>
        </w:rPr>
        <w:t>年度续试，平均亩产</w:t>
      </w:r>
      <w:r>
        <w:rPr>
          <w:rFonts w:cs="宋体" w:hint="eastAsia"/>
        </w:rPr>
        <w:t>517.1</w:t>
      </w:r>
      <w:r w:rsidR="00920153">
        <w:rPr>
          <w:rFonts w:cs="宋体" w:hint="eastAsia"/>
        </w:rPr>
        <w:t>千克</w:t>
      </w:r>
      <w:r>
        <w:rPr>
          <w:rFonts w:cs="宋体" w:hint="eastAsia"/>
        </w:rPr>
        <w:t>，比对照石</w:t>
      </w:r>
      <w:r>
        <w:rPr>
          <w:rFonts w:cs="宋体" w:hint="eastAsia"/>
        </w:rPr>
        <w:t>4185</w:t>
      </w:r>
      <w:r>
        <w:rPr>
          <w:rFonts w:cs="宋体" w:hint="eastAsia"/>
        </w:rPr>
        <w:t>增产</w:t>
      </w:r>
      <w:r>
        <w:rPr>
          <w:rFonts w:cs="宋体" w:hint="eastAsia"/>
        </w:rPr>
        <w:t>5.1%</w:t>
      </w:r>
      <w:r>
        <w:rPr>
          <w:rFonts w:cs="宋体" w:hint="eastAsia"/>
        </w:rPr>
        <w:t>。</w:t>
      </w:r>
      <w:r>
        <w:rPr>
          <w:rFonts w:cs="宋体" w:hint="eastAsia"/>
        </w:rPr>
        <w:t>2010</w:t>
      </w:r>
      <w:r>
        <w:rPr>
          <w:rFonts w:cs="宋体" w:hint="eastAsia"/>
        </w:rPr>
        <w:t>～</w:t>
      </w:r>
      <w:r>
        <w:rPr>
          <w:rFonts w:cs="宋体" w:hint="eastAsia"/>
        </w:rPr>
        <w:t>2011</w:t>
      </w:r>
      <w:r>
        <w:rPr>
          <w:rFonts w:cs="宋体" w:hint="eastAsia"/>
        </w:rPr>
        <w:t>年度生产试验，平均亩产</w:t>
      </w:r>
      <w:r>
        <w:rPr>
          <w:rFonts w:cs="宋体" w:hint="eastAsia"/>
        </w:rPr>
        <w:t>569.8</w:t>
      </w:r>
      <w:r w:rsidR="00920153">
        <w:rPr>
          <w:rFonts w:cs="宋体" w:hint="eastAsia"/>
        </w:rPr>
        <w:t>千克</w:t>
      </w:r>
      <w:r>
        <w:rPr>
          <w:rFonts w:cs="宋体" w:hint="eastAsia"/>
        </w:rPr>
        <w:t>，比对照石</w:t>
      </w:r>
      <w:r>
        <w:rPr>
          <w:rFonts w:cs="宋体" w:hint="eastAsia"/>
        </w:rPr>
        <w:t>4185</w:t>
      </w:r>
      <w:r>
        <w:rPr>
          <w:rFonts w:cs="宋体" w:hint="eastAsia"/>
        </w:rPr>
        <w:t>增产</w:t>
      </w:r>
      <w:r>
        <w:rPr>
          <w:rFonts w:cs="宋体" w:hint="eastAsia"/>
        </w:rPr>
        <w:t>3.6%</w:t>
      </w:r>
      <w:r>
        <w:rPr>
          <w:rFonts w:cs="宋体" w:hint="eastAsia"/>
        </w:rPr>
        <w:t>。</w:t>
      </w:r>
    </w:p>
    <w:p w:rsidR="00F61900" w:rsidRDefault="00F61900" w:rsidP="00F61900">
      <w:pPr>
        <w:ind w:firstLine="422"/>
        <w:rPr>
          <w:rFonts w:cs="宋体"/>
        </w:rPr>
      </w:pPr>
      <w:r>
        <w:rPr>
          <w:rFonts w:cs="宋体" w:hint="eastAsia"/>
          <w:b/>
        </w:rPr>
        <w:t>栽培要点：</w:t>
      </w:r>
      <w:r>
        <w:rPr>
          <w:rFonts w:cs="宋体" w:hint="eastAsia"/>
        </w:rPr>
        <w:t>适宜播种期</w:t>
      </w:r>
      <w:r>
        <w:rPr>
          <w:rFonts w:cs="宋体" w:hint="eastAsia"/>
        </w:rPr>
        <w:t>10</w:t>
      </w:r>
      <w:r>
        <w:rPr>
          <w:rFonts w:cs="宋体" w:hint="eastAsia"/>
        </w:rPr>
        <w:t>月上中旬，每亩适宜基本苗</w:t>
      </w:r>
      <w:r>
        <w:rPr>
          <w:rFonts w:cs="宋体" w:hint="eastAsia"/>
        </w:rPr>
        <w:t>15</w:t>
      </w:r>
      <w:r>
        <w:rPr>
          <w:rFonts w:cs="宋体" w:hint="eastAsia"/>
        </w:rPr>
        <w:t>～</w:t>
      </w:r>
      <w:r>
        <w:rPr>
          <w:rFonts w:cs="宋体" w:hint="eastAsia"/>
        </w:rPr>
        <w:t>20</w:t>
      </w:r>
      <w:r>
        <w:rPr>
          <w:rFonts w:cs="宋体" w:hint="eastAsia"/>
        </w:rPr>
        <w:t>万苗。</w:t>
      </w:r>
      <w:r>
        <w:rPr>
          <w:rFonts w:cs="宋体" w:hint="eastAsia"/>
        </w:rPr>
        <w:t>2</w:t>
      </w:r>
      <w:r>
        <w:rPr>
          <w:rFonts w:cs="宋体" w:hint="eastAsia"/>
        </w:rPr>
        <w:t>、科学施肥，加强管理，施足基肥，重施拔节肥。在春季</w:t>
      </w:r>
      <w:r>
        <w:rPr>
          <w:rFonts w:cs="宋体" w:hint="eastAsia"/>
        </w:rPr>
        <w:t>3</w:t>
      </w:r>
      <w:r>
        <w:rPr>
          <w:rFonts w:cs="宋体" w:hint="eastAsia"/>
        </w:rPr>
        <w:t>月上中旬，采用“苯磺隆”类成分的除草剂，</w:t>
      </w:r>
      <w:proofErr w:type="gramStart"/>
      <w:r>
        <w:rPr>
          <w:rFonts w:cs="宋体" w:hint="eastAsia"/>
        </w:rPr>
        <w:t>亩用有效成分</w:t>
      </w:r>
      <w:proofErr w:type="gramEnd"/>
      <w:r w:rsidR="00920153">
        <w:rPr>
          <w:rFonts w:cs="宋体" w:hint="eastAsia"/>
        </w:rPr>
        <w:t>1-1.</w:t>
      </w:r>
      <w:r w:rsidR="00CF5AAA">
        <w:rPr>
          <w:rFonts w:cs="宋体" w:hint="eastAsia"/>
        </w:rPr>
        <w:t>5</w:t>
      </w:r>
      <w:r w:rsidR="00CF5AAA">
        <w:rPr>
          <w:rFonts w:cs="宋体" w:hint="eastAsia"/>
        </w:rPr>
        <w:t>克</w:t>
      </w:r>
      <w:r>
        <w:rPr>
          <w:rFonts w:cs="宋体" w:hint="eastAsia"/>
        </w:rPr>
        <w:t>，对分均匀喷雾。请注意尽量不要采用含有“</w:t>
      </w:r>
      <w:r>
        <w:rPr>
          <w:rFonts w:cs="宋体" w:hint="eastAsia"/>
        </w:rPr>
        <w:t>2,4-D</w:t>
      </w:r>
      <w:r>
        <w:rPr>
          <w:rFonts w:cs="宋体" w:hint="eastAsia"/>
        </w:rPr>
        <w:t>”或“二甲四氯”成分的除草剂，以免出现药害因畸形穗而影响产量。及时预防病虫害。</w:t>
      </w:r>
    </w:p>
    <w:p w:rsidR="00F61900" w:rsidRDefault="00F61900" w:rsidP="00F61900">
      <w:pPr>
        <w:ind w:firstLine="422"/>
        <w:rPr>
          <w:rFonts w:cs="宋体"/>
        </w:rPr>
      </w:pPr>
      <w:r>
        <w:rPr>
          <w:rFonts w:cs="宋体" w:hint="eastAsia"/>
          <w:b/>
        </w:rPr>
        <w:lastRenderedPageBreak/>
        <w:t>适宜区域：</w:t>
      </w:r>
      <w:r>
        <w:rPr>
          <w:rFonts w:cs="宋体" w:hint="eastAsia"/>
        </w:rPr>
        <w:t>适宜在黄淮冬麦区南片的河南（南阳、信阳除外）、安徽北部、江苏北部、陕西关中地区高中水肥地块</w:t>
      </w:r>
      <w:proofErr w:type="gramStart"/>
      <w:r>
        <w:rPr>
          <w:rFonts w:cs="宋体" w:hint="eastAsia"/>
        </w:rPr>
        <w:t>早中茬种植</w:t>
      </w:r>
      <w:proofErr w:type="gramEnd"/>
      <w:r>
        <w:rPr>
          <w:rFonts w:cs="宋体" w:hint="eastAsia"/>
        </w:rPr>
        <w:t>。</w:t>
      </w:r>
    </w:p>
    <w:p w:rsidR="00F61900" w:rsidRDefault="00F61900" w:rsidP="00F61900">
      <w:pPr>
        <w:ind w:firstLine="422"/>
        <w:rPr>
          <w:rFonts w:cs="宋体"/>
        </w:rPr>
      </w:pPr>
      <w:r>
        <w:rPr>
          <w:rFonts w:cs="宋体" w:hint="eastAsia"/>
          <w:b/>
        </w:rPr>
        <w:t>选育单位：</w:t>
      </w:r>
      <w:r>
        <w:rPr>
          <w:rFonts w:cs="宋体" w:hint="eastAsia"/>
        </w:rPr>
        <w:t>山东农业大学农学院</w:t>
      </w:r>
    </w:p>
    <w:p w:rsidR="00F61900" w:rsidRDefault="00F61900" w:rsidP="00F61900">
      <w:pPr>
        <w:ind w:firstLine="420"/>
        <w:rPr>
          <w:rFonts w:cs="宋体"/>
        </w:rPr>
      </w:pPr>
      <w:r>
        <w:rPr>
          <w:rFonts w:cs="宋体" w:hint="eastAsia"/>
        </w:rPr>
        <w:t>联系地址：山东省泰安市</w:t>
      </w:r>
    </w:p>
    <w:p w:rsidR="00F61900" w:rsidRDefault="00F61900" w:rsidP="00F61900">
      <w:pPr>
        <w:ind w:firstLine="420"/>
        <w:rPr>
          <w:rFonts w:cs="宋体"/>
        </w:rPr>
      </w:pPr>
      <w:r>
        <w:rPr>
          <w:rFonts w:cs="宋体" w:hint="eastAsia"/>
        </w:rPr>
        <w:t>邮政编码：</w:t>
      </w:r>
      <w:r>
        <w:rPr>
          <w:rFonts w:cs="宋体" w:hint="eastAsia"/>
        </w:rPr>
        <w:t>271018</w:t>
      </w:r>
    </w:p>
    <w:p w:rsidR="00F61900" w:rsidRDefault="00F61900" w:rsidP="00F61900">
      <w:pPr>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人：田纪春</w:t>
      </w:r>
    </w:p>
    <w:p w:rsidR="00F61900" w:rsidRDefault="00F61900" w:rsidP="00F61900">
      <w:pPr>
        <w:ind w:firstLine="420"/>
        <w:rPr>
          <w:rFonts w:cs="宋体"/>
        </w:rPr>
      </w:pPr>
      <w:r>
        <w:rPr>
          <w:rFonts w:cs="宋体" w:hint="eastAsia"/>
        </w:rPr>
        <w:t>联系电话：</w:t>
      </w:r>
      <w:r>
        <w:rPr>
          <w:rFonts w:cs="宋体" w:hint="eastAsia"/>
        </w:rPr>
        <w:t>13655389249</w:t>
      </w:r>
    </w:p>
    <w:p w:rsidR="00F61900" w:rsidRDefault="00F61900" w:rsidP="00F61900">
      <w:pPr>
        <w:ind w:firstLine="420"/>
        <w:rPr>
          <w:rFonts w:cs="宋体"/>
        </w:rPr>
      </w:pPr>
      <w:r>
        <w:rPr>
          <w:rFonts w:cs="宋体" w:hint="eastAsia"/>
        </w:rPr>
        <w:t>电子邮件：</w:t>
      </w:r>
      <w:r>
        <w:rPr>
          <w:rFonts w:cs="宋体" w:hint="eastAsia"/>
        </w:rPr>
        <w:t>jctian@sdau.edu.cn</w:t>
      </w:r>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42" w:name="_Toc2178"/>
      <w:bookmarkStart w:id="143" w:name="_Toc310608152"/>
      <w:bookmarkStart w:id="144" w:name="_Toc310608507"/>
      <w:bookmarkStart w:id="145" w:name="_Toc310608615"/>
      <w:bookmarkStart w:id="146" w:name="_Toc314580344"/>
      <w:bookmarkStart w:id="147" w:name="_Toc375121793"/>
      <w:bookmarkStart w:id="148" w:name="_Toc375122185"/>
      <w:bookmarkStart w:id="149" w:name="_Toc375122366"/>
      <w:bookmarkStart w:id="150" w:name="_Toc381287383"/>
      <w:bookmarkStart w:id="151" w:name="_Toc402255313"/>
      <w:bookmarkStart w:id="152" w:name="_Toc13298"/>
      <w:bookmarkStart w:id="153" w:name="_Toc406755503"/>
      <w:bookmarkStart w:id="154" w:name="_Toc407090978"/>
      <w:bookmarkStart w:id="155" w:name="_Toc8199"/>
      <w:bookmarkStart w:id="156" w:name="_Toc308621716"/>
      <w:bookmarkStart w:id="157" w:name="_Toc310608153"/>
      <w:bookmarkStart w:id="158" w:name="_Toc310608508"/>
      <w:bookmarkStart w:id="159" w:name="_Toc310608616"/>
      <w:bookmarkStart w:id="160" w:name="_Toc314580345"/>
      <w:bookmarkStart w:id="161" w:name="_Toc375121794"/>
      <w:bookmarkStart w:id="162" w:name="_Toc375122186"/>
      <w:bookmarkStart w:id="163" w:name="_Toc375122367"/>
      <w:bookmarkStart w:id="164" w:name="_Toc381287384"/>
      <w:bookmarkStart w:id="165" w:name="_Toc402255314"/>
      <w:bookmarkStart w:id="166" w:name="_Toc22166"/>
      <w:bookmarkStart w:id="167" w:name="_Toc406755504"/>
      <w:bookmarkStart w:id="168" w:name="_Toc407090979"/>
      <w:bookmarkEnd w:id="141"/>
      <w:r>
        <w:rPr>
          <w:rFonts w:ascii="Times New Roman" w:hAnsi="Times New Roman" w:hint="eastAsia"/>
        </w:rPr>
        <w:t>中麦</w:t>
      </w:r>
      <w:r>
        <w:rPr>
          <w:rFonts w:ascii="Times New Roman" w:hAnsi="Times New Roman" w:hint="eastAsia"/>
        </w:rPr>
        <w:t>175</w:t>
      </w:r>
      <w:bookmarkEnd w:id="142"/>
    </w:p>
    <w:p w:rsidR="00F61900" w:rsidRDefault="00F61900" w:rsidP="00F61900">
      <w:pPr>
        <w:ind w:firstLine="422"/>
        <w:rPr>
          <w:rFonts w:cs="宋体"/>
        </w:rPr>
      </w:pPr>
      <w:r>
        <w:rPr>
          <w:rFonts w:cs="宋体" w:hint="eastAsia"/>
          <w:b/>
          <w:bCs/>
        </w:rPr>
        <w:t>品种来源</w:t>
      </w:r>
      <w:r>
        <w:rPr>
          <w:rFonts w:cs="宋体" w:hint="eastAsia"/>
          <w:b/>
          <w:bCs/>
        </w:rPr>
        <w:t xml:space="preserve">: </w:t>
      </w:r>
      <w:r>
        <w:rPr>
          <w:rFonts w:cs="宋体" w:hint="eastAsia"/>
        </w:rPr>
        <w:t>从杂交组合</w:t>
      </w:r>
      <w:r>
        <w:rPr>
          <w:rFonts w:cs="宋体" w:hint="eastAsia"/>
        </w:rPr>
        <w:t>BPM27/</w:t>
      </w:r>
      <w:r>
        <w:rPr>
          <w:rFonts w:cs="宋体" w:hint="eastAsia"/>
        </w:rPr>
        <w:t>京</w:t>
      </w:r>
      <w:r>
        <w:rPr>
          <w:rFonts w:cs="宋体" w:hint="eastAsia"/>
        </w:rPr>
        <w:t>411</w:t>
      </w:r>
      <w:r>
        <w:rPr>
          <w:rFonts w:cs="宋体" w:hint="eastAsia"/>
        </w:rPr>
        <w:t>选育</w:t>
      </w:r>
    </w:p>
    <w:p w:rsidR="00F61900" w:rsidRDefault="00F61900" w:rsidP="00F61900">
      <w:pPr>
        <w:ind w:firstLine="422"/>
        <w:rPr>
          <w:rFonts w:cs="宋体"/>
          <w:sz w:val="20"/>
        </w:rPr>
      </w:pPr>
      <w:r>
        <w:rPr>
          <w:rFonts w:cs="宋体" w:hint="eastAsia"/>
          <w:b/>
          <w:bCs/>
        </w:rPr>
        <w:t>审定情况</w:t>
      </w:r>
      <w:r>
        <w:rPr>
          <w:rFonts w:cs="宋体" w:hint="eastAsia"/>
          <w:b/>
          <w:bCs/>
        </w:rPr>
        <w:t xml:space="preserve">: </w:t>
      </w:r>
      <w:r>
        <w:rPr>
          <w:rFonts w:cs="宋体" w:hint="eastAsia"/>
        </w:rPr>
        <w:t>2008</w:t>
      </w:r>
      <w:r>
        <w:rPr>
          <w:rFonts w:cs="宋体" w:hint="eastAsia"/>
        </w:rPr>
        <w:t>年</w:t>
      </w:r>
      <w:r>
        <w:rPr>
          <w:rFonts w:cs="宋体" w:hint="eastAsia"/>
        </w:rPr>
        <w:t>(</w:t>
      </w:r>
      <w:r>
        <w:rPr>
          <w:rFonts w:cs="宋体" w:hint="eastAsia"/>
        </w:rPr>
        <w:t>北部冬麦区水地</w:t>
      </w:r>
      <w:r>
        <w:rPr>
          <w:rFonts w:cs="宋体" w:hint="eastAsia"/>
        </w:rPr>
        <w:t>)</w:t>
      </w:r>
      <w:r>
        <w:rPr>
          <w:rFonts w:cs="宋体" w:hint="eastAsia"/>
        </w:rPr>
        <w:t>和</w:t>
      </w:r>
      <w:r>
        <w:rPr>
          <w:rFonts w:cs="宋体" w:hint="eastAsia"/>
        </w:rPr>
        <w:t>2011</w:t>
      </w:r>
      <w:r>
        <w:rPr>
          <w:rFonts w:cs="宋体" w:hint="eastAsia"/>
        </w:rPr>
        <w:t>年（黄淮旱肥地）国家审定，</w:t>
      </w:r>
      <w:r>
        <w:rPr>
          <w:rFonts w:cs="宋体" w:hint="eastAsia"/>
        </w:rPr>
        <w:t>2007</w:t>
      </w:r>
      <w:r>
        <w:rPr>
          <w:rFonts w:cs="宋体" w:hint="eastAsia"/>
        </w:rPr>
        <w:t>年北京和山西、</w:t>
      </w:r>
      <w:r>
        <w:rPr>
          <w:rFonts w:cs="宋体" w:hint="eastAsia"/>
        </w:rPr>
        <w:t>2009</w:t>
      </w:r>
      <w:r>
        <w:rPr>
          <w:rFonts w:cs="宋体" w:hint="eastAsia"/>
        </w:rPr>
        <w:t>年河北、</w:t>
      </w:r>
      <w:r>
        <w:rPr>
          <w:rFonts w:cs="宋体" w:hint="eastAsia"/>
        </w:rPr>
        <w:t>2011</w:t>
      </w:r>
      <w:r>
        <w:rPr>
          <w:rFonts w:cs="宋体" w:hint="eastAsia"/>
        </w:rPr>
        <w:t>年青海省、</w:t>
      </w:r>
      <w:r>
        <w:rPr>
          <w:rFonts w:cs="宋体" w:hint="eastAsia"/>
        </w:rPr>
        <w:t>2012</w:t>
      </w:r>
      <w:r>
        <w:rPr>
          <w:rFonts w:cs="宋体" w:hint="eastAsia"/>
        </w:rPr>
        <w:t>年甘肃审定</w:t>
      </w:r>
    </w:p>
    <w:p w:rsidR="00F61900" w:rsidRDefault="00F61900" w:rsidP="00F61900">
      <w:pPr>
        <w:ind w:firstLine="422"/>
        <w:rPr>
          <w:rFonts w:cs="宋体"/>
        </w:rPr>
      </w:pPr>
      <w:r>
        <w:rPr>
          <w:rFonts w:cs="宋体" w:hint="eastAsia"/>
          <w:b/>
          <w:bCs/>
        </w:rPr>
        <w:t>审定编号：</w:t>
      </w:r>
      <w:proofErr w:type="gramStart"/>
      <w:r>
        <w:rPr>
          <w:rFonts w:cs="宋体" w:hint="eastAsia"/>
        </w:rPr>
        <w:t>国审麦</w:t>
      </w:r>
      <w:proofErr w:type="gramEnd"/>
      <w:r>
        <w:rPr>
          <w:rFonts w:cs="宋体" w:hint="eastAsia"/>
        </w:rPr>
        <w:t>2008016</w:t>
      </w:r>
      <w:r>
        <w:rPr>
          <w:rFonts w:cs="宋体" w:hint="eastAsia"/>
        </w:rPr>
        <w:t>，</w:t>
      </w:r>
      <w:proofErr w:type="gramStart"/>
      <w:r>
        <w:rPr>
          <w:rFonts w:cs="宋体" w:hint="eastAsia"/>
        </w:rPr>
        <w:t>国审麦</w:t>
      </w:r>
      <w:proofErr w:type="gramEnd"/>
      <w:r>
        <w:rPr>
          <w:rFonts w:cs="宋体" w:hint="eastAsia"/>
        </w:rPr>
        <w:t>2011018</w:t>
      </w:r>
      <w:r>
        <w:rPr>
          <w:rFonts w:cs="宋体" w:hint="eastAsia"/>
        </w:rPr>
        <w:t>，</w:t>
      </w:r>
      <w:proofErr w:type="gramStart"/>
      <w:r>
        <w:rPr>
          <w:rFonts w:cs="宋体" w:hint="eastAsia"/>
        </w:rPr>
        <w:t>京审麦</w:t>
      </w:r>
      <w:proofErr w:type="gramEnd"/>
      <w:r>
        <w:rPr>
          <w:rFonts w:cs="宋体" w:hint="eastAsia"/>
        </w:rPr>
        <w:t>2007001</w:t>
      </w:r>
      <w:r>
        <w:rPr>
          <w:rFonts w:cs="宋体" w:hint="eastAsia"/>
        </w:rPr>
        <w:t>，</w:t>
      </w:r>
      <w:proofErr w:type="gramStart"/>
      <w:r>
        <w:rPr>
          <w:rFonts w:cs="宋体" w:hint="eastAsia"/>
        </w:rPr>
        <w:t>晋审麦</w:t>
      </w:r>
      <w:proofErr w:type="gramEnd"/>
      <w:r>
        <w:rPr>
          <w:rFonts w:cs="宋体" w:hint="eastAsia"/>
        </w:rPr>
        <w:t>2007007</w:t>
      </w:r>
      <w:r>
        <w:rPr>
          <w:rFonts w:cs="宋体" w:hint="eastAsia"/>
        </w:rPr>
        <w:t>，</w:t>
      </w:r>
      <w:proofErr w:type="gramStart"/>
      <w:r>
        <w:rPr>
          <w:rFonts w:cs="宋体" w:hint="eastAsia"/>
        </w:rPr>
        <w:t>冀审麦</w:t>
      </w:r>
      <w:proofErr w:type="gramEnd"/>
      <w:r>
        <w:rPr>
          <w:rFonts w:cs="宋体" w:hint="eastAsia"/>
        </w:rPr>
        <w:t>2009017</w:t>
      </w:r>
      <w:r>
        <w:rPr>
          <w:rFonts w:cs="宋体" w:hint="eastAsia"/>
        </w:rPr>
        <w:t>，</w:t>
      </w:r>
      <w:proofErr w:type="gramStart"/>
      <w:r>
        <w:rPr>
          <w:rFonts w:cs="宋体" w:hint="eastAsia"/>
        </w:rPr>
        <w:t>青审麦</w:t>
      </w:r>
      <w:proofErr w:type="gramEnd"/>
      <w:r>
        <w:rPr>
          <w:rFonts w:cs="宋体" w:hint="eastAsia"/>
        </w:rPr>
        <w:t>2011001</w:t>
      </w:r>
      <w:r>
        <w:rPr>
          <w:rFonts w:cs="宋体" w:hint="eastAsia"/>
        </w:rPr>
        <w:t>和</w:t>
      </w:r>
      <w:proofErr w:type="gramStart"/>
      <w:r>
        <w:rPr>
          <w:rFonts w:cs="宋体" w:hint="eastAsia"/>
        </w:rPr>
        <w:t>甘审</w:t>
      </w:r>
      <w:proofErr w:type="gramEnd"/>
      <w:r>
        <w:rPr>
          <w:rFonts w:cs="宋体" w:hint="eastAsia"/>
        </w:rPr>
        <w:t>麦</w:t>
      </w:r>
      <w:r>
        <w:rPr>
          <w:rFonts w:cs="宋体" w:hint="eastAsia"/>
        </w:rPr>
        <w:t>2012010</w:t>
      </w:r>
    </w:p>
    <w:p w:rsidR="00F61900" w:rsidRDefault="00F61900" w:rsidP="00F61900">
      <w:pPr>
        <w:ind w:firstLine="422"/>
        <w:rPr>
          <w:rFonts w:cs="宋体"/>
        </w:rPr>
      </w:pPr>
      <w:r>
        <w:rPr>
          <w:rFonts w:cs="宋体" w:hint="eastAsia"/>
          <w:b/>
          <w:bCs/>
        </w:rPr>
        <w:t>特征特性：</w:t>
      </w:r>
      <w:r>
        <w:rPr>
          <w:rFonts w:cs="宋体" w:hint="eastAsia"/>
        </w:rPr>
        <w:t>冬性，抗寒性强，中早熟，比对照京冬</w:t>
      </w:r>
      <w:r>
        <w:rPr>
          <w:rFonts w:cs="宋体" w:hint="eastAsia"/>
        </w:rPr>
        <w:t>8</w:t>
      </w:r>
      <w:r>
        <w:rPr>
          <w:rFonts w:cs="宋体" w:hint="eastAsia"/>
        </w:rPr>
        <w:t>号早熟</w:t>
      </w:r>
      <w:r>
        <w:rPr>
          <w:rFonts w:cs="宋体" w:hint="eastAsia"/>
        </w:rPr>
        <w:t>1</w:t>
      </w:r>
      <w:r>
        <w:rPr>
          <w:rFonts w:cs="宋体" w:hint="eastAsia"/>
        </w:rPr>
        <w:t>天左右。幼苗半匍匐，生长势强</w:t>
      </w:r>
      <w:r>
        <w:rPr>
          <w:rFonts w:cs="宋体" w:hint="eastAsia"/>
        </w:rPr>
        <w:t>,</w:t>
      </w:r>
      <w:r>
        <w:rPr>
          <w:rFonts w:cs="宋体" w:hint="eastAsia"/>
        </w:rPr>
        <w:t>分蘖力和成穗率较高</w:t>
      </w:r>
      <w:r>
        <w:rPr>
          <w:rFonts w:cs="宋体" w:hint="eastAsia"/>
        </w:rPr>
        <w:t>,</w:t>
      </w:r>
      <w:r>
        <w:rPr>
          <w:rFonts w:cs="宋体" w:hint="eastAsia"/>
        </w:rPr>
        <w:t>返青快</w:t>
      </w:r>
      <w:r>
        <w:rPr>
          <w:rFonts w:cs="宋体" w:hint="eastAsia"/>
        </w:rPr>
        <w:t>,</w:t>
      </w:r>
      <w:r>
        <w:rPr>
          <w:rFonts w:cs="宋体" w:hint="eastAsia"/>
        </w:rPr>
        <w:t>起身较早</w:t>
      </w:r>
      <w:r>
        <w:rPr>
          <w:rFonts w:cs="宋体" w:hint="eastAsia"/>
        </w:rPr>
        <w:t>,</w:t>
      </w:r>
      <w:r>
        <w:rPr>
          <w:rFonts w:cs="宋体" w:hint="eastAsia"/>
        </w:rPr>
        <w:t>两极分化快</w:t>
      </w:r>
      <w:r>
        <w:rPr>
          <w:rFonts w:cs="宋体" w:hint="eastAsia"/>
        </w:rPr>
        <w:t>,</w:t>
      </w:r>
      <w:r>
        <w:rPr>
          <w:rFonts w:cs="宋体" w:hint="eastAsia"/>
        </w:rPr>
        <w:t>抽穗较早。株型紧凑，株高</w:t>
      </w:r>
      <w:r>
        <w:rPr>
          <w:rFonts w:cs="宋体" w:hint="eastAsia"/>
        </w:rPr>
        <w:t>75-80</w:t>
      </w:r>
      <w:r>
        <w:rPr>
          <w:rFonts w:cs="宋体" w:hint="eastAsia"/>
        </w:rPr>
        <w:t>厘米，抗倒伏性好。穗纺锤型，穗层整齐</w:t>
      </w:r>
      <w:r>
        <w:rPr>
          <w:rFonts w:cs="宋体" w:hint="eastAsia"/>
        </w:rPr>
        <w:t>,</w:t>
      </w:r>
      <w:r>
        <w:rPr>
          <w:rFonts w:cs="宋体" w:hint="eastAsia"/>
        </w:rPr>
        <w:t>长芒，白粒，籽粒饱满度较好，半粉质，灌浆速度快，</w:t>
      </w:r>
      <w:proofErr w:type="gramStart"/>
      <w:r>
        <w:rPr>
          <w:rFonts w:cs="宋体" w:hint="eastAsia"/>
        </w:rPr>
        <w:t>落黄好</w:t>
      </w:r>
      <w:proofErr w:type="gramEnd"/>
      <w:r>
        <w:rPr>
          <w:rFonts w:cs="宋体" w:hint="eastAsia"/>
        </w:rPr>
        <w:t>。高抗白粉病，</w:t>
      </w:r>
      <w:proofErr w:type="gramStart"/>
      <w:r>
        <w:rPr>
          <w:rFonts w:cs="宋体" w:hint="eastAsia"/>
        </w:rPr>
        <w:t>慢抗条锈病</w:t>
      </w:r>
      <w:proofErr w:type="gramEnd"/>
      <w:r>
        <w:rPr>
          <w:rFonts w:cs="宋体" w:hint="eastAsia"/>
        </w:rPr>
        <w:t>。区域试验平均亩穗数</w:t>
      </w:r>
      <w:r>
        <w:rPr>
          <w:rFonts w:cs="宋体" w:hint="eastAsia"/>
        </w:rPr>
        <w:t>45.5</w:t>
      </w:r>
      <w:r>
        <w:rPr>
          <w:rFonts w:cs="宋体" w:hint="eastAsia"/>
        </w:rPr>
        <w:t>万，穗粒数</w:t>
      </w:r>
      <w:r>
        <w:rPr>
          <w:rFonts w:cs="宋体" w:hint="eastAsia"/>
        </w:rPr>
        <w:t>34.7</w:t>
      </w:r>
      <w:r>
        <w:rPr>
          <w:rFonts w:cs="宋体" w:hint="eastAsia"/>
        </w:rPr>
        <w:t>粒，千粒重</w:t>
      </w:r>
      <w:r>
        <w:rPr>
          <w:rFonts w:cs="宋体" w:hint="eastAsia"/>
        </w:rPr>
        <w:t>41.0</w:t>
      </w:r>
      <w:r>
        <w:rPr>
          <w:rFonts w:cs="宋体" w:hint="eastAsia"/>
        </w:rPr>
        <w:t>克。</w:t>
      </w:r>
      <w:r>
        <w:rPr>
          <w:rFonts w:cs="宋体" w:hint="eastAsia"/>
        </w:rPr>
        <w:t>2007</w:t>
      </w:r>
      <w:r>
        <w:rPr>
          <w:rFonts w:cs="宋体" w:hint="eastAsia"/>
        </w:rPr>
        <w:t>年混合样测定，容重</w:t>
      </w:r>
      <w:r>
        <w:rPr>
          <w:rFonts w:cs="宋体" w:hint="eastAsia"/>
        </w:rPr>
        <w:t>804</w:t>
      </w:r>
      <w:r>
        <w:rPr>
          <w:rFonts w:cs="宋体" w:hint="eastAsia"/>
        </w:rPr>
        <w:t>克</w:t>
      </w:r>
      <w:r>
        <w:rPr>
          <w:rFonts w:cs="宋体" w:hint="eastAsia"/>
        </w:rPr>
        <w:t>/</w:t>
      </w:r>
      <w:r>
        <w:rPr>
          <w:rFonts w:cs="宋体" w:hint="eastAsia"/>
        </w:rPr>
        <w:t>升，蛋白质含量</w:t>
      </w:r>
      <w:r>
        <w:rPr>
          <w:rFonts w:cs="宋体" w:hint="eastAsia"/>
        </w:rPr>
        <w:t>14.8%</w:t>
      </w:r>
      <w:r>
        <w:rPr>
          <w:rFonts w:cs="宋体" w:hint="eastAsia"/>
        </w:rPr>
        <w:t>，湿面筋含量</w:t>
      </w:r>
      <w:r>
        <w:rPr>
          <w:rFonts w:cs="宋体" w:hint="eastAsia"/>
        </w:rPr>
        <w:t>33.4%</w:t>
      </w:r>
      <w:r>
        <w:rPr>
          <w:rFonts w:cs="宋体" w:hint="eastAsia"/>
        </w:rPr>
        <w:t>，沉降值</w:t>
      </w:r>
      <w:r>
        <w:rPr>
          <w:rFonts w:cs="宋体" w:hint="eastAsia"/>
        </w:rPr>
        <w:t>25.3</w:t>
      </w:r>
      <w:r>
        <w:rPr>
          <w:rFonts w:cs="宋体" w:hint="eastAsia"/>
        </w:rPr>
        <w:t>毫升，吸水率</w:t>
      </w:r>
      <w:r>
        <w:rPr>
          <w:rFonts w:cs="宋体" w:hint="eastAsia"/>
        </w:rPr>
        <w:t>52.0%</w:t>
      </w:r>
      <w:r>
        <w:rPr>
          <w:rFonts w:cs="宋体" w:hint="eastAsia"/>
        </w:rPr>
        <w:t>，面团稳定时间</w:t>
      </w:r>
      <w:r>
        <w:rPr>
          <w:rFonts w:cs="宋体" w:hint="eastAsia"/>
        </w:rPr>
        <w:t>1.7</w:t>
      </w:r>
      <w:r>
        <w:rPr>
          <w:rFonts w:cs="宋体" w:hint="eastAsia"/>
        </w:rPr>
        <w:t>分钟，最大抗延阻力</w:t>
      </w:r>
      <w:r>
        <w:rPr>
          <w:rFonts w:cs="宋体" w:hint="eastAsia"/>
        </w:rPr>
        <w:t>170</w:t>
      </w:r>
      <w:r>
        <w:rPr>
          <w:rFonts w:cs="宋体" w:hint="eastAsia"/>
        </w:rPr>
        <w:t>（</w:t>
      </w:r>
      <w:r>
        <w:rPr>
          <w:rFonts w:cs="宋体" w:hint="eastAsia"/>
        </w:rPr>
        <w:t>E.U</w:t>
      </w:r>
      <w:r>
        <w:rPr>
          <w:rFonts w:cs="宋体" w:hint="eastAsia"/>
        </w:rPr>
        <w:t>），拉伸面积</w:t>
      </w:r>
      <w:r>
        <w:rPr>
          <w:rFonts w:cs="宋体" w:hint="eastAsia"/>
        </w:rPr>
        <w:t>39.5</w:t>
      </w:r>
      <w:r>
        <w:rPr>
          <w:rFonts w:cs="宋体" w:hint="eastAsia"/>
        </w:rPr>
        <w:t>平方厘米，延伸性</w:t>
      </w:r>
      <w:r>
        <w:rPr>
          <w:rFonts w:cs="宋体" w:hint="eastAsia"/>
        </w:rPr>
        <w:t>162mm</w:t>
      </w:r>
      <w:r>
        <w:rPr>
          <w:rFonts w:cs="宋体" w:hint="eastAsia"/>
        </w:rPr>
        <w:t>，面条和馒头品质优良。</w:t>
      </w:r>
    </w:p>
    <w:p w:rsidR="00F61900" w:rsidRDefault="00F61900" w:rsidP="00F61900">
      <w:pPr>
        <w:ind w:firstLine="422"/>
        <w:rPr>
          <w:rFonts w:cs="宋体"/>
        </w:rPr>
      </w:pPr>
      <w:r>
        <w:rPr>
          <w:rFonts w:cs="宋体" w:hint="eastAsia"/>
          <w:b/>
          <w:bCs/>
        </w:rPr>
        <w:t>产量表现</w:t>
      </w:r>
      <w:r>
        <w:rPr>
          <w:rFonts w:cs="宋体" w:hint="eastAsia"/>
          <w:b/>
          <w:bCs/>
        </w:rPr>
        <w:t>:</w:t>
      </w:r>
      <w:r>
        <w:rPr>
          <w:rFonts w:cs="宋体" w:hint="eastAsia"/>
        </w:rPr>
        <w:t xml:space="preserve"> 2006-2008</w:t>
      </w:r>
      <w:r>
        <w:rPr>
          <w:rFonts w:cs="宋体" w:hint="eastAsia"/>
        </w:rPr>
        <w:t>年北部冬麦区水地组区域试验平均亩产</w:t>
      </w:r>
      <w:r>
        <w:rPr>
          <w:rFonts w:cs="宋体" w:hint="eastAsia"/>
        </w:rPr>
        <w:t>491.7</w:t>
      </w:r>
      <w:r>
        <w:rPr>
          <w:rFonts w:cs="宋体" w:hint="eastAsia"/>
        </w:rPr>
        <w:t>公斤，比对照京冬</w:t>
      </w:r>
      <w:r>
        <w:rPr>
          <w:rFonts w:cs="宋体" w:hint="eastAsia"/>
        </w:rPr>
        <w:t>8</w:t>
      </w:r>
      <w:r>
        <w:rPr>
          <w:rFonts w:cs="宋体" w:hint="eastAsia"/>
        </w:rPr>
        <w:t>号增产</w:t>
      </w:r>
      <w:r>
        <w:rPr>
          <w:rFonts w:cs="宋体" w:hint="eastAsia"/>
        </w:rPr>
        <w:t>9.1%</w:t>
      </w:r>
      <w:r>
        <w:rPr>
          <w:rFonts w:cs="宋体" w:hint="eastAsia"/>
        </w:rPr>
        <w:t>；</w:t>
      </w:r>
      <w:r>
        <w:rPr>
          <w:rFonts w:cs="宋体" w:hint="eastAsia"/>
        </w:rPr>
        <w:t>2007-08</w:t>
      </w:r>
      <w:r>
        <w:rPr>
          <w:rFonts w:cs="宋体" w:hint="eastAsia"/>
        </w:rPr>
        <w:t>年生产试验平均亩产</w:t>
      </w:r>
      <w:r>
        <w:rPr>
          <w:rFonts w:cs="宋体" w:hint="eastAsia"/>
        </w:rPr>
        <w:t>488.3</w:t>
      </w:r>
      <w:r>
        <w:rPr>
          <w:rFonts w:cs="宋体" w:hint="eastAsia"/>
        </w:rPr>
        <w:t>公斤</w:t>
      </w:r>
      <w:r>
        <w:rPr>
          <w:rFonts w:cs="宋体" w:hint="eastAsia"/>
        </w:rPr>
        <w:t>,</w:t>
      </w:r>
      <w:r>
        <w:rPr>
          <w:rFonts w:cs="宋体" w:hint="eastAsia"/>
        </w:rPr>
        <w:t>比对照增产</w:t>
      </w:r>
      <w:r>
        <w:rPr>
          <w:rFonts w:cs="宋体" w:hint="eastAsia"/>
        </w:rPr>
        <w:t>6.7%</w:t>
      </w:r>
      <w:r>
        <w:rPr>
          <w:rFonts w:cs="宋体" w:hint="eastAsia"/>
        </w:rPr>
        <w:t>。</w:t>
      </w:r>
      <w:r>
        <w:rPr>
          <w:rFonts w:cs="宋体" w:hint="eastAsia"/>
        </w:rPr>
        <w:t>2005-2012</w:t>
      </w:r>
      <w:r>
        <w:rPr>
          <w:rFonts w:cs="宋体" w:hint="eastAsia"/>
        </w:rPr>
        <w:t>年北部冬麦区新品</w:t>
      </w:r>
      <w:proofErr w:type="gramStart"/>
      <w:r>
        <w:rPr>
          <w:rFonts w:cs="宋体" w:hint="eastAsia"/>
        </w:rPr>
        <w:t>种展示</w:t>
      </w:r>
      <w:proofErr w:type="gramEnd"/>
      <w:r>
        <w:rPr>
          <w:rFonts w:cs="宋体" w:hint="eastAsia"/>
        </w:rPr>
        <w:t>试验（昌平）平均亩产</w:t>
      </w:r>
      <w:r>
        <w:rPr>
          <w:rFonts w:cs="宋体" w:hint="eastAsia"/>
        </w:rPr>
        <w:t>552.2</w:t>
      </w:r>
      <w:r>
        <w:rPr>
          <w:rFonts w:cs="宋体" w:hint="eastAsia"/>
        </w:rPr>
        <w:t>公斤，比对照京冬</w:t>
      </w:r>
      <w:r>
        <w:rPr>
          <w:rFonts w:cs="宋体" w:hint="eastAsia"/>
        </w:rPr>
        <w:t>8</w:t>
      </w:r>
      <w:r>
        <w:rPr>
          <w:rFonts w:cs="宋体" w:hint="eastAsia"/>
        </w:rPr>
        <w:t>号增产</w:t>
      </w:r>
      <w:r>
        <w:rPr>
          <w:rFonts w:cs="宋体" w:hint="eastAsia"/>
        </w:rPr>
        <w:t>11.9%</w:t>
      </w:r>
      <w:r>
        <w:rPr>
          <w:rFonts w:cs="宋体" w:hint="eastAsia"/>
        </w:rPr>
        <w:t>。</w:t>
      </w:r>
      <w:r>
        <w:rPr>
          <w:rFonts w:cs="宋体" w:hint="eastAsia"/>
        </w:rPr>
        <w:t>2008</w:t>
      </w:r>
      <w:r>
        <w:rPr>
          <w:rFonts w:cs="宋体" w:hint="eastAsia"/>
        </w:rPr>
        <w:t>年北京市房山区琉璃河镇</w:t>
      </w:r>
      <w:r>
        <w:rPr>
          <w:rFonts w:cs="宋体" w:hint="eastAsia"/>
        </w:rPr>
        <w:t>200</w:t>
      </w:r>
      <w:r>
        <w:rPr>
          <w:rFonts w:cs="宋体" w:hint="eastAsia"/>
        </w:rPr>
        <w:t>亩，实收</w:t>
      </w:r>
      <w:r>
        <w:rPr>
          <w:rFonts w:cs="宋体" w:hint="eastAsia"/>
        </w:rPr>
        <w:t>611.3</w:t>
      </w:r>
      <w:r>
        <w:rPr>
          <w:rFonts w:cs="宋体" w:hint="eastAsia"/>
        </w:rPr>
        <w:t>公斤</w:t>
      </w:r>
      <w:r>
        <w:rPr>
          <w:rFonts w:cs="宋体" w:hint="eastAsia"/>
        </w:rPr>
        <w:t>/</w:t>
      </w:r>
      <w:r>
        <w:rPr>
          <w:rFonts w:cs="宋体" w:hint="eastAsia"/>
        </w:rPr>
        <w:t>亩，创北部冬麦区高产记录。</w:t>
      </w:r>
    </w:p>
    <w:p w:rsidR="00F61900" w:rsidRDefault="00F61900" w:rsidP="00F61900">
      <w:pPr>
        <w:ind w:firstLine="422"/>
        <w:rPr>
          <w:rFonts w:cs="宋体"/>
        </w:rPr>
      </w:pPr>
      <w:r>
        <w:rPr>
          <w:rFonts w:cs="宋体" w:hint="eastAsia"/>
        </w:rPr>
        <w:t>2008-2010</w:t>
      </w:r>
      <w:r>
        <w:rPr>
          <w:rFonts w:cs="宋体" w:hint="eastAsia"/>
        </w:rPr>
        <w:t>年国家黄淮</w:t>
      </w:r>
      <w:proofErr w:type="gramStart"/>
      <w:r>
        <w:rPr>
          <w:rFonts w:cs="宋体" w:hint="eastAsia"/>
        </w:rPr>
        <w:t>冬麦区旱肥地</w:t>
      </w:r>
      <w:proofErr w:type="gramEnd"/>
      <w:r>
        <w:rPr>
          <w:rFonts w:cs="宋体" w:hint="eastAsia"/>
        </w:rPr>
        <w:t>区域试验平均亩产</w:t>
      </w:r>
      <w:r>
        <w:rPr>
          <w:rFonts w:cs="宋体" w:hint="eastAsia"/>
        </w:rPr>
        <w:t>375.6</w:t>
      </w:r>
      <w:r>
        <w:rPr>
          <w:rFonts w:cs="宋体" w:hint="eastAsia"/>
        </w:rPr>
        <w:t>公斤，比对照</w:t>
      </w:r>
      <w:proofErr w:type="gramStart"/>
      <w:r>
        <w:rPr>
          <w:rFonts w:cs="宋体" w:hint="eastAsia"/>
        </w:rPr>
        <w:t>洛</w:t>
      </w:r>
      <w:proofErr w:type="gramEnd"/>
      <w:r>
        <w:rPr>
          <w:rFonts w:cs="宋体" w:hint="eastAsia"/>
        </w:rPr>
        <w:t>旱</w:t>
      </w:r>
      <w:r>
        <w:rPr>
          <w:rFonts w:cs="宋体" w:hint="eastAsia"/>
        </w:rPr>
        <w:t>2</w:t>
      </w:r>
      <w:r>
        <w:rPr>
          <w:rFonts w:cs="宋体" w:hint="eastAsia"/>
        </w:rPr>
        <w:t>号增产</w:t>
      </w:r>
      <w:r>
        <w:rPr>
          <w:rFonts w:cs="宋体" w:hint="eastAsia"/>
        </w:rPr>
        <w:t>4.3%</w:t>
      </w:r>
      <w:r>
        <w:rPr>
          <w:rFonts w:cs="宋体" w:hint="eastAsia"/>
        </w:rPr>
        <w:t>；</w:t>
      </w:r>
      <w:r>
        <w:rPr>
          <w:rFonts w:cs="宋体" w:hint="eastAsia"/>
        </w:rPr>
        <w:t>2010-2011</w:t>
      </w:r>
      <w:r>
        <w:rPr>
          <w:rFonts w:cs="宋体" w:hint="eastAsia"/>
        </w:rPr>
        <w:t>年度生产试验平均亩产</w:t>
      </w:r>
      <w:r>
        <w:rPr>
          <w:rFonts w:cs="宋体" w:hint="eastAsia"/>
        </w:rPr>
        <w:t>368.1</w:t>
      </w:r>
      <w:r>
        <w:rPr>
          <w:rFonts w:cs="宋体" w:hint="eastAsia"/>
        </w:rPr>
        <w:t>公斤，比</w:t>
      </w:r>
      <w:proofErr w:type="gramStart"/>
      <w:r>
        <w:rPr>
          <w:rFonts w:cs="宋体" w:hint="eastAsia"/>
        </w:rPr>
        <w:t>洛</w:t>
      </w:r>
      <w:proofErr w:type="gramEnd"/>
      <w:r>
        <w:rPr>
          <w:rFonts w:cs="宋体" w:hint="eastAsia"/>
        </w:rPr>
        <w:t>旱</w:t>
      </w:r>
      <w:r>
        <w:rPr>
          <w:rFonts w:cs="宋体" w:hint="eastAsia"/>
        </w:rPr>
        <w:t>7</w:t>
      </w:r>
      <w:r>
        <w:rPr>
          <w:rFonts w:cs="宋体" w:hint="eastAsia"/>
        </w:rPr>
        <w:t>号增产</w:t>
      </w:r>
      <w:r>
        <w:rPr>
          <w:rFonts w:cs="宋体" w:hint="eastAsia"/>
        </w:rPr>
        <w:t>8.6%</w:t>
      </w:r>
      <w:r>
        <w:rPr>
          <w:rFonts w:cs="宋体" w:hint="eastAsia"/>
        </w:rPr>
        <w:t>。节水性能较好，肥料利用率高。</w:t>
      </w:r>
      <w:r>
        <w:rPr>
          <w:rFonts w:cs="宋体" w:hint="eastAsia"/>
        </w:rPr>
        <w:t>2012-2013</w:t>
      </w:r>
      <w:r>
        <w:rPr>
          <w:rFonts w:cs="宋体" w:hint="eastAsia"/>
        </w:rPr>
        <w:t>和</w:t>
      </w:r>
      <w:r>
        <w:rPr>
          <w:rFonts w:cs="宋体" w:hint="eastAsia"/>
        </w:rPr>
        <w:t>2013-2014</w:t>
      </w:r>
      <w:r>
        <w:rPr>
          <w:rFonts w:cs="宋体" w:hint="eastAsia"/>
        </w:rPr>
        <w:t>年度，石家庄市农科院在赵县对近</w:t>
      </w:r>
      <w:r>
        <w:rPr>
          <w:rFonts w:cs="宋体" w:hint="eastAsia"/>
        </w:rPr>
        <w:t>10</w:t>
      </w:r>
      <w:r>
        <w:rPr>
          <w:rFonts w:cs="宋体" w:hint="eastAsia"/>
        </w:rPr>
        <w:t>年</w:t>
      </w:r>
      <w:proofErr w:type="gramStart"/>
      <w:r>
        <w:rPr>
          <w:rFonts w:cs="宋体" w:hint="eastAsia"/>
        </w:rPr>
        <w:t>100</w:t>
      </w:r>
      <w:r>
        <w:rPr>
          <w:rFonts w:cs="宋体" w:hint="eastAsia"/>
        </w:rPr>
        <w:t>个国审的</w:t>
      </w:r>
      <w:proofErr w:type="gramEnd"/>
      <w:r>
        <w:rPr>
          <w:rFonts w:cs="宋体" w:hint="eastAsia"/>
        </w:rPr>
        <w:t>冬性及半冬性品种进行试验</w:t>
      </w:r>
      <w:r>
        <w:rPr>
          <w:rFonts w:cs="宋体" w:hint="eastAsia"/>
        </w:rPr>
        <w:t>,</w:t>
      </w:r>
      <w:r>
        <w:rPr>
          <w:rFonts w:cs="宋体" w:hint="eastAsia"/>
        </w:rPr>
        <w:t>全</w:t>
      </w:r>
      <w:proofErr w:type="gramStart"/>
      <w:r>
        <w:rPr>
          <w:rFonts w:cs="宋体" w:hint="eastAsia"/>
        </w:rPr>
        <w:t>生育期灌</w:t>
      </w:r>
      <w:proofErr w:type="gramEnd"/>
      <w:r>
        <w:rPr>
          <w:rFonts w:cs="宋体" w:hint="eastAsia"/>
        </w:rPr>
        <w:t>1</w:t>
      </w:r>
      <w:r>
        <w:rPr>
          <w:rFonts w:cs="宋体" w:hint="eastAsia"/>
        </w:rPr>
        <w:t>水</w:t>
      </w:r>
      <w:r>
        <w:rPr>
          <w:rFonts w:cs="宋体" w:hint="eastAsia"/>
        </w:rPr>
        <w:t>,</w:t>
      </w:r>
      <w:r>
        <w:rPr>
          <w:rFonts w:cs="宋体" w:hint="eastAsia"/>
        </w:rPr>
        <w:t>中麦</w:t>
      </w:r>
      <w:r>
        <w:rPr>
          <w:rFonts w:cs="宋体" w:hint="eastAsia"/>
        </w:rPr>
        <w:t>175</w:t>
      </w:r>
      <w:r>
        <w:rPr>
          <w:rFonts w:cs="宋体" w:hint="eastAsia"/>
        </w:rPr>
        <w:t>产量居参试品种首位，较对照增产</w:t>
      </w:r>
      <w:r>
        <w:rPr>
          <w:rFonts w:cs="宋体" w:hint="eastAsia"/>
        </w:rPr>
        <w:t>9.7%</w:t>
      </w:r>
      <w:r>
        <w:rPr>
          <w:rFonts w:cs="宋体" w:hint="eastAsia"/>
        </w:rPr>
        <w:t>。据中国科学院遗传发育研究所的资料，中麦</w:t>
      </w:r>
      <w:r>
        <w:rPr>
          <w:rFonts w:cs="宋体" w:hint="eastAsia"/>
        </w:rPr>
        <w:t>175</w:t>
      </w:r>
      <w:r>
        <w:rPr>
          <w:rFonts w:cs="宋体" w:hint="eastAsia"/>
        </w:rPr>
        <w:t>肥料利用率居</w:t>
      </w:r>
      <w:r>
        <w:rPr>
          <w:rFonts w:cs="宋体" w:hint="eastAsia"/>
        </w:rPr>
        <w:t>60</w:t>
      </w:r>
      <w:r>
        <w:rPr>
          <w:rFonts w:cs="宋体" w:hint="eastAsia"/>
        </w:rPr>
        <w:t>多份品种首位。</w:t>
      </w:r>
      <w:r>
        <w:rPr>
          <w:rFonts w:cs="宋体" w:hint="eastAsia"/>
        </w:rPr>
        <w:t>2012</w:t>
      </w:r>
      <w:r>
        <w:rPr>
          <w:rFonts w:cs="宋体" w:hint="eastAsia"/>
        </w:rPr>
        <w:t>年曾创造亩产</w:t>
      </w:r>
      <w:r>
        <w:rPr>
          <w:rFonts w:cs="宋体" w:hint="eastAsia"/>
        </w:rPr>
        <w:t>583</w:t>
      </w:r>
      <w:r>
        <w:rPr>
          <w:rFonts w:cs="宋体" w:hint="eastAsia"/>
        </w:rPr>
        <w:t>公斤的陕西省旱地高产纪录</w:t>
      </w:r>
      <w:r>
        <w:rPr>
          <w:rFonts w:cs="宋体" w:hint="eastAsia"/>
        </w:rPr>
        <w:t>,2014</w:t>
      </w:r>
      <w:r>
        <w:rPr>
          <w:rFonts w:cs="宋体" w:hint="eastAsia"/>
        </w:rPr>
        <w:t>年再次创造该省亩产</w:t>
      </w:r>
      <w:r>
        <w:rPr>
          <w:rFonts w:cs="宋体" w:hint="eastAsia"/>
        </w:rPr>
        <w:t>605.0</w:t>
      </w:r>
      <w:r>
        <w:rPr>
          <w:rFonts w:cs="宋体" w:hint="eastAsia"/>
        </w:rPr>
        <w:t>公斤旱地记录，</w:t>
      </w:r>
      <w:r>
        <w:rPr>
          <w:rFonts w:cs="宋体" w:hint="eastAsia"/>
        </w:rPr>
        <w:t>2014</w:t>
      </w:r>
      <w:r>
        <w:rPr>
          <w:rFonts w:cs="宋体" w:hint="eastAsia"/>
        </w:rPr>
        <w:t>年创造甘肃亩产</w:t>
      </w:r>
      <w:r>
        <w:rPr>
          <w:rFonts w:cs="宋体" w:hint="eastAsia"/>
        </w:rPr>
        <w:t>617.5</w:t>
      </w:r>
      <w:r>
        <w:rPr>
          <w:rFonts w:cs="宋体" w:hint="eastAsia"/>
        </w:rPr>
        <w:t>公斤旱地高产记录。</w:t>
      </w:r>
    </w:p>
    <w:p w:rsidR="00F61900" w:rsidRDefault="00F61900" w:rsidP="00F61900">
      <w:pPr>
        <w:ind w:firstLine="422"/>
        <w:rPr>
          <w:rFonts w:cs="宋体"/>
        </w:rPr>
      </w:pPr>
      <w:r>
        <w:rPr>
          <w:rFonts w:cs="宋体" w:hint="eastAsia"/>
          <w:b/>
          <w:bCs/>
        </w:rPr>
        <w:t>栽培要点：</w:t>
      </w:r>
      <w:r>
        <w:rPr>
          <w:rFonts w:cs="宋体" w:hint="eastAsia"/>
        </w:rPr>
        <w:t>北部冬麦区适宜播种期</w:t>
      </w:r>
      <w:r>
        <w:rPr>
          <w:rFonts w:cs="宋体" w:hint="eastAsia"/>
        </w:rPr>
        <w:t>9</w:t>
      </w:r>
      <w:r>
        <w:rPr>
          <w:rFonts w:cs="宋体" w:hint="eastAsia"/>
        </w:rPr>
        <w:t>月</w:t>
      </w:r>
      <w:r>
        <w:rPr>
          <w:rFonts w:cs="宋体" w:hint="eastAsia"/>
        </w:rPr>
        <w:t>28</w:t>
      </w:r>
      <w:r>
        <w:rPr>
          <w:rFonts w:cs="宋体" w:hint="eastAsia"/>
        </w:rPr>
        <w:t>日</w:t>
      </w:r>
      <w:r>
        <w:rPr>
          <w:rFonts w:cs="宋体" w:hint="eastAsia"/>
        </w:rPr>
        <w:t>-10</w:t>
      </w:r>
      <w:r>
        <w:rPr>
          <w:rFonts w:cs="宋体" w:hint="eastAsia"/>
        </w:rPr>
        <w:t>月</w:t>
      </w:r>
      <w:r>
        <w:rPr>
          <w:rFonts w:cs="宋体" w:hint="eastAsia"/>
        </w:rPr>
        <w:t>8</w:t>
      </w:r>
      <w:r>
        <w:rPr>
          <w:rFonts w:cs="宋体" w:hint="eastAsia"/>
        </w:rPr>
        <w:t>日，</w:t>
      </w:r>
      <w:proofErr w:type="gramStart"/>
      <w:r>
        <w:rPr>
          <w:rFonts w:cs="宋体" w:hint="eastAsia"/>
        </w:rPr>
        <w:t>亩基本苗</w:t>
      </w:r>
      <w:proofErr w:type="gramEnd"/>
      <w:r>
        <w:rPr>
          <w:rFonts w:cs="宋体" w:hint="eastAsia"/>
        </w:rPr>
        <w:t>20-25</w:t>
      </w:r>
      <w:r>
        <w:rPr>
          <w:rFonts w:cs="宋体" w:hint="eastAsia"/>
        </w:rPr>
        <w:t>万。因中麦</w:t>
      </w:r>
      <w:r>
        <w:rPr>
          <w:rFonts w:cs="宋体" w:hint="eastAsia"/>
        </w:rPr>
        <w:t>175</w:t>
      </w:r>
      <w:r>
        <w:rPr>
          <w:rFonts w:cs="宋体" w:hint="eastAsia"/>
        </w:rPr>
        <w:t>株型紧凑，在窄行距下易实现高产，适宜行距</w:t>
      </w:r>
      <w:r>
        <w:rPr>
          <w:rFonts w:cs="宋体" w:hint="eastAsia"/>
        </w:rPr>
        <w:t>10-15</w:t>
      </w:r>
      <w:r>
        <w:rPr>
          <w:rFonts w:cs="宋体" w:hint="eastAsia"/>
        </w:rPr>
        <w:t>厘米。足</w:t>
      </w:r>
      <w:proofErr w:type="gramStart"/>
      <w:r>
        <w:rPr>
          <w:rFonts w:cs="宋体" w:hint="eastAsia"/>
        </w:rPr>
        <w:t>墒</w:t>
      </w:r>
      <w:proofErr w:type="gramEnd"/>
      <w:r>
        <w:rPr>
          <w:rFonts w:cs="宋体" w:hint="eastAsia"/>
        </w:rPr>
        <w:t>、足肥播种，浇冬水，返青期控制水肥。拔节初期以控为主，</w:t>
      </w:r>
      <w:proofErr w:type="gramStart"/>
      <w:r>
        <w:rPr>
          <w:rFonts w:cs="宋体" w:hint="eastAsia"/>
        </w:rPr>
        <w:t>待春</w:t>
      </w:r>
      <w:proofErr w:type="gramEnd"/>
      <w:r>
        <w:rPr>
          <w:rFonts w:cs="宋体" w:hint="eastAsia"/>
        </w:rPr>
        <w:t>5</w:t>
      </w:r>
      <w:r>
        <w:rPr>
          <w:rFonts w:cs="宋体" w:hint="eastAsia"/>
        </w:rPr>
        <w:t>叶露尖时再浇水、施肥，促大</w:t>
      </w:r>
      <w:proofErr w:type="gramStart"/>
      <w:r>
        <w:rPr>
          <w:rFonts w:cs="宋体" w:hint="eastAsia"/>
        </w:rPr>
        <w:t>蘖</w:t>
      </w:r>
      <w:proofErr w:type="gramEnd"/>
      <w:r>
        <w:rPr>
          <w:rFonts w:cs="宋体" w:hint="eastAsia"/>
        </w:rPr>
        <w:t>成穗。后期浇好灌浆水，注意病虫防治。适时收获，防止碎粒和穗发芽。黄淮旱肥地适宜播种期</w:t>
      </w:r>
      <w:r>
        <w:rPr>
          <w:rFonts w:cs="宋体" w:hint="eastAsia"/>
        </w:rPr>
        <w:t>9</w:t>
      </w:r>
      <w:r>
        <w:rPr>
          <w:rFonts w:cs="宋体" w:hint="eastAsia"/>
        </w:rPr>
        <w:t>月</w:t>
      </w:r>
      <w:r>
        <w:rPr>
          <w:rFonts w:cs="宋体" w:hint="eastAsia"/>
        </w:rPr>
        <w:t>25</w:t>
      </w:r>
      <w:r>
        <w:rPr>
          <w:rFonts w:cs="宋体" w:hint="eastAsia"/>
        </w:rPr>
        <w:t>日</w:t>
      </w:r>
      <w:r>
        <w:rPr>
          <w:rFonts w:cs="宋体" w:hint="eastAsia"/>
        </w:rPr>
        <w:t>-10</w:t>
      </w:r>
      <w:r>
        <w:rPr>
          <w:rFonts w:cs="宋体" w:hint="eastAsia"/>
        </w:rPr>
        <w:t>月</w:t>
      </w:r>
      <w:r>
        <w:rPr>
          <w:rFonts w:cs="宋体" w:hint="eastAsia"/>
        </w:rPr>
        <w:t>15</w:t>
      </w:r>
      <w:r>
        <w:rPr>
          <w:rFonts w:cs="宋体" w:hint="eastAsia"/>
        </w:rPr>
        <w:t>日，</w:t>
      </w:r>
      <w:proofErr w:type="gramStart"/>
      <w:r>
        <w:rPr>
          <w:rFonts w:cs="宋体" w:hint="eastAsia"/>
        </w:rPr>
        <w:t>亩基本苗</w:t>
      </w:r>
      <w:proofErr w:type="gramEnd"/>
      <w:r>
        <w:rPr>
          <w:rFonts w:cs="宋体" w:hint="eastAsia"/>
        </w:rPr>
        <w:t>16-20</w:t>
      </w:r>
      <w:r>
        <w:rPr>
          <w:rFonts w:cs="宋体" w:hint="eastAsia"/>
        </w:rPr>
        <w:t>万</w:t>
      </w:r>
      <w:r w:rsidR="00920153">
        <w:rPr>
          <w:rFonts w:cs="宋体" w:hint="eastAsia"/>
        </w:rPr>
        <w:t>苗</w:t>
      </w:r>
      <w:r>
        <w:rPr>
          <w:rFonts w:cs="宋体" w:hint="eastAsia"/>
        </w:rPr>
        <w:t>。</w:t>
      </w:r>
    </w:p>
    <w:p w:rsidR="00F61900" w:rsidRDefault="00F61900" w:rsidP="00F61900">
      <w:pPr>
        <w:ind w:firstLine="422"/>
        <w:rPr>
          <w:rFonts w:cs="宋体"/>
        </w:rPr>
      </w:pPr>
      <w:r>
        <w:rPr>
          <w:rFonts w:cs="宋体" w:hint="eastAsia"/>
          <w:b/>
          <w:bCs/>
        </w:rPr>
        <w:t>适宜区域</w:t>
      </w:r>
      <w:r>
        <w:rPr>
          <w:rFonts w:cs="宋体" w:hint="eastAsia"/>
          <w:b/>
          <w:bCs/>
        </w:rPr>
        <w:t xml:space="preserve">: </w:t>
      </w:r>
      <w:r>
        <w:rPr>
          <w:rFonts w:cs="宋体" w:hint="eastAsia"/>
        </w:rPr>
        <w:t>适宜北部冬麦区的北京、天津、河北中北部、山西中部和东南部水地种植及河南西部、山西省晋南、陕西省及甘肃东部平凉和庆阳旱肥地种植。甘肃东部平凉、庆阳的旱肥地种植，在青海省东部河</w:t>
      </w:r>
      <w:proofErr w:type="gramStart"/>
      <w:r>
        <w:rPr>
          <w:rFonts w:cs="宋体" w:hint="eastAsia"/>
        </w:rPr>
        <w:t>湟</w:t>
      </w:r>
      <w:proofErr w:type="gramEnd"/>
      <w:r>
        <w:rPr>
          <w:rFonts w:cs="宋体" w:hint="eastAsia"/>
        </w:rPr>
        <w:t>流域温暖灌区和甘肃河西张掖、武威等地代替春麦种植。</w:t>
      </w:r>
    </w:p>
    <w:p w:rsidR="00F61900" w:rsidRDefault="00F61900" w:rsidP="00F61900">
      <w:pPr>
        <w:ind w:firstLine="422"/>
        <w:rPr>
          <w:rFonts w:cs="宋体"/>
        </w:rPr>
      </w:pPr>
      <w:r>
        <w:rPr>
          <w:rFonts w:cs="宋体" w:hint="eastAsia"/>
          <w:b/>
          <w:bCs/>
        </w:rPr>
        <w:t>选育单位：</w:t>
      </w:r>
      <w:r>
        <w:rPr>
          <w:rFonts w:cs="宋体" w:hint="eastAsia"/>
        </w:rPr>
        <w:t>中国农业科学院作物科学研究所</w:t>
      </w:r>
    </w:p>
    <w:p w:rsidR="00F61900" w:rsidRDefault="00F61900" w:rsidP="00F61900">
      <w:pPr>
        <w:ind w:firstLine="422"/>
        <w:rPr>
          <w:rFonts w:cs="宋体"/>
        </w:rPr>
      </w:pPr>
      <w:r>
        <w:rPr>
          <w:rFonts w:cs="宋体" w:hint="eastAsia"/>
        </w:rPr>
        <w:t>联系地址：北京市海淀区中关村南大街</w:t>
      </w:r>
      <w:r>
        <w:rPr>
          <w:rFonts w:cs="宋体" w:hint="eastAsia"/>
        </w:rPr>
        <w:t>12</w:t>
      </w:r>
      <w:r>
        <w:rPr>
          <w:rFonts w:cs="宋体" w:hint="eastAsia"/>
        </w:rPr>
        <w:t>号</w:t>
      </w:r>
    </w:p>
    <w:p w:rsidR="00F61900" w:rsidRDefault="00F61900" w:rsidP="00F61900">
      <w:pPr>
        <w:ind w:firstLine="422"/>
        <w:rPr>
          <w:rFonts w:cs="宋体"/>
        </w:rPr>
      </w:pPr>
      <w:r>
        <w:rPr>
          <w:rFonts w:cs="宋体" w:hint="eastAsia"/>
        </w:rPr>
        <w:t>邮政编码：</w:t>
      </w:r>
      <w:r>
        <w:rPr>
          <w:rFonts w:cs="宋体" w:hint="eastAsia"/>
        </w:rPr>
        <w:t>100081</w:t>
      </w:r>
    </w:p>
    <w:p w:rsidR="00F61900" w:rsidRDefault="00F61900" w:rsidP="00F61900">
      <w:pPr>
        <w:ind w:firstLine="422"/>
        <w:rPr>
          <w:rFonts w:cs="宋体"/>
        </w:rPr>
      </w:pPr>
      <w:r>
        <w:rPr>
          <w:rFonts w:cs="宋体" w:hint="eastAsia"/>
        </w:rPr>
        <w:lastRenderedPageBreak/>
        <w:t>联系人：陈新民</w:t>
      </w:r>
    </w:p>
    <w:p w:rsidR="00F61900" w:rsidRDefault="00F61900" w:rsidP="00F61900">
      <w:pPr>
        <w:ind w:firstLine="422"/>
        <w:rPr>
          <w:rFonts w:cs="宋体"/>
        </w:rPr>
      </w:pPr>
      <w:r>
        <w:rPr>
          <w:rFonts w:cs="宋体" w:hint="eastAsia"/>
        </w:rPr>
        <w:t>联系电话：</w:t>
      </w:r>
      <w:r>
        <w:rPr>
          <w:rFonts w:cs="宋体" w:hint="eastAsia"/>
        </w:rPr>
        <w:t>010-82108741</w:t>
      </w:r>
    </w:p>
    <w:p w:rsidR="00F61900" w:rsidRDefault="00F61900" w:rsidP="00F61900">
      <w:pPr>
        <w:ind w:firstLine="422"/>
        <w:rPr>
          <w:rFonts w:cs="宋体"/>
        </w:rPr>
      </w:pPr>
      <w:r>
        <w:rPr>
          <w:rFonts w:cs="宋体" w:hint="eastAsia"/>
        </w:rPr>
        <w:t>电子邮箱：</w:t>
      </w:r>
      <w:hyperlink r:id="rId13" w:history="1"/>
      <w:r>
        <w:rPr>
          <w:rFonts w:cs="宋体" w:hint="eastAsia"/>
        </w:rPr>
        <w:t>chenxinmin@caas.cn</w:t>
      </w:r>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69" w:name="_Toc141"/>
      <w:bookmarkEnd w:id="143"/>
      <w:bookmarkEnd w:id="144"/>
      <w:bookmarkEnd w:id="145"/>
      <w:bookmarkEnd w:id="146"/>
      <w:bookmarkEnd w:id="147"/>
      <w:bookmarkEnd w:id="148"/>
      <w:bookmarkEnd w:id="149"/>
      <w:bookmarkEnd w:id="150"/>
      <w:bookmarkEnd w:id="151"/>
      <w:bookmarkEnd w:id="152"/>
      <w:bookmarkEnd w:id="153"/>
      <w:bookmarkEnd w:id="154"/>
      <w:bookmarkEnd w:id="155"/>
      <w:proofErr w:type="gramStart"/>
      <w:r>
        <w:rPr>
          <w:rFonts w:ascii="Times New Roman" w:hAnsi="Times New Roman" w:hint="eastAsia"/>
        </w:rPr>
        <w:t>石麦</w:t>
      </w:r>
      <w:proofErr w:type="gramEnd"/>
      <w:r>
        <w:rPr>
          <w:rFonts w:ascii="Times New Roman" w:hAnsi="Times New Roman" w:hint="eastAsia"/>
        </w:rPr>
        <w:t>15</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F61900" w:rsidRDefault="00F61900" w:rsidP="00F61900">
      <w:pPr>
        <w:ind w:firstLine="422"/>
      </w:pPr>
      <w:r>
        <w:rPr>
          <w:rFonts w:cs="宋体" w:hint="eastAsia"/>
          <w:b/>
          <w:bCs/>
        </w:rPr>
        <w:t>品种来源：</w:t>
      </w:r>
      <w:r>
        <w:rPr>
          <w:rFonts w:cs="宋体" w:hint="eastAsia"/>
        </w:rPr>
        <w:t>从组合冀麦</w:t>
      </w:r>
      <w:r>
        <w:rPr>
          <w:rFonts w:cs="宋体"/>
        </w:rPr>
        <w:t>38/92R137//</w:t>
      </w:r>
      <w:r>
        <w:rPr>
          <w:rFonts w:cs="宋体" w:hint="eastAsia"/>
        </w:rPr>
        <w:t>冀麦</w:t>
      </w:r>
      <w:r>
        <w:rPr>
          <w:rFonts w:cs="宋体"/>
        </w:rPr>
        <w:t>384</w:t>
      </w:r>
      <w:r>
        <w:rPr>
          <w:rFonts w:cs="宋体" w:hint="eastAsia"/>
        </w:rPr>
        <w:t>中选育</w:t>
      </w:r>
    </w:p>
    <w:p w:rsidR="00F61900" w:rsidRDefault="00F61900" w:rsidP="00F61900">
      <w:pPr>
        <w:ind w:firstLine="422"/>
      </w:pPr>
      <w:r>
        <w:rPr>
          <w:rFonts w:cs="宋体" w:hint="eastAsia"/>
          <w:b/>
          <w:bCs/>
        </w:rPr>
        <w:t>审定情况：</w:t>
      </w:r>
      <w:r>
        <w:rPr>
          <w:rFonts w:cs="宋体"/>
        </w:rPr>
        <w:t>2005</w:t>
      </w:r>
      <w:r>
        <w:rPr>
          <w:rFonts w:cs="宋体" w:hint="eastAsia"/>
        </w:rPr>
        <w:t>年河北省审定，</w:t>
      </w:r>
      <w:r>
        <w:rPr>
          <w:rFonts w:cs="宋体"/>
        </w:rPr>
        <w:t>2007</w:t>
      </w:r>
      <w:r>
        <w:rPr>
          <w:rFonts w:cs="宋体" w:hint="eastAsia"/>
        </w:rPr>
        <w:t>年河北省审定，</w:t>
      </w:r>
      <w:r>
        <w:rPr>
          <w:rFonts w:cs="宋体" w:hint="eastAsia"/>
        </w:rPr>
        <w:t>2007</w:t>
      </w:r>
      <w:r>
        <w:rPr>
          <w:rFonts w:cs="宋体" w:hint="eastAsia"/>
        </w:rPr>
        <w:t>和</w:t>
      </w:r>
      <w:r>
        <w:rPr>
          <w:rFonts w:cs="宋体"/>
        </w:rPr>
        <w:t>2009</w:t>
      </w:r>
      <w:r>
        <w:rPr>
          <w:rFonts w:cs="宋体" w:hint="eastAsia"/>
        </w:rPr>
        <w:t>年国家审定</w:t>
      </w:r>
    </w:p>
    <w:p w:rsidR="00F61900" w:rsidRDefault="00F61900" w:rsidP="00F61900">
      <w:pPr>
        <w:ind w:firstLine="422"/>
      </w:pPr>
      <w:r>
        <w:rPr>
          <w:rFonts w:cs="宋体" w:hint="eastAsia"/>
          <w:b/>
          <w:bCs/>
        </w:rPr>
        <w:t>审定编号：</w:t>
      </w:r>
      <w:proofErr w:type="gramStart"/>
      <w:r>
        <w:rPr>
          <w:rFonts w:cs="宋体" w:hint="eastAsia"/>
        </w:rPr>
        <w:t>冀审麦</w:t>
      </w:r>
      <w:proofErr w:type="gramEnd"/>
      <w:r>
        <w:rPr>
          <w:rFonts w:cs="宋体"/>
        </w:rPr>
        <w:t>2005003</w:t>
      </w:r>
      <w:r>
        <w:rPr>
          <w:rFonts w:cs="宋体" w:hint="eastAsia"/>
        </w:rPr>
        <w:t>、</w:t>
      </w:r>
      <w:proofErr w:type="gramStart"/>
      <w:r>
        <w:rPr>
          <w:rFonts w:cs="宋体" w:hint="eastAsia"/>
        </w:rPr>
        <w:t>冀审麦</w:t>
      </w:r>
      <w:proofErr w:type="gramEnd"/>
      <w:r>
        <w:rPr>
          <w:rFonts w:cs="宋体"/>
        </w:rPr>
        <w:t>2007009</w:t>
      </w:r>
      <w:r>
        <w:rPr>
          <w:rFonts w:cs="宋体" w:hint="eastAsia"/>
        </w:rPr>
        <w:t>、</w:t>
      </w:r>
      <w:proofErr w:type="gramStart"/>
      <w:r>
        <w:rPr>
          <w:rFonts w:cs="宋体" w:hint="eastAsia"/>
        </w:rPr>
        <w:t>国审麦</w:t>
      </w:r>
      <w:proofErr w:type="gramEnd"/>
      <w:r>
        <w:rPr>
          <w:rFonts w:cs="宋体"/>
        </w:rPr>
        <w:t>2007017</w:t>
      </w:r>
      <w:r>
        <w:rPr>
          <w:rFonts w:cs="宋体" w:hint="eastAsia"/>
        </w:rPr>
        <w:t>；</w:t>
      </w:r>
      <w:proofErr w:type="gramStart"/>
      <w:r>
        <w:rPr>
          <w:rFonts w:cs="宋体" w:hint="eastAsia"/>
        </w:rPr>
        <w:t>国审麦</w:t>
      </w:r>
      <w:proofErr w:type="gramEnd"/>
      <w:r>
        <w:rPr>
          <w:rFonts w:cs="宋体"/>
        </w:rPr>
        <w:t>2009025</w:t>
      </w:r>
    </w:p>
    <w:p w:rsidR="00F61900" w:rsidRDefault="00F61900" w:rsidP="00F61900">
      <w:pPr>
        <w:ind w:firstLine="422"/>
      </w:pPr>
      <w:r>
        <w:rPr>
          <w:rFonts w:cs="宋体" w:hint="eastAsia"/>
          <w:b/>
          <w:bCs/>
        </w:rPr>
        <w:t>特征特性：</w:t>
      </w:r>
      <w:r>
        <w:rPr>
          <w:rFonts w:cs="宋体" w:hint="eastAsia"/>
        </w:rPr>
        <w:t>属半冬性、中熟品种，成熟期与“</w:t>
      </w:r>
      <w:r>
        <w:rPr>
          <w:rFonts w:cs="宋体"/>
        </w:rPr>
        <w:t>GS</w:t>
      </w:r>
      <w:r>
        <w:rPr>
          <w:rFonts w:cs="宋体" w:hint="eastAsia"/>
        </w:rPr>
        <w:t>冀麦</w:t>
      </w:r>
      <w:r>
        <w:rPr>
          <w:rFonts w:cs="宋体"/>
        </w:rPr>
        <w:t>38</w:t>
      </w:r>
      <w:r>
        <w:rPr>
          <w:rFonts w:cs="宋体" w:hint="eastAsia"/>
        </w:rPr>
        <w:t>”相当；幼苗半匍匐，分蘖力较强，叶色浓绿，生长健壮，根系发达。亩成穗较多。抗寒、抗旱，对叶锈病、白粉病免疫或近免疫，抗条锈病，抗干热风，</w:t>
      </w:r>
      <w:proofErr w:type="gramStart"/>
      <w:r>
        <w:rPr>
          <w:rFonts w:cs="宋体" w:hint="eastAsia"/>
        </w:rPr>
        <w:t>落黄好</w:t>
      </w:r>
      <w:proofErr w:type="gramEnd"/>
      <w:r>
        <w:rPr>
          <w:rFonts w:cs="宋体" w:hint="eastAsia"/>
        </w:rPr>
        <w:t>，株高</w:t>
      </w:r>
      <w:r>
        <w:rPr>
          <w:rFonts w:cs="宋体"/>
        </w:rPr>
        <w:t>75</w:t>
      </w:r>
      <w:r>
        <w:rPr>
          <w:rFonts w:cs="宋体" w:hint="eastAsia"/>
        </w:rPr>
        <w:t>厘米左右，旗叶上冲，</w:t>
      </w:r>
      <w:proofErr w:type="gramStart"/>
      <w:r>
        <w:rPr>
          <w:rFonts w:cs="宋体" w:hint="eastAsia"/>
        </w:rPr>
        <w:t>株型较</w:t>
      </w:r>
      <w:proofErr w:type="gramEnd"/>
      <w:r>
        <w:rPr>
          <w:rFonts w:cs="宋体" w:hint="eastAsia"/>
        </w:rPr>
        <w:t>紧凑，穗层整齐，外观清秀。长芒、白壳、纺锤穗。穗粒数</w:t>
      </w:r>
      <w:r>
        <w:rPr>
          <w:rFonts w:cs="宋体"/>
        </w:rPr>
        <w:t>31</w:t>
      </w:r>
      <w:r>
        <w:rPr>
          <w:rFonts w:cs="宋体" w:hint="eastAsia"/>
        </w:rPr>
        <w:t>个左右，白粒、半硬质，籽粒饱满，千粒重</w:t>
      </w:r>
      <w:r>
        <w:rPr>
          <w:rFonts w:cs="宋体"/>
        </w:rPr>
        <w:t>43</w:t>
      </w:r>
      <w:r>
        <w:rPr>
          <w:rFonts w:cs="宋体" w:hint="eastAsia"/>
        </w:rPr>
        <w:t>克左右，容重</w:t>
      </w:r>
      <w:r>
        <w:rPr>
          <w:rFonts w:cs="宋体"/>
        </w:rPr>
        <w:t>790</w:t>
      </w:r>
      <w:r>
        <w:rPr>
          <w:rFonts w:cs="宋体" w:hint="eastAsia"/>
        </w:rPr>
        <w:t>克</w:t>
      </w:r>
      <w:r>
        <w:rPr>
          <w:rFonts w:cs="宋体"/>
        </w:rPr>
        <w:t>/</w:t>
      </w:r>
      <w:r>
        <w:rPr>
          <w:rFonts w:cs="宋体" w:hint="eastAsia"/>
        </w:rPr>
        <w:t>升左右。</w:t>
      </w:r>
      <w:r>
        <w:rPr>
          <w:rFonts w:cs="宋体"/>
        </w:rPr>
        <w:t>2007</w:t>
      </w:r>
      <w:r>
        <w:rPr>
          <w:rFonts w:cs="宋体" w:hint="eastAsia"/>
        </w:rPr>
        <w:t>年河北省农作物品种品质检测中心检测结果，蛋白质</w:t>
      </w:r>
      <w:r>
        <w:rPr>
          <w:rFonts w:cs="宋体"/>
        </w:rPr>
        <w:t>13.49%</w:t>
      </w:r>
      <w:r>
        <w:rPr>
          <w:rFonts w:cs="宋体" w:hint="eastAsia"/>
        </w:rPr>
        <w:t>，沉降值</w:t>
      </w:r>
      <w:r>
        <w:rPr>
          <w:rFonts w:cs="宋体"/>
        </w:rPr>
        <w:t>13.5</w:t>
      </w:r>
      <w:r>
        <w:rPr>
          <w:rFonts w:cs="宋体" w:hint="eastAsia"/>
        </w:rPr>
        <w:t>毫升，湿面筋</w:t>
      </w:r>
      <w:r>
        <w:rPr>
          <w:rFonts w:cs="宋体"/>
        </w:rPr>
        <w:t>30.0%</w:t>
      </w:r>
      <w:r>
        <w:rPr>
          <w:rFonts w:cs="宋体" w:hint="eastAsia"/>
        </w:rPr>
        <w:t>，吸水率</w:t>
      </w:r>
      <w:r>
        <w:rPr>
          <w:rFonts w:cs="宋体"/>
        </w:rPr>
        <w:t>57.1%</w:t>
      </w:r>
      <w:r>
        <w:rPr>
          <w:rFonts w:cs="宋体" w:hint="eastAsia"/>
        </w:rPr>
        <w:t>，形成时间</w:t>
      </w:r>
      <w:r>
        <w:rPr>
          <w:rFonts w:cs="宋体"/>
        </w:rPr>
        <w:t>1.8</w:t>
      </w:r>
      <w:r>
        <w:rPr>
          <w:rFonts w:cs="宋体" w:hint="eastAsia"/>
        </w:rPr>
        <w:t>分钟，稳定时间</w:t>
      </w:r>
      <w:r>
        <w:rPr>
          <w:rFonts w:cs="宋体"/>
        </w:rPr>
        <w:t>1.8</w:t>
      </w:r>
      <w:r>
        <w:rPr>
          <w:rFonts w:cs="宋体" w:hint="eastAsia"/>
        </w:rPr>
        <w:t>分钟。河北省农林科学院旱作农业研究所人工模拟干旱棚和田间自然干旱两种环境下，</w:t>
      </w:r>
      <w:r>
        <w:rPr>
          <w:rFonts w:cs="宋体"/>
        </w:rPr>
        <w:t>2006</w:t>
      </w:r>
      <w:r>
        <w:rPr>
          <w:rFonts w:cs="宋体" w:hint="eastAsia"/>
        </w:rPr>
        <w:t>年抗旱指数分别为</w:t>
      </w:r>
      <w:r>
        <w:rPr>
          <w:rFonts w:cs="宋体"/>
        </w:rPr>
        <w:t>1.119</w:t>
      </w:r>
      <w:r>
        <w:rPr>
          <w:rFonts w:cs="宋体" w:hint="eastAsia"/>
        </w:rPr>
        <w:t>、</w:t>
      </w:r>
      <w:r>
        <w:rPr>
          <w:rFonts w:cs="宋体"/>
        </w:rPr>
        <w:t>1.276</w:t>
      </w:r>
      <w:r>
        <w:rPr>
          <w:rFonts w:cs="宋体" w:hint="eastAsia"/>
        </w:rPr>
        <w:t>；</w:t>
      </w:r>
      <w:r>
        <w:rPr>
          <w:rFonts w:cs="宋体"/>
        </w:rPr>
        <w:t>2007</w:t>
      </w:r>
      <w:r>
        <w:rPr>
          <w:rFonts w:cs="宋体" w:hint="eastAsia"/>
        </w:rPr>
        <w:t>年抗旱指数分别为</w:t>
      </w:r>
      <w:r>
        <w:rPr>
          <w:rFonts w:cs="宋体"/>
        </w:rPr>
        <w:t>1.159</w:t>
      </w:r>
      <w:r>
        <w:rPr>
          <w:rFonts w:cs="宋体" w:hint="eastAsia"/>
        </w:rPr>
        <w:t>、</w:t>
      </w:r>
      <w:r>
        <w:rPr>
          <w:rFonts w:cs="宋体"/>
        </w:rPr>
        <w:t>1.208</w:t>
      </w:r>
      <w:r>
        <w:rPr>
          <w:rFonts w:cs="宋体" w:hint="eastAsia"/>
        </w:rPr>
        <w:t>，属一级抗旱节水品种。</w:t>
      </w:r>
    </w:p>
    <w:p w:rsidR="00F61900" w:rsidRDefault="00F61900" w:rsidP="00F61900">
      <w:pPr>
        <w:ind w:firstLine="422"/>
      </w:pPr>
      <w:r>
        <w:rPr>
          <w:rFonts w:cs="宋体" w:hint="eastAsia"/>
          <w:b/>
          <w:bCs/>
        </w:rPr>
        <w:t>产量表现</w:t>
      </w:r>
      <w:r>
        <w:rPr>
          <w:rFonts w:cs="宋体" w:hint="eastAsia"/>
        </w:rPr>
        <w:t>：国家黄淮北片试验：</w:t>
      </w:r>
      <w:r>
        <w:rPr>
          <w:rFonts w:cs="宋体"/>
        </w:rPr>
        <w:t>2005</w:t>
      </w:r>
      <w:r>
        <w:rPr>
          <w:rFonts w:cs="宋体" w:hint="eastAsia"/>
        </w:rPr>
        <w:t>年高肥预备试验，</w:t>
      </w:r>
      <w:r>
        <w:rPr>
          <w:rFonts w:cs="宋体"/>
        </w:rPr>
        <w:t>3</w:t>
      </w:r>
      <w:r>
        <w:rPr>
          <w:rFonts w:cs="宋体" w:hint="eastAsia"/>
        </w:rPr>
        <w:t>省</w:t>
      </w:r>
      <w:r>
        <w:rPr>
          <w:rFonts w:cs="宋体"/>
        </w:rPr>
        <w:t>5</w:t>
      </w:r>
      <w:r>
        <w:rPr>
          <w:rFonts w:cs="宋体" w:hint="eastAsia"/>
        </w:rPr>
        <w:t>点最高亩产</w:t>
      </w:r>
      <w:r>
        <w:rPr>
          <w:rFonts w:cs="宋体"/>
        </w:rPr>
        <w:t>603.</w:t>
      </w:r>
      <w:r>
        <w:rPr>
          <w:rFonts w:cs="宋体" w:hint="eastAsia"/>
        </w:rPr>
        <w:t>5</w:t>
      </w:r>
      <w:r>
        <w:rPr>
          <w:rFonts w:cs="宋体" w:hint="eastAsia"/>
        </w:rPr>
        <w:t>千克，平均亩产</w:t>
      </w:r>
      <w:r>
        <w:rPr>
          <w:rFonts w:cs="宋体"/>
        </w:rPr>
        <w:t>540.</w:t>
      </w:r>
      <w:r>
        <w:rPr>
          <w:rFonts w:cs="宋体" w:hint="eastAsia"/>
        </w:rPr>
        <w:t>3</w:t>
      </w:r>
      <w:r>
        <w:rPr>
          <w:rFonts w:cs="宋体" w:hint="eastAsia"/>
        </w:rPr>
        <w:t>千克，较对照“石</w:t>
      </w:r>
      <w:r>
        <w:rPr>
          <w:rFonts w:cs="宋体"/>
        </w:rPr>
        <w:t>4185</w:t>
      </w:r>
      <w:r>
        <w:rPr>
          <w:rFonts w:cs="宋体" w:hint="eastAsia"/>
        </w:rPr>
        <w:t>”增产</w:t>
      </w:r>
      <w:r>
        <w:rPr>
          <w:rFonts w:cs="宋体"/>
        </w:rPr>
        <w:t>6.47%</w:t>
      </w:r>
      <w:r>
        <w:rPr>
          <w:rFonts w:cs="宋体" w:hint="eastAsia"/>
        </w:rPr>
        <w:t>，居</w:t>
      </w:r>
      <w:r>
        <w:rPr>
          <w:rFonts w:cs="宋体"/>
        </w:rPr>
        <w:t>41</w:t>
      </w:r>
      <w:r>
        <w:rPr>
          <w:rFonts w:cs="宋体" w:hint="eastAsia"/>
        </w:rPr>
        <w:t>个品系（种）第</w:t>
      </w:r>
      <w:r>
        <w:rPr>
          <w:rFonts w:cs="宋体"/>
        </w:rPr>
        <w:t>1</w:t>
      </w:r>
      <w:r>
        <w:rPr>
          <w:rFonts w:cs="宋体" w:hint="eastAsia"/>
        </w:rPr>
        <w:t>位，且是唯一</w:t>
      </w:r>
      <w:proofErr w:type="gramStart"/>
      <w:r>
        <w:rPr>
          <w:rFonts w:cs="宋体" w:hint="eastAsia"/>
        </w:rPr>
        <w:t>一个</w:t>
      </w:r>
      <w:proofErr w:type="gramEnd"/>
      <w:r>
        <w:rPr>
          <w:rFonts w:cs="宋体" w:hint="eastAsia"/>
        </w:rPr>
        <w:t>所有试点均增产的品种；</w:t>
      </w:r>
      <w:r>
        <w:rPr>
          <w:rFonts w:cs="宋体"/>
        </w:rPr>
        <w:t>2006</w:t>
      </w:r>
      <w:r>
        <w:rPr>
          <w:rFonts w:cs="宋体" w:hint="eastAsia"/>
        </w:rPr>
        <w:t>年高肥区域试验，</w:t>
      </w:r>
      <w:r>
        <w:rPr>
          <w:rFonts w:cs="宋体"/>
        </w:rPr>
        <w:t>4</w:t>
      </w:r>
      <w:r>
        <w:rPr>
          <w:rFonts w:cs="宋体" w:hint="eastAsia"/>
        </w:rPr>
        <w:t>省</w:t>
      </w:r>
      <w:r>
        <w:rPr>
          <w:rFonts w:cs="宋体"/>
        </w:rPr>
        <w:t>13</w:t>
      </w:r>
      <w:r>
        <w:rPr>
          <w:rFonts w:cs="宋体" w:hint="eastAsia"/>
        </w:rPr>
        <w:t>点最高亩产</w:t>
      </w:r>
      <w:r>
        <w:rPr>
          <w:rFonts w:cs="宋体"/>
        </w:rPr>
        <w:t>624.9</w:t>
      </w:r>
      <w:r>
        <w:rPr>
          <w:rFonts w:cs="宋体" w:hint="eastAsia"/>
        </w:rPr>
        <w:t>千克，平均亩产</w:t>
      </w:r>
      <w:r>
        <w:rPr>
          <w:rFonts w:cs="宋体"/>
        </w:rPr>
        <w:t>523.8</w:t>
      </w:r>
      <w:r>
        <w:rPr>
          <w:rFonts w:cs="宋体" w:hint="eastAsia"/>
        </w:rPr>
        <w:t>千克，较对照“石</w:t>
      </w:r>
      <w:r>
        <w:rPr>
          <w:rFonts w:cs="宋体"/>
        </w:rPr>
        <w:t>4185</w:t>
      </w:r>
      <w:r>
        <w:rPr>
          <w:rFonts w:cs="宋体" w:hint="eastAsia"/>
        </w:rPr>
        <w:t>”增产</w:t>
      </w:r>
      <w:r>
        <w:rPr>
          <w:rFonts w:cs="宋体"/>
        </w:rPr>
        <w:t>5.24%</w:t>
      </w:r>
      <w:r>
        <w:rPr>
          <w:rFonts w:cs="宋体" w:hint="eastAsia"/>
        </w:rPr>
        <w:t>；</w:t>
      </w:r>
      <w:r>
        <w:rPr>
          <w:rFonts w:cs="宋体"/>
        </w:rPr>
        <w:t>2007</w:t>
      </w:r>
      <w:r>
        <w:rPr>
          <w:rFonts w:cs="宋体" w:hint="eastAsia"/>
        </w:rPr>
        <w:t>年区域试验，</w:t>
      </w:r>
      <w:r>
        <w:rPr>
          <w:rFonts w:cs="宋体"/>
        </w:rPr>
        <w:t>4</w:t>
      </w:r>
      <w:r>
        <w:rPr>
          <w:rFonts w:cs="宋体" w:hint="eastAsia"/>
        </w:rPr>
        <w:t>省</w:t>
      </w:r>
      <w:r>
        <w:rPr>
          <w:rFonts w:cs="宋体"/>
        </w:rPr>
        <w:t>14</w:t>
      </w:r>
      <w:r>
        <w:rPr>
          <w:rFonts w:cs="宋体" w:hint="eastAsia"/>
        </w:rPr>
        <w:t>点平均亩产</w:t>
      </w:r>
      <w:r>
        <w:rPr>
          <w:rFonts w:cs="宋体"/>
        </w:rPr>
        <w:t>531.3</w:t>
      </w:r>
      <w:r>
        <w:rPr>
          <w:rFonts w:cs="宋体" w:hint="eastAsia"/>
        </w:rPr>
        <w:t>千克，较对照“石</w:t>
      </w:r>
      <w:r>
        <w:rPr>
          <w:rFonts w:cs="宋体"/>
        </w:rPr>
        <w:t>4185</w:t>
      </w:r>
      <w:r>
        <w:rPr>
          <w:rFonts w:cs="宋体" w:hint="eastAsia"/>
        </w:rPr>
        <w:t>”增产</w:t>
      </w:r>
      <w:r>
        <w:rPr>
          <w:rFonts w:cs="宋体"/>
        </w:rPr>
        <w:t>4.03%</w:t>
      </w:r>
      <w:r>
        <w:rPr>
          <w:rFonts w:cs="宋体" w:hint="eastAsia"/>
        </w:rPr>
        <w:t>，两年增产均达到显著水平；同年生产试验，</w:t>
      </w:r>
      <w:r>
        <w:rPr>
          <w:rFonts w:cs="宋体"/>
        </w:rPr>
        <w:t>10</w:t>
      </w:r>
      <w:r>
        <w:rPr>
          <w:rFonts w:cs="宋体" w:hint="eastAsia"/>
        </w:rPr>
        <w:t>点汇总，</w:t>
      </w:r>
      <w:r>
        <w:rPr>
          <w:rFonts w:cs="宋体"/>
        </w:rPr>
        <w:t>10</w:t>
      </w:r>
      <w:r>
        <w:rPr>
          <w:rFonts w:cs="宋体" w:hint="eastAsia"/>
        </w:rPr>
        <w:t>点增产，平均亩产</w:t>
      </w:r>
      <w:r>
        <w:rPr>
          <w:rFonts w:cs="宋体"/>
        </w:rPr>
        <w:t>575.2</w:t>
      </w:r>
      <w:r>
        <w:rPr>
          <w:rFonts w:cs="宋体" w:hint="eastAsia"/>
        </w:rPr>
        <w:t>千克，较对照“石</w:t>
      </w:r>
      <w:r>
        <w:rPr>
          <w:rFonts w:cs="宋体"/>
        </w:rPr>
        <w:t>4185</w:t>
      </w:r>
      <w:r>
        <w:rPr>
          <w:rFonts w:cs="宋体" w:hint="eastAsia"/>
        </w:rPr>
        <w:t>”增产</w:t>
      </w:r>
      <w:r>
        <w:rPr>
          <w:rFonts w:cs="宋体"/>
        </w:rPr>
        <w:t>4.34%</w:t>
      </w:r>
      <w:r>
        <w:rPr>
          <w:rFonts w:cs="宋体" w:hint="eastAsia"/>
        </w:rPr>
        <w:t>，居</w:t>
      </w:r>
      <w:r>
        <w:rPr>
          <w:rFonts w:cs="宋体"/>
        </w:rPr>
        <w:t>5</w:t>
      </w:r>
      <w:r>
        <w:rPr>
          <w:rFonts w:cs="宋体" w:hint="eastAsia"/>
        </w:rPr>
        <w:t>个参试品系（种）第</w:t>
      </w:r>
      <w:r>
        <w:rPr>
          <w:rFonts w:cs="宋体"/>
        </w:rPr>
        <w:t>2</w:t>
      </w:r>
      <w:r>
        <w:rPr>
          <w:rFonts w:cs="宋体" w:hint="eastAsia"/>
        </w:rPr>
        <w:t>位。</w:t>
      </w:r>
    </w:p>
    <w:p w:rsidR="00F61900" w:rsidRDefault="00F61900" w:rsidP="00F61900">
      <w:pPr>
        <w:ind w:firstLine="420"/>
      </w:pPr>
      <w:r>
        <w:rPr>
          <w:rFonts w:cs="宋体" w:hint="eastAsia"/>
        </w:rPr>
        <w:t>国家北部冬麦区水地区域试验：</w:t>
      </w:r>
      <w:r>
        <w:rPr>
          <w:rFonts w:cs="宋体"/>
        </w:rPr>
        <w:t>2007</w:t>
      </w:r>
      <w:r>
        <w:rPr>
          <w:rFonts w:cs="宋体" w:hint="eastAsia"/>
        </w:rPr>
        <w:t>年</w:t>
      </w:r>
      <w:r>
        <w:rPr>
          <w:rFonts w:cs="宋体"/>
        </w:rPr>
        <w:t>5</w:t>
      </w:r>
      <w:r>
        <w:rPr>
          <w:rFonts w:cs="宋体" w:hint="eastAsia"/>
        </w:rPr>
        <w:t>省、市（区）</w:t>
      </w:r>
      <w:r>
        <w:rPr>
          <w:rFonts w:cs="宋体"/>
        </w:rPr>
        <w:t>12</w:t>
      </w:r>
      <w:r>
        <w:rPr>
          <w:rFonts w:cs="宋体" w:hint="eastAsia"/>
        </w:rPr>
        <w:t>点试验，最高亩产</w:t>
      </w:r>
      <w:r>
        <w:rPr>
          <w:rFonts w:cs="宋体"/>
        </w:rPr>
        <w:t>614.</w:t>
      </w:r>
      <w:r>
        <w:rPr>
          <w:rFonts w:cs="宋体" w:hint="eastAsia"/>
        </w:rPr>
        <w:t>1</w:t>
      </w:r>
      <w:r>
        <w:rPr>
          <w:rFonts w:cs="宋体" w:hint="eastAsia"/>
        </w:rPr>
        <w:t>千克</w:t>
      </w:r>
      <w:r>
        <w:rPr>
          <w:rFonts w:cs="宋体"/>
        </w:rPr>
        <w:t>,</w:t>
      </w:r>
      <w:r>
        <w:rPr>
          <w:rFonts w:cs="宋体" w:hint="eastAsia"/>
        </w:rPr>
        <w:t>平均亩产</w:t>
      </w:r>
      <w:r>
        <w:rPr>
          <w:rFonts w:cs="宋体"/>
        </w:rPr>
        <w:t>450.6</w:t>
      </w:r>
      <w:r>
        <w:rPr>
          <w:rFonts w:cs="宋体" w:hint="eastAsia"/>
        </w:rPr>
        <w:t>千克，较对照“京冬</w:t>
      </w:r>
      <w:r>
        <w:rPr>
          <w:rFonts w:cs="宋体"/>
        </w:rPr>
        <w:t>8</w:t>
      </w:r>
      <w:r>
        <w:rPr>
          <w:rFonts w:cs="宋体" w:hint="eastAsia"/>
        </w:rPr>
        <w:t>号”增产</w:t>
      </w:r>
      <w:r>
        <w:rPr>
          <w:rFonts w:cs="宋体"/>
        </w:rPr>
        <w:t>5.12%</w:t>
      </w:r>
      <w:r>
        <w:rPr>
          <w:rFonts w:cs="宋体" w:hint="eastAsia"/>
        </w:rPr>
        <w:t>，产量名列前茅</w:t>
      </w:r>
      <w:r>
        <w:rPr>
          <w:rFonts w:cs="宋体"/>
        </w:rPr>
        <w:t>,</w:t>
      </w:r>
      <w:r>
        <w:rPr>
          <w:rFonts w:cs="宋体" w:hint="eastAsia"/>
        </w:rPr>
        <w:t>并表现矮秆抗倒、抗病，</w:t>
      </w:r>
      <w:proofErr w:type="gramStart"/>
      <w:r>
        <w:rPr>
          <w:rFonts w:cs="宋体" w:hint="eastAsia"/>
        </w:rPr>
        <w:t>落黄好</w:t>
      </w:r>
      <w:proofErr w:type="gramEnd"/>
      <w:r>
        <w:rPr>
          <w:rFonts w:cs="宋体" w:hint="eastAsia"/>
        </w:rPr>
        <w:t>；</w:t>
      </w:r>
      <w:r>
        <w:rPr>
          <w:rFonts w:cs="宋体"/>
        </w:rPr>
        <w:t>2008</w:t>
      </w:r>
      <w:r>
        <w:rPr>
          <w:rFonts w:cs="宋体" w:hint="eastAsia"/>
        </w:rPr>
        <w:t>年平均亩产</w:t>
      </w:r>
      <w:r>
        <w:rPr>
          <w:rFonts w:cs="宋体"/>
        </w:rPr>
        <w:t>489.</w:t>
      </w:r>
      <w:r>
        <w:rPr>
          <w:rFonts w:cs="宋体" w:hint="eastAsia"/>
        </w:rPr>
        <w:t>5</w:t>
      </w:r>
      <w:r>
        <w:rPr>
          <w:rFonts w:cs="宋体" w:hint="eastAsia"/>
        </w:rPr>
        <w:t>千克，比对照京冬</w:t>
      </w:r>
      <w:r>
        <w:rPr>
          <w:rFonts w:cs="宋体"/>
        </w:rPr>
        <w:t>8</w:t>
      </w:r>
      <w:r>
        <w:rPr>
          <w:rFonts w:cs="宋体" w:hint="eastAsia"/>
        </w:rPr>
        <w:t>号增产</w:t>
      </w:r>
      <w:r>
        <w:rPr>
          <w:rFonts w:cs="宋体"/>
        </w:rPr>
        <w:t>3.4%</w:t>
      </w:r>
      <w:r>
        <w:rPr>
          <w:rFonts w:cs="宋体" w:hint="eastAsia"/>
        </w:rPr>
        <w:t>；两年区域试验平均亩产</w:t>
      </w:r>
      <w:r>
        <w:rPr>
          <w:rFonts w:cs="宋体"/>
        </w:rPr>
        <w:t>470.0</w:t>
      </w:r>
      <w:r>
        <w:rPr>
          <w:rFonts w:cs="宋体" w:hint="eastAsia"/>
        </w:rPr>
        <w:t>千克，比对照增产</w:t>
      </w:r>
      <w:r>
        <w:rPr>
          <w:rFonts w:cs="宋体"/>
        </w:rPr>
        <w:t>4.3%</w:t>
      </w:r>
      <w:r>
        <w:rPr>
          <w:rFonts w:cs="宋体" w:hint="eastAsia"/>
        </w:rPr>
        <w:t>；</w:t>
      </w:r>
      <w:r>
        <w:rPr>
          <w:rFonts w:cs="宋体"/>
        </w:rPr>
        <w:t>2009</w:t>
      </w:r>
      <w:r>
        <w:rPr>
          <w:rFonts w:cs="宋体" w:hint="eastAsia"/>
        </w:rPr>
        <w:t>年北部冬麦区生产试验，</w:t>
      </w:r>
      <w:r>
        <w:rPr>
          <w:rFonts w:cs="宋体"/>
        </w:rPr>
        <w:t>7</w:t>
      </w:r>
      <w:r>
        <w:rPr>
          <w:rFonts w:cs="宋体" w:hint="eastAsia"/>
        </w:rPr>
        <w:t>点平均亩产</w:t>
      </w:r>
      <w:r>
        <w:rPr>
          <w:rFonts w:cs="宋体"/>
        </w:rPr>
        <w:t>393.</w:t>
      </w:r>
      <w:r>
        <w:rPr>
          <w:rFonts w:cs="宋体" w:hint="eastAsia"/>
        </w:rPr>
        <w:t>1</w:t>
      </w:r>
      <w:r>
        <w:rPr>
          <w:rFonts w:cs="宋体" w:hint="eastAsia"/>
        </w:rPr>
        <w:t>千克，较对照“京冬</w:t>
      </w:r>
      <w:r>
        <w:rPr>
          <w:rFonts w:cs="宋体"/>
        </w:rPr>
        <w:t>8</w:t>
      </w:r>
      <w:r>
        <w:rPr>
          <w:rFonts w:cs="宋体" w:hint="eastAsia"/>
        </w:rPr>
        <w:t>号”增产</w:t>
      </w:r>
      <w:r>
        <w:rPr>
          <w:rFonts w:cs="宋体"/>
        </w:rPr>
        <w:t>2.8%</w:t>
      </w:r>
      <w:r>
        <w:rPr>
          <w:rFonts w:cs="宋体" w:hint="eastAsia"/>
        </w:rPr>
        <w:t>。</w:t>
      </w:r>
    </w:p>
    <w:p w:rsidR="00F61900" w:rsidRDefault="00F61900" w:rsidP="00F61900">
      <w:pPr>
        <w:ind w:firstLine="420"/>
      </w:pPr>
      <w:r>
        <w:rPr>
          <w:rFonts w:cs="宋体" w:hint="eastAsia"/>
        </w:rPr>
        <w:t>黑龙港流域节水区域试验：</w:t>
      </w:r>
      <w:r>
        <w:rPr>
          <w:rFonts w:cs="宋体"/>
        </w:rPr>
        <w:t>2006</w:t>
      </w:r>
      <w:r>
        <w:rPr>
          <w:rFonts w:cs="宋体" w:hint="eastAsia"/>
        </w:rPr>
        <w:t>年</w:t>
      </w:r>
      <w:r>
        <w:rPr>
          <w:rFonts w:cs="宋体"/>
        </w:rPr>
        <w:t>7</w:t>
      </w:r>
      <w:r>
        <w:rPr>
          <w:rFonts w:cs="宋体" w:hint="eastAsia"/>
        </w:rPr>
        <w:t>点试验，最高亩产</w:t>
      </w:r>
      <w:r>
        <w:rPr>
          <w:rFonts w:cs="宋体"/>
        </w:rPr>
        <w:t>467.6</w:t>
      </w:r>
      <w:r>
        <w:rPr>
          <w:rFonts w:cs="宋体" w:hint="eastAsia"/>
        </w:rPr>
        <w:t>千克，平均亩产</w:t>
      </w:r>
      <w:r>
        <w:rPr>
          <w:rFonts w:cs="宋体"/>
        </w:rPr>
        <w:t>416.6</w:t>
      </w:r>
      <w:r>
        <w:rPr>
          <w:rFonts w:cs="宋体" w:hint="eastAsia"/>
        </w:rPr>
        <w:t>千克，较对照“沧</w:t>
      </w:r>
      <w:r>
        <w:rPr>
          <w:rFonts w:cs="宋体"/>
        </w:rPr>
        <w:t>6001</w:t>
      </w:r>
      <w:r>
        <w:rPr>
          <w:rFonts w:cs="宋体" w:hint="eastAsia"/>
        </w:rPr>
        <w:t>”增产</w:t>
      </w:r>
      <w:r>
        <w:rPr>
          <w:rFonts w:cs="宋体"/>
        </w:rPr>
        <w:t>9.9%</w:t>
      </w:r>
      <w:r>
        <w:rPr>
          <w:rFonts w:cs="宋体" w:hint="eastAsia"/>
        </w:rPr>
        <w:t>；</w:t>
      </w:r>
      <w:r>
        <w:rPr>
          <w:rFonts w:cs="宋体"/>
        </w:rPr>
        <w:t>2007</w:t>
      </w:r>
      <w:r>
        <w:rPr>
          <w:rFonts w:cs="宋体" w:hint="eastAsia"/>
        </w:rPr>
        <w:t>年</w:t>
      </w:r>
      <w:r>
        <w:rPr>
          <w:rFonts w:cs="宋体"/>
        </w:rPr>
        <w:t>7</w:t>
      </w:r>
      <w:r>
        <w:rPr>
          <w:rFonts w:cs="宋体" w:hint="eastAsia"/>
        </w:rPr>
        <w:t>点试验，平均亩产</w:t>
      </w:r>
      <w:r>
        <w:rPr>
          <w:rFonts w:cs="宋体"/>
        </w:rPr>
        <w:t>404.2</w:t>
      </w:r>
      <w:r>
        <w:rPr>
          <w:rFonts w:cs="宋体" w:hint="eastAsia"/>
        </w:rPr>
        <w:t>千克，较对照“沧</w:t>
      </w:r>
      <w:r>
        <w:rPr>
          <w:rFonts w:cs="宋体"/>
        </w:rPr>
        <w:t>6001</w:t>
      </w:r>
      <w:r>
        <w:rPr>
          <w:rFonts w:cs="宋体" w:hint="eastAsia"/>
        </w:rPr>
        <w:t>”增产</w:t>
      </w:r>
      <w:r>
        <w:rPr>
          <w:rFonts w:cs="宋体"/>
        </w:rPr>
        <w:t>11.98%</w:t>
      </w:r>
      <w:r>
        <w:rPr>
          <w:rFonts w:cs="宋体" w:hint="eastAsia"/>
        </w:rPr>
        <w:t>；两年平均亩产</w:t>
      </w:r>
      <w:r>
        <w:rPr>
          <w:rFonts w:cs="宋体"/>
        </w:rPr>
        <w:t>410.</w:t>
      </w:r>
      <w:r>
        <w:rPr>
          <w:rFonts w:cs="宋体" w:hint="eastAsia"/>
        </w:rPr>
        <w:t>4</w:t>
      </w:r>
      <w:r>
        <w:rPr>
          <w:rFonts w:cs="宋体" w:hint="eastAsia"/>
        </w:rPr>
        <w:t>千克，较对照“沧</w:t>
      </w:r>
      <w:r>
        <w:rPr>
          <w:rFonts w:cs="宋体"/>
        </w:rPr>
        <w:t>6001</w:t>
      </w:r>
      <w:r>
        <w:rPr>
          <w:rFonts w:cs="宋体" w:hint="eastAsia"/>
        </w:rPr>
        <w:t>”增产</w:t>
      </w:r>
      <w:r>
        <w:rPr>
          <w:rFonts w:cs="宋体"/>
        </w:rPr>
        <w:t>10.94%</w:t>
      </w:r>
      <w:r>
        <w:rPr>
          <w:rFonts w:cs="宋体" w:hint="eastAsia"/>
        </w:rPr>
        <w:t>，居</w:t>
      </w:r>
      <w:r>
        <w:rPr>
          <w:rFonts w:cs="宋体"/>
        </w:rPr>
        <w:t>12</w:t>
      </w:r>
      <w:r>
        <w:rPr>
          <w:rFonts w:cs="宋体" w:hint="eastAsia"/>
        </w:rPr>
        <w:t>个参试品种第</w:t>
      </w:r>
      <w:r>
        <w:rPr>
          <w:rFonts w:cs="宋体"/>
        </w:rPr>
        <w:t>1</w:t>
      </w:r>
      <w:r>
        <w:rPr>
          <w:rFonts w:cs="宋体" w:hint="eastAsia"/>
        </w:rPr>
        <w:t>位。</w:t>
      </w:r>
    </w:p>
    <w:p w:rsidR="00F61900" w:rsidRDefault="00F61900" w:rsidP="00F61900">
      <w:pPr>
        <w:ind w:firstLine="422"/>
        <w:rPr>
          <w:rFonts w:cs="宋体"/>
        </w:rPr>
      </w:pPr>
      <w:r>
        <w:rPr>
          <w:rFonts w:cs="宋体" w:hint="eastAsia"/>
          <w:b/>
          <w:bCs/>
        </w:rPr>
        <w:t>栽培要点</w:t>
      </w:r>
      <w:r>
        <w:rPr>
          <w:rFonts w:cs="宋体" w:hint="eastAsia"/>
        </w:rPr>
        <w:t>：</w:t>
      </w:r>
    </w:p>
    <w:p w:rsidR="00F61900" w:rsidRDefault="00F61900" w:rsidP="00F61900">
      <w:pPr>
        <w:ind w:firstLine="422"/>
        <w:rPr>
          <w:rFonts w:cs="宋体"/>
        </w:rPr>
      </w:pPr>
      <w:r>
        <w:rPr>
          <w:rFonts w:cs="宋体" w:hint="eastAsia"/>
        </w:rPr>
        <w:t>（</w:t>
      </w:r>
      <w:r>
        <w:rPr>
          <w:rFonts w:cs="宋体"/>
        </w:rPr>
        <w:t>1</w:t>
      </w:r>
      <w:r>
        <w:rPr>
          <w:rFonts w:cs="宋体" w:hint="eastAsia"/>
        </w:rPr>
        <w:t>）播期与播量：适宜播期</w:t>
      </w:r>
      <w:r>
        <w:rPr>
          <w:rFonts w:cs="宋体"/>
        </w:rPr>
        <w:t>10</w:t>
      </w:r>
      <w:r>
        <w:rPr>
          <w:rFonts w:cs="宋体" w:hint="eastAsia"/>
        </w:rPr>
        <w:t>月</w:t>
      </w:r>
      <w:r>
        <w:rPr>
          <w:rFonts w:cs="宋体"/>
        </w:rPr>
        <w:t>5</w:t>
      </w:r>
      <w:r>
        <w:rPr>
          <w:rFonts w:cs="宋体" w:hint="eastAsia"/>
        </w:rPr>
        <w:t>～</w:t>
      </w:r>
      <w:r>
        <w:rPr>
          <w:rFonts w:cs="宋体"/>
        </w:rPr>
        <w:t>15</w:t>
      </w:r>
      <w:r>
        <w:rPr>
          <w:rFonts w:cs="宋体" w:hint="eastAsia"/>
        </w:rPr>
        <w:t>日，适播期内高水肥地块亩用种量</w:t>
      </w:r>
      <w:r>
        <w:rPr>
          <w:rFonts w:cs="宋体"/>
        </w:rPr>
        <w:t>7</w:t>
      </w:r>
      <w:r>
        <w:rPr>
          <w:rFonts w:cs="宋体" w:hint="eastAsia"/>
        </w:rPr>
        <w:t>～</w:t>
      </w:r>
      <w:r>
        <w:rPr>
          <w:rFonts w:cs="宋体"/>
        </w:rPr>
        <w:t>8</w:t>
      </w:r>
      <w:r>
        <w:rPr>
          <w:rFonts w:cs="宋体" w:hint="eastAsia"/>
        </w:rPr>
        <w:t>千克，肥力较低、晚播或整地粗放麦田应适当加大播量。</w:t>
      </w:r>
    </w:p>
    <w:p w:rsidR="00F61900" w:rsidRDefault="00F61900" w:rsidP="00F61900">
      <w:pPr>
        <w:ind w:firstLine="422"/>
        <w:rPr>
          <w:rFonts w:cs="宋体"/>
        </w:rPr>
      </w:pPr>
      <w:r>
        <w:rPr>
          <w:rFonts w:cs="宋体" w:hint="eastAsia"/>
        </w:rPr>
        <w:t>（</w:t>
      </w:r>
      <w:r>
        <w:rPr>
          <w:rFonts w:cs="宋体"/>
        </w:rPr>
        <w:t>2</w:t>
      </w:r>
      <w:r>
        <w:rPr>
          <w:rFonts w:cs="宋体" w:hint="eastAsia"/>
        </w:rPr>
        <w:t>）肥料使用：氮磷肥以二铵和尿素为例，高水肥地块使用</w:t>
      </w:r>
      <w:r>
        <w:rPr>
          <w:rFonts w:cs="宋体"/>
        </w:rPr>
        <w:t>20</w:t>
      </w:r>
      <w:r>
        <w:rPr>
          <w:rFonts w:cs="宋体" w:hint="eastAsia"/>
        </w:rPr>
        <w:t>千克二铵、</w:t>
      </w:r>
      <w:r>
        <w:rPr>
          <w:rFonts w:cs="宋体"/>
        </w:rPr>
        <w:t>10</w:t>
      </w:r>
      <w:r>
        <w:rPr>
          <w:rFonts w:cs="宋体" w:hint="eastAsia"/>
        </w:rPr>
        <w:t>千克尿素</w:t>
      </w:r>
      <w:proofErr w:type="gramStart"/>
      <w:r>
        <w:rPr>
          <w:rFonts w:cs="宋体" w:hint="eastAsia"/>
        </w:rPr>
        <w:t>做为</w:t>
      </w:r>
      <w:proofErr w:type="gramEnd"/>
      <w:r>
        <w:rPr>
          <w:rFonts w:cs="宋体" w:hint="eastAsia"/>
        </w:rPr>
        <w:t>底肥，春季随第一次浇水追施尿素</w:t>
      </w:r>
      <w:r>
        <w:rPr>
          <w:rFonts w:cs="宋体"/>
        </w:rPr>
        <w:t>10</w:t>
      </w:r>
      <w:r>
        <w:rPr>
          <w:rFonts w:cs="宋体" w:hint="eastAsia"/>
        </w:rPr>
        <w:t>～</w:t>
      </w:r>
      <w:r>
        <w:rPr>
          <w:rFonts w:cs="宋体"/>
        </w:rPr>
        <w:t>15</w:t>
      </w:r>
      <w:r>
        <w:rPr>
          <w:rFonts w:cs="宋体" w:hint="eastAsia"/>
        </w:rPr>
        <w:t>千克。</w:t>
      </w:r>
    </w:p>
    <w:p w:rsidR="00F61900" w:rsidRDefault="00F61900" w:rsidP="00F61900">
      <w:pPr>
        <w:ind w:firstLine="422"/>
        <w:rPr>
          <w:rFonts w:cs="宋体"/>
        </w:rPr>
      </w:pPr>
      <w:r>
        <w:rPr>
          <w:rFonts w:cs="宋体" w:hint="eastAsia"/>
        </w:rPr>
        <w:t>（</w:t>
      </w:r>
      <w:r>
        <w:rPr>
          <w:rFonts w:cs="宋体"/>
        </w:rPr>
        <w:t>3</w:t>
      </w:r>
      <w:r>
        <w:rPr>
          <w:rFonts w:cs="宋体" w:hint="eastAsia"/>
        </w:rPr>
        <w:t>）浇水：春季重点浇好拔节水和孕穗扬花水，有水浇条件地块后期干旱时增加灌浆水，提高千粒重。</w:t>
      </w:r>
    </w:p>
    <w:p w:rsidR="00F61900" w:rsidRDefault="00F61900" w:rsidP="00F61900">
      <w:pPr>
        <w:ind w:firstLine="422"/>
      </w:pPr>
      <w:r>
        <w:rPr>
          <w:rFonts w:cs="宋体" w:hint="eastAsia"/>
        </w:rPr>
        <w:t>（</w:t>
      </w:r>
      <w:r>
        <w:rPr>
          <w:rFonts w:cs="宋体"/>
        </w:rPr>
        <w:t>4</w:t>
      </w:r>
      <w:r>
        <w:rPr>
          <w:rFonts w:cs="宋体" w:hint="eastAsia"/>
        </w:rPr>
        <w:t>）病虫害防治：购买包衣种子或拌种后播种，防治地下害虫和土传、种传病害；小麦扬花</w:t>
      </w:r>
      <w:r>
        <w:rPr>
          <w:rFonts w:cs="宋体"/>
        </w:rPr>
        <w:t>-</w:t>
      </w:r>
      <w:r>
        <w:rPr>
          <w:rFonts w:cs="宋体" w:hint="eastAsia"/>
        </w:rPr>
        <w:t>灌浆初期使用杀虫剂</w:t>
      </w:r>
      <w:r>
        <w:rPr>
          <w:rFonts w:cs="宋体"/>
        </w:rPr>
        <w:t>+</w:t>
      </w:r>
      <w:r>
        <w:rPr>
          <w:rFonts w:cs="宋体" w:hint="eastAsia"/>
        </w:rPr>
        <w:t>杀菌剂</w:t>
      </w:r>
      <w:proofErr w:type="gramStart"/>
      <w:r>
        <w:rPr>
          <w:rFonts w:cs="宋体" w:hint="eastAsia"/>
        </w:rPr>
        <w:t>防治做</w:t>
      </w:r>
      <w:proofErr w:type="gramEnd"/>
      <w:r>
        <w:rPr>
          <w:rFonts w:cs="宋体" w:hint="eastAsia"/>
        </w:rPr>
        <w:t>蚜虫与锈病和白粉病。在小麦吸浆虫和小麦根腐病、全蚀病发病地块针对病虫害发生特点进行特殊防治。</w:t>
      </w:r>
    </w:p>
    <w:p w:rsidR="00F61900" w:rsidRDefault="00F61900" w:rsidP="00F61900">
      <w:pPr>
        <w:pStyle w:val="ae"/>
        <w:spacing w:before="0" w:beforeAutospacing="0" w:after="0" w:afterAutospacing="0" w:line="340" w:lineRule="exact"/>
        <w:ind w:firstLine="422"/>
        <w:rPr>
          <w:rFonts w:ascii="Times New Roman" w:hAnsi="Times New Roman"/>
          <w:kern w:val="2"/>
          <w:sz w:val="21"/>
          <w:szCs w:val="21"/>
        </w:rPr>
      </w:pPr>
      <w:r>
        <w:rPr>
          <w:rFonts w:ascii="Times New Roman" w:hAnsi="Times New Roman" w:hint="eastAsia"/>
          <w:b/>
          <w:bCs/>
          <w:sz w:val="21"/>
          <w:szCs w:val="21"/>
        </w:rPr>
        <w:lastRenderedPageBreak/>
        <w:t>适宜区域：</w:t>
      </w:r>
      <w:r>
        <w:rPr>
          <w:rFonts w:ascii="Times New Roman" w:hAnsi="Times New Roman" w:hint="eastAsia"/>
          <w:kern w:val="2"/>
          <w:sz w:val="21"/>
          <w:szCs w:val="21"/>
        </w:rPr>
        <w:t>适宜在黄淮冬麦区北片的山东、河北中南部、山西南部中高水肥地，北部冬麦区的北京、天津、河北中北部、山西中部和东南部的水地，河北黑龙港流域半干旱地和肥旱地种植。</w:t>
      </w:r>
    </w:p>
    <w:p w:rsidR="00F61900" w:rsidRDefault="00F61900" w:rsidP="00F61900">
      <w:pPr>
        <w:ind w:firstLine="422"/>
      </w:pPr>
      <w:r>
        <w:rPr>
          <w:rFonts w:cs="宋体" w:hint="eastAsia"/>
          <w:b/>
          <w:bCs/>
        </w:rPr>
        <w:t>选育（引进）单位</w:t>
      </w:r>
      <w:r>
        <w:rPr>
          <w:rFonts w:cs="宋体" w:hint="eastAsia"/>
        </w:rPr>
        <w:t>：石家庄市农林科学研究院</w:t>
      </w:r>
    </w:p>
    <w:p w:rsidR="00F61900" w:rsidRDefault="00F61900" w:rsidP="00F61900">
      <w:pPr>
        <w:ind w:firstLine="420"/>
      </w:pPr>
      <w:r>
        <w:rPr>
          <w:rFonts w:cs="宋体" w:hint="eastAsia"/>
        </w:rPr>
        <w:t>联系地址：石家庄市胜利北街</w:t>
      </w:r>
      <w:r>
        <w:rPr>
          <w:rFonts w:cs="宋体"/>
        </w:rPr>
        <w:t>479</w:t>
      </w:r>
      <w:r>
        <w:rPr>
          <w:rFonts w:cs="宋体" w:hint="eastAsia"/>
        </w:rPr>
        <w:t>号</w:t>
      </w:r>
    </w:p>
    <w:p w:rsidR="00F61900" w:rsidRDefault="00F61900" w:rsidP="00F61900">
      <w:pPr>
        <w:ind w:firstLine="420"/>
      </w:pPr>
      <w:r>
        <w:rPr>
          <w:rFonts w:cs="宋体" w:hint="eastAsia"/>
        </w:rPr>
        <w:t>邮政编码：</w:t>
      </w:r>
      <w:r>
        <w:rPr>
          <w:rFonts w:cs="宋体"/>
        </w:rPr>
        <w:t>050041</w:t>
      </w:r>
    </w:p>
    <w:p w:rsidR="00F61900" w:rsidRDefault="00F61900" w:rsidP="00F61900">
      <w:pPr>
        <w:ind w:firstLine="420"/>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人：史占良</w:t>
      </w:r>
    </w:p>
    <w:p w:rsidR="00F61900" w:rsidRDefault="00F61900" w:rsidP="00F61900">
      <w:pPr>
        <w:ind w:firstLine="420"/>
      </w:pPr>
      <w:r>
        <w:rPr>
          <w:rFonts w:cs="宋体" w:hint="eastAsia"/>
        </w:rPr>
        <w:t>联系电话：</w:t>
      </w:r>
      <w:r>
        <w:rPr>
          <w:rFonts w:cs="宋体"/>
        </w:rPr>
        <w:t>0311-86832634</w:t>
      </w:r>
      <w:r>
        <w:rPr>
          <w:rFonts w:cs="宋体" w:hint="eastAsia"/>
        </w:rPr>
        <w:t>，</w:t>
      </w:r>
      <w:r>
        <w:rPr>
          <w:rFonts w:cs="宋体"/>
        </w:rPr>
        <w:t>13833392368</w:t>
      </w:r>
    </w:p>
    <w:p w:rsidR="00F61900" w:rsidRDefault="00F61900" w:rsidP="00F61900">
      <w:pPr>
        <w:ind w:firstLine="420"/>
        <w:rPr>
          <w:rFonts w:cs="宋体"/>
        </w:rPr>
      </w:pPr>
      <w:r>
        <w:rPr>
          <w:rFonts w:cs="宋体"/>
        </w:rPr>
        <w:t>电子邮箱</w:t>
      </w:r>
      <w:r>
        <w:rPr>
          <w:rFonts w:cs="宋体" w:hint="eastAsia"/>
        </w:rPr>
        <w:t>：</w:t>
      </w:r>
      <w:hyperlink r:id="rId14" w:history="1">
        <w:r>
          <w:rPr>
            <w:rFonts w:cs="宋体"/>
          </w:rPr>
          <w:t>shizhanl@163.com</w:t>
        </w:r>
      </w:hyperlink>
      <w:r>
        <w:rPr>
          <w:rFonts w:cs="宋体" w:hint="eastAsia"/>
        </w:rPr>
        <w:t>。</w:t>
      </w:r>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70" w:name="_Toc341792861"/>
      <w:bookmarkStart w:id="171" w:name="_Toc375121795"/>
      <w:bookmarkStart w:id="172" w:name="_Toc375122187"/>
      <w:bookmarkStart w:id="173" w:name="_Toc375122368"/>
      <w:bookmarkStart w:id="174" w:name="_Toc381287385"/>
      <w:bookmarkStart w:id="175" w:name="_Toc402255315"/>
      <w:bookmarkStart w:id="176" w:name="_Toc26257"/>
      <w:bookmarkStart w:id="177" w:name="_Toc406755505"/>
      <w:bookmarkStart w:id="178" w:name="_Toc407090980"/>
      <w:bookmarkStart w:id="179" w:name="_Toc8520"/>
      <w:proofErr w:type="gramStart"/>
      <w:r>
        <w:rPr>
          <w:rFonts w:ascii="Times New Roman" w:hAnsi="Times New Roman" w:hint="eastAsia"/>
        </w:rPr>
        <w:t>郑麦</w:t>
      </w:r>
      <w:proofErr w:type="gramEnd"/>
      <w:r>
        <w:rPr>
          <w:rFonts w:ascii="Times New Roman" w:hAnsi="Times New Roman" w:hint="eastAsia"/>
        </w:rPr>
        <w:t>7698</w:t>
      </w:r>
      <w:bookmarkEnd w:id="170"/>
      <w:bookmarkEnd w:id="171"/>
      <w:bookmarkEnd w:id="172"/>
      <w:bookmarkEnd w:id="173"/>
      <w:bookmarkEnd w:id="174"/>
      <w:bookmarkEnd w:id="175"/>
      <w:bookmarkEnd w:id="176"/>
      <w:bookmarkEnd w:id="177"/>
      <w:bookmarkEnd w:id="178"/>
      <w:bookmarkEnd w:id="179"/>
    </w:p>
    <w:p w:rsidR="00F61900" w:rsidRDefault="00F61900" w:rsidP="00F61900">
      <w:pPr>
        <w:ind w:firstLine="422"/>
        <w:rPr>
          <w:rFonts w:cs="宋体"/>
        </w:rPr>
      </w:pPr>
      <w:r>
        <w:rPr>
          <w:rFonts w:cs="宋体"/>
          <w:b/>
          <w:bCs/>
        </w:rPr>
        <w:t>品种来源：</w:t>
      </w:r>
      <w:r>
        <w:rPr>
          <w:rFonts w:cs="宋体" w:hint="eastAsia"/>
        </w:rPr>
        <w:t>从“郑麦</w:t>
      </w:r>
      <w:r>
        <w:rPr>
          <w:rFonts w:cs="宋体" w:hint="eastAsia"/>
        </w:rPr>
        <w:t>9405/4B269//</w:t>
      </w:r>
      <w:r>
        <w:rPr>
          <w:rFonts w:cs="宋体" w:hint="eastAsia"/>
        </w:rPr>
        <w:t>周麦</w:t>
      </w:r>
      <w:r>
        <w:rPr>
          <w:rFonts w:cs="宋体" w:hint="eastAsia"/>
        </w:rPr>
        <w:t>16</w:t>
      </w:r>
      <w:r>
        <w:rPr>
          <w:rFonts w:cs="宋体" w:hint="eastAsia"/>
        </w:rPr>
        <w:t>”中选育</w:t>
      </w:r>
    </w:p>
    <w:p w:rsidR="00F61900" w:rsidRDefault="00F61900" w:rsidP="00F61900">
      <w:pPr>
        <w:ind w:firstLine="422"/>
        <w:rPr>
          <w:rFonts w:cs="宋体"/>
        </w:rPr>
      </w:pPr>
      <w:r>
        <w:rPr>
          <w:rFonts w:cs="宋体"/>
          <w:b/>
          <w:bCs/>
        </w:rPr>
        <w:t>审定情况：</w:t>
      </w:r>
      <w:r>
        <w:rPr>
          <w:rFonts w:cs="宋体" w:hint="eastAsia"/>
        </w:rPr>
        <w:t>2012</w:t>
      </w:r>
      <w:r>
        <w:rPr>
          <w:rFonts w:cs="宋体" w:hint="eastAsia"/>
        </w:rPr>
        <w:t>年国家</w:t>
      </w:r>
      <w:r>
        <w:rPr>
          <w:rFonts w:cs="宋体"/>
        </w:rPr>
        <w:t>审定</w:t>
      </w:r>
    </w:p>
    <w:p w:rsidR="00F61900" w:rsidRDefault="00F61900" w:rsidP="00F61900">
      <w:pPr>
        <w:ind w:firstLine="422"/>
        <w:rPr>
          <w:rFonts w:cs="宋体"/>
        </w:rPr>
      </w:pPr>
      <w:r>
        <w:rPr>
          <w:rFonts w:cs="宋体"/>
          <w:b/>
          <w:bCs/>
        </w:rPr>
        <w:t>审定编号：</w:t>
      </w:r>
      <w:proofErr w:type="gramStart"/>
      <w:r>
        <w:rPr>
          <w:rFonts w:cs="宋体" w:hint="eastAsia"/>
        </w:rPr>
        <w:t>国审麦</w:t>
      </w:r>
      <w:proofErr w:type="gramEnd"/>
      <w:r>
        <w:rPr>
          <w:rFonts w:cs="宋体" w:hint="eastAsia"/>
        </w:rPr>
        <w:t>2012005</w:t>
      </w:r>
    </w:p>
    <w:p w:rsidR="00F61900" w:rsidRDefault="00F61900" w:rsidP="00F61900">
      <w:pPr>
        <w:ind w:firstLine="422"/>
        <w:rPr>
          <w:rFonts w:cs="宋体"/>
        </w:rPr>
      </w:pPr>
      <w:r>
        <w:rPr>
          <w:rFonts w:cs="宋体"/>
          <w:b/>
          <w:bCs/>
        </w:rPr>
        <w:t>特征特性：</w:t>
      </w:r>
      <w:r>
        <w:rPr>
          <w:rFonts w:cs="宋体" w:hint="eastAsia"/>
        </w:rPr>
        <w:t>该品种属光周期反应敏感的半春性与弱冬性的中间类型品种，幼苗半直立，分蘖力中等，苗势壮，冬季耐寒性好；株型紧凑，叶型直立，株高</w:t>
      </w:r>
      <w:r>
        <w:rPr>
          <w:rFonts w:cs="宋体" w:hint="eastAsia"/>
        </w:rPr>
        <w:t>77</w:t>
      </w:r>
      <w:r>
        <w:rPr>
          <w:rFonts w:cs="宋体" w:hint="eastAsia"/>
        </w:rPr>
        <w:t>厘米左右，</w:t>
      </w:r>
      <w:r>
        <w:rPr>
          <w:rFonts w:cs="宋体"/>
        </w:rPr>
        <w:t>茎秆</w:t>
      </w:r>
      <w:r>
        <w:rPr>
          <w:rFonts w:cs="宋体" w:hint="eastAsia"/>
        </w:rPr>
        <w:t>粗壮，</w:t>
      </w:r>
      <w:r>
        <w:rPr>
          <w:rFonts w:cs="宋体"/>
        </w:rPr>
        <w:t>抗倒</w:t>
      </w:r>
      <w:r>
        <w:rPr>
          <w:rFonts w:cs="宋体" w:hint="eastAsia"/>
        </w:rPr>
        <w:t>伏能力强，耐密植；亩穗数达</w:t>
      </w:r>
      <w:r>
        <w:rPr>
          <w:rFonts w:cs="宋体" w:hint="eastAsia"/>
        </w:rPr>
        <w:t>40</w:t>
      </w:r>
      <w:r>
        <w:rPr>
          <w:rFonts w:cs="宋体" w:hint="eastAsia"/>
        </w:rPr>
        <w:t>～</w:t>
      </w:r>
      <w:r>
        <w:rPr>
          <w:rFonts w:cs="宋体" w:hint="eastAsia"/>
        </w:rPr>
        <w:t>45</w:t>
      </w:r>
      <w:r>
        <w:rPr>
          <w:rFonts w:cs="宋体" w:hint="eastAsia"/>
        </w:rPr>
        <w:t>万左右，穗粒数</w:t>
      </w:r>
      <w:r>
        <w:rPr>
          <w:rFonts w:cs="宋体" w:hint="eastAsia"/>
        </w:rPr>
        <w:t>37</w:t>
      </w:r>
      <w:r>
        <w:rPr>
          <w:rFonts w:cs="宋体" w:hint="eastAsia"/>
        </w:rPr>
        <w:t>粒左右，千粒重达到</w:t>
      </w:r>
      <w:r>
        <w:rPr>
          <w:rFonts w:cs="宋体" w:hint="eastAsia"/>
        </w:rPr>
        <w:t>47</w:t>
      </w:r>
      <w:r>
        <w:rPr>
          <w:rFonts w:cs="宋体" w:hint="eastAsia"/>
        </w:rPr>
        <w:t>克左右。中抗条锈病、白粉病、叶枯病、纹枯病，感叶锈病和赤霉病。容重</w:t>
      </w:r>
      <w:r>
        <w:rPr>
          <w:rFonts w:cs="宋体" w:hint="eastAsia"/>
        </w:rPr>
        <w:t>821.1</w:t>
      </w:r>
      <w:r>
        <w:rPr>
          <w:rFonts w:cs="宋体" w:hint="eastAsia"/>
        </w:rPr>
        <w:t>克</w:t>
      </w:r>
      <w:r>
        <w:rPr>
          <w:rFonts w:cs="宋体" w:hint="eastAsia"/>
        </w:rPr>
        <w:t>/</w:t>
      </w:r>
      <w:r>
        <w:rPr>
          <w:rFonts w:cs="宋体" w:hint="eastAsia"/>
        </w:rPr>
        <w:t>升，硬度</w:t>
      </w:r>
      <w:r>
        <w:rPr>
          <w:rFonts w:cs="宋体" w:hint="eastAsia"/>
        </w:rPr>
        <w:t>68.25</w:t>
      </w:r>
      <w:r>
        <w:rPr>
          <w:rFonts w:cs="宋体" w:hint="eastAsia"/>
        </w:rPr>
        <w:t>、蛋白质含量</w:t>
      </w:r>
      <w:r>
        <w:rPr>
          <w:rFonts w:cs="宋体" w:hint="eastAsia"/>
        </w:rPr>
        <w:t>13.9</w:t>
      </w:r>
      <w:r>
        <w:rPr>
          <w:rFonts w:cs="宋体" w:hint="eastAsia"/>
        </w:rPr>
        <w:t>％，湿面筋含量</w:t>
      </w:r>
      <w:r>
        <w:rPr>
          <w:rFonts w:cs="宋体" w:hint="eastAsia"/>
        </w:rPr>
        <w:t>30.2</w:t>
      </w:r>
      <w:r>
        <w:rPr>
          <w:rFonts w:cs="宋体" w:hint="eastAsia"/>
        </w:rPr>
        <w:t>％，吸水率</w:t>
      </w:r>
      <w:r>
        <w:rPr>
          <w:rFonts w:cs="宋体" w:hint="eastAsia"/>
        </w:rPr>
        <w:t>63.4%</w:t>
      </w:r>
      <w:r>
        <w:rPr>
          <w:rFonts w:cs="宋体" w:hint="eastAsia"/>
        </w:rPr>
        <w:t>，形成时间</w:t>
      </w:r>
      <w:r>
        <w:rPr>
          <w:rFonts w:cs="宋体" w:hint="eastAsia"/>
        </w:rPr>
        <w:t>10.1</w:t>
      </w:r>
      <w:r>
        <w:rPr>
          <w:rFonts w:cs="宋体" w:hint="eastAsia"/>
        </w:rPr>
        <w:t>分，稳定时间</w:t>
      </w:r>
      <w:r>
        <w:rPr>
          <w:rFonts w:cs="宋体" w:hint="eastAsia"/>
        </w:rPr>
        <w:t>13.9</w:t>
      </w:r>
      <w:r>
        <w:rPr>
          <w:rFonts w:cs="宋体" w:hint="eastAsia"/>
        </w:rPr>
        <w:t>分，达到强筋小麦品质标准，</w:t>
      </w:r>
      <w:r>
        <w:rPr>
          <w:rFonts w:cs="宋体" w:hint="eastAsia"/>
        </w:rPr>
        <w:t>2011</w:t>
      </w:r>
      <w:r>
        <w:rPr>
          <w:rFonts w:cs="宋体" w:hint="eastAsia"/>
        </w:rPr>
        <w:t>年被农业部小麦质量鉴评会评定为优质面包和优质面条品种。</w:t>
      </w:r>
    </w:p>
    <w:p w:rsidR="00F61900" w:rsidRDefault="00F61900" w:rsidP="00F61900">
      <w:pPr>
        <w:ind w:firstLine="422"/>
        <w:rPr>
          <w:rFonts w:cs="宋体"/>
        </w:rPr>
      </w:pPr>
      <w:r>
        <w:rPr>
          <w:rFonts w:cs="宋体"/>
          <w:b/>
          <w:bCs/>
        </w:rPr>
        <w:t>产量表现：</w:t>
      </w:r>
      <w:r>
        <w:rPr>
          <w:rFonts w:cs="宋体" w:hint="eastAsia"/>
        </w:rPr>
        <w:t>2007</w:t>
      </w:r>
      <w:r>
        <w:rPr>
          <w:rFonts w:cs="宋体"/>
        </w:rPr>
        <w:t>－</w:t>
      </w:r>
      <w:r>
        <w:rPr>
          <w:rFonts w:cs="宋体"/>
        </w:rPr>
        <w:t>200</w:t>
      </w:r>
      <w:r>
        <w:rPr>
          <w:rFonts w:cs="宋体" w:hint="eastAsia"/>
        </w:rPr>
        <w:t>9</w:t>
      </w:r>
      <w:r>
        <w:rPr>
          <w:rFonts w:cs="宋体"/>
        </w:rPr>
        <w:t>年</w:t>
      </w:r>
      <w:r>
        <w:rPr>
          <w:rFonts w:cs="宋体" w:hint="eastAsia"/>
        </w:rPr>
        <w:t>度参加河南省</w:t>
      </w:r>
      <w:proofErr w:type="gramStart"/>
      <w:r>
        <w:rPr>
          <w:rFonts w:cs="宋体" w:hint="eastAsia"/>
        </w:rPr>
        <w:t>春水组</w:t>
      </w:r>
      <w:proofErr w:type="gramEnd"/>
      <w:r>
        <w:rPr>
          <w:rFonts w:cs="宋体"/>
        </w:rPr>
        <w:t>区域试验，</w:t>
      </w:r>
      <w:r>
        <w:rPr>
          <w:rFonts w:cs="宋体" w:hint="eastAsia"/>
        </w:rPr>
        <w:t>两</w:t>
      </w:r>
      <w:r>
        <w:rPr>
          <w:rFonts w:cs="宋体"/>
        </w:rPr>
        <w:t>年平均亩产</w:t>
      </w:r>
      <w:r>
        <w:rPr>
          <w:rFonts w:cs="宋体" w:hint="eastAsia"/>
        </w:rPr>
        <w:t>498.9</w:t>
      </w:r>
      <w:r>
        <w:rPr>
          <w:rFonts w:cs="宋体"/>
        </w:rPr>
        <w:t>千克，较对照</w:t>
      </w:r>
      <w:r>
        <w:rPr>
          <w:rFonts w:cs="宋体" w:hint="eastAsia"/>
        </w:rPr>
        <w:t>品种</w:t>
      </w:r>
      <w:r>
        <w:rPr>
          <w:rFonts w:cs="宋体"/>
        </w:rPr>
        <w:t>增产</w:t>
      </w:r>
      <w:r>
        <w:rPr>
          <w:rFonts w:cs="宋体" w:hint="eastAsia"/>
        </w:rPr>
        <w:t>6.2</w:t>
      </w:r>
      <w:r>
        <w:rPr>
          <w:rFonts w:cs="宋体"/>
        </w:rPr>
        <w:t>%</w:t>
      </w:r>
      <w:r>
        <w:rPr>
          <w:rFonts w:cs="宋体"/>
        </w:rPr>
        <w:t>；</w:t>
      </w:r>
      <w:r>
        <w:rPr>
          <w:rFonts w:cs="宋体" w:hint="eastAsia"/>
        </w:rPr>
        <w:t>2009-2010</w:t>
      </w:r>
      <w:r>
        <w:rPr>
          <w:rFonts w:cs="宋体" w:hint="eastAsia"/>
        </w:rPr>
        <w:t>年度参加河南省</w:t>
      </w:r>
      <w:proofErr w:type="gramStart"/>
      <w:r>
        <w:rPr>
          <w:rFonts w:cs="宋体" w:hint="eastAsia"/>
        </w:rPr>
        <w:t>春水组</w:t>
      </w:r>
      <w:proofErr w:type="gramEnd"/>
      <w:r>
        <w:rPr>
          <w:rFonts w:cs="宋体" w:hint="eastAsia"/>
        </w:rPr>
        <w:t>生产试验，平均亩产</w:t>
      </w:r>
      <w:r>
        <w:rPr>
          <w:rFonts w:cs="宋体" w:hint="eastAsia"/>
        </w:rPr>
        <w:t>491.4</w:t>
      </w:r>
      <w:r>
        <w:rPr>
          <w:rFonts w:cs="宋体" w:hint="eastAsia"/>
        </w:rPr>
        <w:t>千克，比对照品种增产</w:t>
      </w:r>
      <w:r>
        <w:rPr>
          <w:rFonts w:cs="宋体" w:hint="eastAsia"/>
        </w:rPr>
        <w:t>8.1%</w:t>
      </w:r>
      <w:r>
        <w:rPr>
          <w:rFonts w:cs="宋体"/>
        </w:rPr>
        <w:t>。</w:t>
      </w:r>
      <w:r>
        <w:rPr>
          <w:rFonts w:cs="宋体" w:hint="eastAsia"/>
        </w:rPr>
        <w:t>2009-2011</w:t>
      </w:r>
      <w:r>
        <w:rPr>
          <w:rFonts w:cs="宋体" w:hint="eastAsia"/>
        </w:rPr>
        <w:t>年度参加国家黄淮麦区南片冬水组区域试验，两年平均亩产</w:t>
      </w:r>
      <w:r>
        <w:rPr>
          <w:rFonts w:cs="宋体" w:hint="eastAsia"/>
        </w:rPr>
        <w:t>547.4</w:t>
      </w:r>
      <w:r>
        <w:rPr>
          <w:rFonts w:cs="宋体" w:hint="eastAsia"/>
        </w:rPr>
        <w:t>千克，比对照品种增产</w:t>
      </w:r>
      <w:r>
        <w:rPr>
          <w:rFonts w:cs="宋体" w:hint="eastAsia"/>
        </w:rPr>
        <w:t>3.1%</w:t>
      </w:r>
      <w:r>
        <w:rPr>
          <w:rFonts w:cs="宋体" w:hint="eastAsia"/>
        </w:rPr>
        <w:t>；</w:t>
      </w:r>
      <w:r>
        <w:rPr>
          <w:rFonts w:cs="宋体" w:hint="eastAsia"/>
        </w:rPr>
        <w:t>2011-2012</w:t>
      </w:r>
      <w:r>
        <w:rPr>
          <w:rFonts w:cs="宋体" w:hint="eastAsia"/>
        </w:rPr>
        <w:t>年度参加国家黄淮麦区南片冬水组生产试验，平均亩产</w:t>
      </w:r>
      <w:r>
        <w:rPr>
          <w:rFonts w:cs="宋体" w:hint="eastAsia"/>
        </w:rPr>
        <w:t>449.7</w:t>
      </w:r>
      <w:r>
        <w:rPr>
          <w:rFonts w:cs="宋体" w:hint="eastAsia"/>
        </w:rPr>
        <w:t>千克，比对照品种增产</w:t>
      </w:r>
      <w:r>
        <w:rPr>
          <w:rFonts w:cs="宋体" w:hint="eastAsia"/>
        </w:rPr>
        <w:t>2.6%</w:t>
      </w:r>
      <w:r>
        <w:rPr>
          <w:rFonts w:cs="宋体"/>
        </w:rPr>
        <w:t>。</w:t>
      </w:r>
    </w:p>
    <w:p w:rsidR="00F61900" w:rsidRDefault="00F61900" w:rsidP="00F61900">
      <w:pPr>
        <w:ind w:firstLine="422"/>
        <w:rPr>
          <w:rFonts w:cs="宋体"/>
        </w:rPr>
      </w:pPr>
      <w:r>
        <w:rPr>
          <w:rFonts w:cs="宋体"/>
          <w:b/>
          <w:bCs/>
        </w:rPr>
        <w:t>栽培要点：</w:t>
      </w:r>
      <w:r>
        <w:rPr>
          <w:rFonts w:cs="宋体" w:hint="eastAsia"/>
        </w:rPr>
        <w:t>适宜播种期为</w:t>
      </w:r>
      <w:r>
        <w:rPr>
          <w:rFonts w:cs="宋体" w:hint="eastAsia"/>
        </w:rPr>
        <w:t>10</w:t>
      </w:r>
      <w:r>
        <w:rPr>
          <w:rFonts w:cs="宋体" w:hint="eastAsia"/>
        </w:rPr>
        <w:t>月</w:t>
      </w:r>
      <w:r>
        <w:rPr>
          <w:rFonts w:cs="宋体" w:hint="eastAsia"/>
        </w:rPr>
        <w:t>10</w:t>
      </w:r>
      <w:r>
        <w:rPr>
          <w:rFonts w:cs="宋体" w:hint="eastAsia"/>
        </w:rPr>
        <w:t>日</w:t>
      </w:r>
      <w:r>
        <w:rPr>
          <w:rFonts w:cs="宋体" w:hint="eastAsia"/>
        </w:rPr>
        <w:t>-20</w:t>
      </w:r>
      <w:r>
        <w:rPr>
          <w:rFonts w:cs="宋体" w:hint="eastAsia"/>
        </w:rPr>
        <w:t>日，播量为每亩</w:t>
      </w:r>
      <w:r>
        <w:rPr>
          <w:rFonts w:cs="宋体" w:hint="eastAsia"/>
        </w:rPr>
        <w:t>8-9</w:t>
      </w:r>
      <w:r>
        <w:rPr>
          <w:rFonts w:cs="宋体" w:hint="eastAsia"/>
        </w:rPr>
        <w:t>千克。底肥施用量一般为每亩纯氮</w:t>
      </w:r>
      <w:r>
        <w:rPr>
          <w:rFonts w:cs="宋体" w:hint="eastAsia"/>
        </w:rPr>
        <w:t>12-14</w:t>
      </w:r>
      <w:r>
        <w:rPr>
          <w:rFonts w:cs="宋体" w:hint="eastAsia"/>
        </w:rPr>
        <w:t>千克、五氧化二磷</w:t>
      </w:r>
      <w:r>
        <w:rPr>
          <w:rFonts w:cs="宋体" w:hint="eastAsia"/>
        </w:rPr>
        <w:t>8-9</w:t>
      </w:r>
      <w:r>
        <w:rPr>
          <w:rFonts w:cs="宋体" w:hint="eastAsia"/>
        </w:rPr>
        <w:t>千克、氧化钾</w:t>
      </w:r>
      <w:r>
        <w:rPr>
          <w:rFonts w:cs="宋体" w:hint="eastAsia"/>
        </w:rPr>
        <w:t>5</w:t>
      </w:r>
      <w:r>
        <w:rPr>
          <w:rFonts w:cs="宋体" w:hint="eastAsia"/>
        </w:rPr>
        <w:t>千克，返青拔节期结合浇地每亩追施尿素</w:t>
      </w:r>
      <w:r>
        <w:rPr>
          <w:rFonts w:cs="宋体" w:hint="eastAsia"/>
        </w:rPr>
        <w:t>7.5-10</w:t>
      </w:r>
      <w:r>
        <w:rPr>
          <w:rFonts w:cs="宋体" w:hint="eastAsia"/>
        </w:rPr>
        <w:t>千克，灌浆中期每亩使用</w:t>
      </w:r>
      <w:r>
        <w:rPr>
          <w:rFonts w:cs="宋体" w:hint="eastAsia"/>
        </w:rPr>
        <w:t>2</w:t>
      </w:r>
      <w:r>
        <w:rPr>
          <w:rFonts w:cs="宋体" w:hint="eastAsia"/>
        </w:rPr>
        <w:t>％尿素水溶液</w:t>
      </w:r>
      <w:r>
        <w:rPr>
          <w:rFonts w:cs="宋体" w:hint="eastAsia"/>
        </w:rPr>
        <w:t>50</w:t>
      </w:r>
      <w:r>
        <w:rPr>
          <w:rFonts w:cs="宋体" w:hint="eastAsia"/>
        </w:rPr>
        <w:t>千克进行根外追肥。注意防治穗</w:t>
      </w:r>
      <w:proofErr w:type="gramStart"/>
      <w:r>
        <w:rPr>
          <w:rFonts w:cs="宋体" w:hint="eastAsia"/>
        </w:rPr>
        <w:t>蚜</w:t>
      </w:r>
      <w:proofErr w:type="gramEnd"/>
      <w:r>
        <w:rPr>
          <w:rFonts w:cs="宋体" w:hint="eastAsia"/>
        </w:rPr>
        <w:t>和赤霉病。</w:t>
      </w:r>
      <w:r>
        <w:rPr>
          <w:rFonts w:hint="eastAsia"/>
        </w:rPr>
        <w:t>在江苏北部、安徽北部和河南东部地区种植注意预防倒春寒。</w:t>
      </w:r>
    </w:p>
    <w:p w:rsidR="00F61900" w:rsidRDefault="00F61900" w:rsidP="00F61900">
      <w:pPr>
        <w:ind w:firstLine="422"/>
        <w:rPr>
          <w:rFonts w:cs="宋体"/>
        </w:rPr>
      </w:pPr>
      <w:r>
        <w:rPr>
          <w:rFonts w:cs="宋体"/>
          <w:b/>
          <w:bCs/>
          <w:kern w:val="0"/>
        </w:rPr>
        <w:t>适宜区域：</w:t>
      </w:r>
      <w:r>
        <w:rPr>
          <w:rFonts w:cs="宋体" w:hint="eastAsia"/>
        </w:rPr>
        <w:t>适宜在黄淮冬麦区南片的河南中北部、安徽北部、江苏北部、陕西关中地区高中水肥地块</w:t>
      </w:r>
      <w:proofErr w:type="gramStart"/>
      <w:r>
        <w:rPr>
          <w:rFonts w:cs="宋体" w:hint="eastAsia"/>
        </w:rPr>
        <w:t>早中茬种植</w:t>
      </w:r>
      <w:proofErr w:type="gramEnd"/>
      <w:r>
        <w:rPr>
          <w:rFonts w:cs="宋体" w:hint="eastAsia"/>
        </w:rPr>
        <w:t>。</w:t>
      </w:r>
    </w:p>
    <w:p w:rsidR="00F61900" w:rsidRDefault="00F61900" w:rsidP="00F61900">
      <w:pPr>
        <w:ind w:firstLine="422"/>
        <w:rPr>
          <w:rFonts w:cs="宋体"/>
        </w:rPr>
      </w:pPr>
      <w:r>
        <w:rPr>
          <w:rFonts w:cs="宋体"/>
          <w:b/>
          <w:bCs/>
        </w:rPr>
        <w:t>选育单位：</w:t>
      </w:r>
      <w:r>
        <w:rPr>
          <w:rFonts w:cs="宋体"/>
        </w:rPr>
        <w:t>河南省农业科学院小麦研究所</w:t>
      </w:r>
    </w:p>
    <w:p w:rsidR="00F61900" w:rsidRDefault="00F61900" w:rsidP="00F61900">
      <w:pPr>
        <w:ind w:firstLine="420"/>
        <w:rPr>
          <w:rFonts w:cs="宋体"/>
        </w:rPr>
      </w:pPr>
      <w:r>
        <w:rPr>
          <w:rFonts w:cs="宋体"/>
        </w:rPr>
        <w:t>联系地址：郑州市</w:t>
      </w:r>
      <w:r>
        <w:rPr>
          <w:rFonts w:cs="宋体" w:hint="eastAsia"/>
        </w:rPr>
        <w:t>花园路</w:t>
      </w:r>
      <w:r>
        <w:rPr>
          <w:rFonts w:cs="宋体" w:hint="eastAsia"/>
        </w:rPr>
        <w:t>116</w:t>
      </w:r>
      <w:r>
        <w:rPr>
          <w:rFonts w:cs="宋体"/>
        </w:rPr>
        <w:t>号</w:t>
      </w:r>
    </w:p>
    <w:p w:rsidR="00F61900" w:rsidRDefault="00F61900" w:rsidP="00F61900">
      <w:pPr>
        <w:ind w:firstLine="420"/>
        <w:rPr>
          <w:rFonts w:cs="宋体"/>
        </w:rPr>
      </w:pPr>
      <w:r>
        <w:rPr>
          <w:rFonts w:cs="宋体"/>
        </w:rPr>
        <w:t>邮政编码：</w:t>
      </w:r>
      <w:r>
        <w:rPr>
          <w:rFonts w:cs="宋体"/>
        </w:rPr>
        <w:t>450002</w:t>
      </w:r>
    </w:p>
    <w:p w:rsidR="00F61900" w:rsidRDefault="00F61900" w:rsidP="00F61900">
      <w:pPr>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r>
        <w:rPr>
          <w:rFonts w:cs="宋体"/>
        </w:rPr>
        <w:t>：许为钢</w:t>
      </w:r>
    </w:p>
    <w:p w:rsidR="00F61900" w:rsidRDefault="00F61900" w:rsidP="00F61900">
      <w:pPr>
        <w:ind w:firstLine="420"/>
        <w:rPr>
          <w:rFonts w:cs="宋体"/>
        </w:rPr>
      </w:pPr>
      <w:r>
        <w:rPr>
          <w:rFonts w:cs="宋体"/>
        </w:rPr>
        <w:t>联系电话：</w:t>
      </w:r>
      <w:r>
        <w:rPr>
          <w:rFonts w:cs="宋体"/>
        </w:rPr>
        <w:t>0371-</w:t>
      </w:r>
      <w:r>
        <w:rPr>
          <w:rFonts w:cs="宋体" w:hint="eastAsia"/>
        </w:rPr>
        <w:t>6</w:t>
      </w:r>
      <w:r>
        <w:rPr>
          <w:rFonts w:cs="宋体"/>
        </w:rPr>
        <w:t>5712307</w:t>
      </w:r>
    </w:p>
    <w:p w:rsidR="00F61900" w:rsidRDefault="00F61900" w:rsidP="00F61900">
      <w:pPr>
        <w:ind w:firstLine="420"/>
      </w:pPr>
      <w:r>
        <w:rPr>
          <w:rFonts w:cs="宋体"/>
        </w:rPr>
        <w:t>电子邮箱</w:t>
      </w:r>
      <w:r>
        <w:rPr>
          <w:rFonts w:cs="宋体" w:hint="eastAsia"/>
        </w:rPr>
        <w:t>：</w:t>
      </w:r>
      <w:r>
        <w:rPr>
          <w:rFonts w:cs="宋体"/>
        </w:rPr>
        <w:t>Xuwg1958@sohu.com</w:t>
      </w:r>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80" w:name="_Toc341792862"/>
      <w:bookmarkStart w:id="181" w:name="_Toc375121796"/>
      <w:bookmarkStart w:id="182" w:name="_Toc375122188"/>
      <w:bookmarkStart w:id="183" w:name="_Toc375122369"/>
      <w:bookmarkStart w:id="184" w:name="_Toc381287386"/>
      <w:bookmarkStart w:id="185" w:name="_Toc402255316"/>
      <w:bookmarkStart w:id="186" w:name="_Toc28378"/>
      <w:bookmarkStart w:id="187" w:name="_Toc406755506"/>
      <w:bookmarkStart w:id="188" w:name="_Toc407090981"/>
      <w:bookmarkStart w:id="189" w:name="_Toc17970"/>
      <w:proofErr w:type="gramStart"/>
      <w:r>
        <w:rPr>
          <w:rFonts w:ascii="Times New Roman" w:hAnsi="Times New Roman" w:hint="eastAsia"/>
        </w:rPr>
        <w:t>衡观</w:t>
      </w:r>
      <w:proofErr w:type="gramEnd"/>
      <w:r>
        <w:rPr>
          <w:rFonts w:ascii="Times New Roman" w:hAnsi="Times New Roman" w:hint="eastAsia"/>
        </w:rPr>
        <w:t>35</w:t>
      </w:r>
      <w:bookmarkEnd w:id="180"/>
      <w:bookmarkEnd w:id="181"/>
      <w:bookmarkEnd w:id="182"/>
      <w:bookmarkEnd w:id="183"/>
      <w:bookmarkEnd w:id="184"/>
      <w:bookmarkEnd w:id="185"/>
      <w:bookmarkEnd w:id="186"/>
      <w:bookmarkEnd w:id="187"/>
      <w:bookmarkEnd w:id="188"/>
      <w:bookmarkEnd w:id="189"/>
    </w:p>
    <w:p w:rsidR="00F61900" w:rsidRDefault="00F61900" w:rsidP="00F61900">
      <w:pPr>
        <w:spacing w:line="340" w:lineRule="exact"/>
        <w:ind w:firstLine="422"/>
        <w:rPr>
          <w:rFonts w:cs="宋体"/>
        </w:rPr>
      </w:pPr>
      <w:r>
        <w:rPr>
          <w:rFonts w:cs="宋体" w:hint="eastAsia"/>
          <w:b/>
        </w:rPr>
        <w:t>品种来源：</w:t>
      </w:r>
      <w:r>
        <w:rPr>
          <w:rFonts w:cs="宋体" w:hint="eastAsia"/>
        </w:rPr>
        <w:t>从衡</w:t>
      </w:r>
      <w:r>
        <w:rPr>
          <w:rFonts w:cs="宋体" w:hint="eastAsia"/>
        </w:rPr>
        <w:t>84</w:t>
      </w:r>
      <w:r>
        <w:rPr>
          <w:rFonts w:cs="宋体" w:hint="eastAsia"/>
        </w:rPr>
        <w:t>观</w:t>
      </w:r>
      <w:r>
        <w:rPr>
          <w:rFonts w:cs="宋体" w:hint="eastAsia"/>
        </w:rPr>
        <w:t>749/</w:t>
      </w:r>
      <w:r>
        <w:rPr>
          <w:rFonts w:cs="宋体" w:hint="eastAsia"/>
        </w:rPr>
        <w:t>衡</w:t>
      </w:r>
      <w:r>
        <w:rPr>
          <w:rFonts w:cs="宋体" w:hint="eastAsia"/>
        </w:rPr>
        <w:t>87-4263</w:t>
      </w:r>
      <w:r>
        <w:rPr>
          <w:rFonts w:cs="宋体" w:hint="eastAsia"/>
        </w:rPr>
        <w:t>中选育。</w:t>
      </w:r>
    </w:p>
    <w:p w:rsidR="00F61900" w:rsidRDefault="00F61900" w:rsidP="00F61900">
      <w:pPr>
        <w:spacing w:line="340" w:lineRule="exact"/>
        <w:ind w:firstLine="422"/>
        <w:rPr>
          <w:rFonts w:cs="宋体"/>
        </w:rPr>
      </w:pPr>
      <w:r>
        <w:rPr>
          <w:rFonts w:cs="宋体" w:hint="eastAsia"/>
          <w:b/>
        </w:rPr>
        <w:t>审定情况：</w:t>
      </w:r>
      <w:r>
        <w:rPr>
          <w:rFonts w:cs="宋体" w:hint="eastAsia"/>
        </w:rPr>
        <w:t>2004</w:t>
      </w:r>
      <w:r>
        <w:rPr>
          <w:rFonts w:cs="宋体" w:hint="eastAsia"/>
        </w:rPr>
        <w:t>年河北省审定，</w:t>
      </w:r>
      <w:r>
        <w:rPr>
          <w:rFonts w:cs="宋体" w:hint="eastAsia"/>
        </w:rPr>
        <w:t>2006</w:t>
      </w:r>
      <w:r>
        <w:rPr>
          <w:rFonts w:cs="宋体" w:hint="eastAsia"/>
        </w:rPr>
        <w:t>年国家审定，</w:t>
      </w:r>
      <w:r>
        <w:rPr>
          <w:rFonts w:cs="宋体" w:hint="eastAsia"/>
        </w:rPr>
        <w:t>2006</w:t>
      </w:r>
      <w:r>
        <w:rPr>
          <w:rFonts w:cs="宋体" w:hint="eastAsia"/>
        </w:rPr>
        <w:t>年山西省认定，</w:t>
      </w:r>
      <w:r>
        <w:rPr>
          <w:rFonts w:cs="宋体" w:hint="eastAsia"/>
        </w:rPr>
        <w:t>2007</w:t>
      </w:r>
      <w:r>
        <w:rPr>
          <w:rFonts w:cs="宋体" w:hint="eastAsia"/>
        </w:rPr>
        <w:t>年天津市</w:t>
      </w:r>
      <w:r>
        <w:rPr>
          <w:rFonts w:cs="宋体" w:hint="eastAsia"/>
        </w:rPr>
        <w:lastRenderedPageBreak/>
        <w:t>审定，</w:t>
      </w:r>
      <w:r>
        <w:rPr>
          <w:rFonts w:cs="宋体" w:hint="eastAsia"/>
        </w:rPr>
        <w:t>2010</w:t>
      </w:r>
      <w:r>
        <w:rPr>
          <w:rFonts w:cs="宋体" w:hint="eastAsia"/>
        </w:rPr>
        <w:t>年获准在湖北省襄樊地区推广种植</w:t>
      </w:r>
    </w:p>
    <w:p w:rsidR="00F61900" w:rsidRDefault="00F61900" w:rsidP="00F61900">
      <w:pPr>
        <w:spacing w:line="340" w:lineRule="exact"/>
        <w:ind w:firstLine="422"/>
        <w:rPr>
          <w:rFonts w:cs="宋体"/>
        </w:rPr>
      </w:pPr>
      <w:r>
        <w:rPr>
          <w:rFonts w:cs="宋体" w:hint="eastAsia"/>
          <w:b/>
        </w:rPr>
        <w:t>审定编号：</w:t>
      </w:r>
      <w:proofErr w:type="gramStart"/>
      <w:r>
        <w:rPr>
          <w:rFonts w:cs="宋体" w:hint="eastAsia"/>
        </w:rPr>
        <w:t>国审麦</w:t>
      </w:r>
      <w:proofErr w:type="gramEnd"/>
      <w:r>
        <w:rPr>
          <w:rFonts w:cs="宋体" w:hint="eastAsia"/>
        </w:rPr>
        <w:t>2006010</w:t>
      </w:r>
      <w:r>
        <w:rPr>
          <w:rFonts w:cs="宋体" w:hint="eastAsia"/>
        </w:rPr>
        <w:t>，</w:t>
      </w:r>
      <w:proofErr w:type="gramStart"/>
      <w:r>
        <w:rPr>
          <w:rFonts w:cs="宋体" w:hint="eastAsia"/>
        </w:rPr>
        <w:t>冀审麦</w:t>
      </w:r>
      <w:proofErr w:type="gramEnd"/>
      <w:r>
        <w:rPr>
          <w:rFonts w:cs="宋体" w:hint="eastAsia"/>
        </w:rPr>
        <w:t>2004003</w:t>
      </w:r>
      <w:r>
        <w:rPr>
          <w:rFonts w:cs="宋体" w:hint="eastAsia"/>
        </w:rPr>
        <w:t>，</w:t>
      </w:r>
      <w:proofErr w:type="gramStart"/>
      <w:r>
        <w:rPr>
          <w:rFonts w:cs="宋体" w:hint="eastAsia"/>
        </w:rPr>
        <w:t>晋引麦</w:t>
      </w:r>
      <w:proofErr w:type="gramEnd"/>
      <w:r>
        <w:rPr>
          <w:rFonts w:cs="宋体" w:hint="eastAsia"/>
        </w:rPr>
        <w:t>2006001</w:t>
      </w:r>
      <w:r>
        <w:rPr>
          <w:rFonts w:cs="宋体" w:hint="eastAsia"/>
        </w:rPr>
        <w:t>，</w:t>
      </w:r>
      <w:proofErr w:type="gramStart"/>
      <w:r>
        <w:rPr>
          <w:rFonts w:cs="宋体" w:hint="eastAsia"/>
        </w:rPr>
        <w:t>津审麦</w:t>
      </w:r>
      <w:proofErr w:type="gramEnd"/>
      <w:r>
        <w:rPr>
          <w:rFonts w:cs="宋体" w:hint="eastAsia"/>
        </w:rPr>
        <w:t>2007003</w:t>
      </w:r>
      <w:r>
        <w:rPr>
          <w:rFonts w:cs="宋体" w:hint="eastAsia"/>
        </w:rPr>
        <w:t>，</w:t>
      </w:r>
      <w:proofErr w:type="gramStart"/>
      <w:r>
        <w:rPr>
          <w:rFonts w:cs="宋体" w:hint="eastAsia"/>
        </w:rPr>
        <w:t>鄂农种发</w:t>
      </w:r>
      <w:proofErr w:type="gramEnd"/>
      <w:r>
        <w:rPr>
          <w:rFonts w:cs="宋体" w:hint="eastAsia"/>
        </w:rPr>
        <w:t>〔</w:t>
      </w:r>
      <w:r>
        <w:rPr>
          <w:rFonts w:cs="宋体" w:hint="eastAsia"/>
        </w:rPr>
        <w:t>2010</w:t>
      </w:r>
      <w:r>
        <w:rPr>
          <w:rFonts w:cs="宋体" w:hint="eastAsia"/>
        </w:rPr>
        <w:t>〕</w:t>
      </w:r>
      <w:r>
        <w:rPr>
          <w:rFonts w:cs="宋体" w:hint="eastAsia"/>
        </w:rPr>
        <w:t>99</w:t>
      </w:r>
      <w:r>
        <w:rPr>
          <w:rFonts w:cs="宋体" w:hint="eastAsia"/>
        </w:rPr>
        <w:t>号</w:t>
      </w:r>
    </w:p>
    <w:p w:rsidR="00F61900" w:rsidRDefault="00F61900" w:rsidP="00F61900">
      <w:pPr>
        <w:spacing w:line="340" w:lineRule="exact"/>
        <w:ind w:firstLine="422"/>
        <w:rPr>
          <w:rFonts w:cs="宋体"/>
        </w:rPr>
      </w:pPr>
      <w:r>
        <w:rPr>
          <w:rFonts w:cs="宋体" w:hint="eastAsia"/>
          <w:b/>
        </w:rPr>
        <w:t>特征特性：</w:t>
      </w:r>
      <w:r>
        <w:rPr>
          <w:rFonts w:cs="宋体" w:hint="eastAsia"/>
        </w:rPr>
        <w:t>半冬性，株型紧凑，叶片较上冲，分蘖力中等，株高</w:t>
      </w:r>
      <w:r>
        <w:rPr>
          <w:rFonts w:cs="宋体" w:hint="eastAsia"/>
        </w:rPr>
        <w:t>68</w:t>
      </w:r>
      <w:r>
        <w:rPr>
          <w:rFonts w:cs="宋体" w:hint="eastAsia"/>
        </w:rPr>
        <w:t>～</w:t>
      </w:r>
      <w:r>
        <w:rPr>
          <w:rFonts w:cs="宋体" w:hint="eastAsia"/>
        </w:rPr>
        <w:t>72</w:t>
      </w:r>
      <w:r>
        <w:rPr>
          <w:rFonts w:cs="宋体" w:hint="eastAsia"/>
        </w:rPr>
        <w:t>厘米，慢叶锈病，抗秆锈病，中抗纹枯病和白粉病，抗干热风，</w:t>
      </w:r>
      <w:proofErr w:type="gramStart"/>
      <w:r>
        <w:rPr>
          <w:rFonts w:cs="宋体" w:hint="eastAsia"/>
        </w:rPr>
        <w:t>落黄好</w:t>
      </w:r>
      <w:proofErr w:type="gramEnd"/>
      <w:r>
        <w:rPr>
          <w:rFonts w:cs="宋体" w:hint="eastAsia"/>
        </w:rPr>
        <w:t>；根系发达，</w:t>
      </w:r>
      <w:proofErr w:type="gramStart"/>
      <w:r>
        <w:rPr>
          <w:rFonts w:cs="宋体" w:hint="eastAsia"/>
        </w:rPr>
        <w:t>根活力</w:t>
      </w:r>
      <w:proofErr w:type="gramEnd"/>
      <w:r>
        <w:rPr>
          <w:rFonts w:cs="宋体" w:hint="eastAsia"/>
        </w:rPr>
        <w:t>强，对土壤水有极强的吸收能力，</w:t>
      </w:r>
      <w:proofErr w:type="gramStart"/>
      <w:r>
        <w:rPr>
          <w:rFonts w:cs="宋体" w:hint="eastAsia"/>
        </w:rPr>
        <w:t>叶片宽短而</w:t>
      </w:r>
      <w:proofErr w:type="gramEnd"/>
      <w:r>
        <w:rPr>
          <w:rFonts w:cs="宋体" w:hint="eastAsia"/>
        </w:rPr>
        <w:t>厚，保水能力强，叶片失水慢，水分利用率高，抗旱指数为</w:t>
      </w:r>
      <w:r>
        <w:rPr>
          <w:rFonts w:cs="宋体" w:hint="eastAsia"/>
        </w:rPr>
        <w:t>1.15</w:t>
      </w:r>
      <w:r>
        <w:rPr>
          <w:rFonts w:cs="宋体" w:hint="eastAsia"/>
        </w:rPr>
        <w:t>。结实性好，</w:t>
      </w:r>
      <w:proofErr w:type="gramStart"/>
      <w:r>
        <w:rPr>
          <w:rFonts w:cs="宋体" w:hint="eastAsia"/>
        </w:rPr>
        <w:t>长方型穗较粗</w:t>
      </w:r>
      <w:proofErr w:type="gramEnd"/>
      <w:r>
        <w:rPr>
          <w:rFonts w:cs="宋体" w:hint="eastAsia"/>
        </w:rPr>
        <w:t>，小穗排列较密，白粒、硬质；籽粒饱满，容重</w:t>
      </w:r>
      <w:r>
        <w:rPr>
          <w:rFonts w:cs="宋体" w:hint="eastAsia"/>
        </w:rPr>
        <w:t>816</w:t>
      </w:r>
      <w:r>
        <w:rPr>
          <w:rFonts w:cs="宋体" w:hint="eastAsia"/>
        </w:rPr>
        <w:t>克</w:t>
      </w:r>
      <w:r>
        <w:rPr>
          <w:rFonts w:cs="宋体" w:hint="eastAsia"/>
        </w:rPr>
        <w:t>/</w:t>
      </w:r>
      <w:r>
        <w:rPr>
          <w:rFonts w:cs="宋体" w:hint="eastAsia"/>
        </w:rPr>
        <w:t>升，蛋白质含量</w:t>
      </w:r>
      <w:r>
        <w:rPr>
          <w:rFonts w:cs="宋体" w:hint="eastAsia"/>
        </w:rPr>
        <w:t>14.92%</w:t>
      </w:r>
      <w:r>
        <w:rPr>
          <w:rFonts w:cs="宋体" w:hint="eastAsia"/>
        </w:rPr>
        <w:t>，湿面筋</w:t>
      </w:r>
      <w:r>
        <w:rPr>
          <w:rFonts w:cs="宋体" w:hint="eastAsia"/>
        </w:rPr>
        <w:t>33.4%</w:t>
      </w:r>
      <w:r>
        <w:rPr>
          <w:rFonts w:cs="宋体" w:hint="eastAsia"/>
        </w:rPr>
        <w:t>，稳定时间</w:t>
      </w:r>
      <w:r>
        <w:rPr>
          <w:rFonts w:cs="宋体" w:hint="eastAsia"/>
        </w:rPr>
        <w:t>4.7</w:t>
      </w:r>
      <w:r>
        <w:rPr>
          <w:rFonts w:cs="宋体" w:hint="eastAsia"/>
        </w:rPr>
        <w:t>分，适合做饺子面条专用。该品种对水肥适应弹性大，对不同的气候和生产条件适应性强。</w:t>
      </w:r>
    </w:p>
    <w:p w:rsidR="00F61900" w:rsidRDefault="00F61900" w:rsidP="00F61900">
      <w:pPr>
        <w:spacing w:line="340" w:lineRule="exact"/>
        <w:ind w:firstLine="422"/>
        <w:rPr>
          <w:rFonts w:cs="宋体"/>
        </w:rPr>
      </w:pPr>
      <w:r>
        <w:rPr>
          <w:rFonts w:cs="宋体" w:hint="eastAsia"/>
          <w:b/>
        </w:rPr>
        <w:t>产量表现：</w:t>
      </w:r>
      <w:r>
        <w:rPr>
          <w:rFonts w:cs="宋体" w:hint="eastAsia"/>
        </w:rPr>
        <w:t>2003</w:t>
      </w:r>
      <w:r>
        <w:rPr>
          <w:rFonts w:cs="宋体" w:hint="eastAsia"/>
        </w:rPr>
        <w:t>、</w:t>
      </w:r>
      <w:r>
        <w:rPr>
          <w:rFonts w:cs="宋体" w:hint="eastAsia"/>
        </w:rPr>
        <w:t>2004</w:t>
      </w:r>
      <w:r>
        <w:rPr>
          <w:rFonts w:cs="宋体" w:hint="eastAsia"/>
        </w:rPr>
        <w:t>两年河北省区域试验和大区生产试验</w:t>
      </w:r>
      <w:r>
        <w:rPr>
          <w:rFonts w:cs="宋体" w:hint="eastAsia"/>
        </w:rPr>
        <w:t>,</w:t>
      </w:r>
      <w:r>
        <w:rPr>
          <w:rFonts w:cs="宋体" w:hint="eastAsia"/>
        </w:rPr>
        <w:t>最高亩产</w:t>
      </w:r>
      <w:r>
        <w:rPr>
          <w:rFonts w:cs="宋体" w:hint="eastAsia"/>
        </w:rPr>
        <w:t>662.8</w:t>
      </w:r>
      <w:r>
        <w:rPr>
          <w:rFonts w:cs="宋体" w:hint="eastAsia"/>
        </w:rPr>
        <w:t>千克，平均亩产</w:t>
      </w:r>
      <w:r>
        <w:rPr>
          <w:rFonts w:cs="宋体" w:hint="eastAsia"/>
        </w:rPr>
        <w:t>521.4</w:t>
      </w:r>
      <w:r>
        <w:rPr>
          <w:rFonts w:cs="宋体" w:hint="eastAsia"/>
        </w:rPr>
        <w:t>千克，比对照增产</w:t>
      </w:r>
      <w:r>
        <w:rPr>
          <w:rFonts w:cs="宋体" w:hint="eastAsia"/>
        </w:rPr>
        <w:t>3.29</w:t>
      </w:r>
      <w:r>
        <w:rPr>
          <w:rFonts w:cs="宋体" w:hint="eastAsia"/>
        </w:rPr>
        <w:t>％。</w:t>
      </w:r>
      <w:r>
        <w:rPr>
          <w:rFonts w:cs="宋体" w:hint="eastAsia"/>
        </w:rPr>
        <w:t>2005</w:t>
      </w:r>
      <w:r>
        <w:rPr>
          <w:rFonts w:cs="宋体" w:hint="eastAsia"/>
        </w:rPr>
        <w:t>、</w:t>
      </w:r>
      <w:r>
        <w:rPr>
          <w:rFonts w:cs="宋体" w:hint="eastAsia"/>
        </w:rPr>
        <w:t>2006</w:t>
      </w:r>
      <w:r>
        <w:rPr>
          <w:rFonts w:cs="宋体" w:hint="eastAsia"/>
        </w:rPr>
        <w:t>两年黄淮南</w:t>
      </w:r>
      <w:proofErr w:type="gramStart"/>
      <w:r>
        <w:rPr>
          <w:rFonts w:cs="宋体" w:hint="eastAsia"/>
        </w:rPr>
        <w:t>片国家</w:t>
      </w:r>
      <w:proofErr w:type="gramEnd"/>
      <w:r>
        <w:rPr>
          <w:rFonts w:cs="宋体" w:hint="eastAsia"/>
        </w:rPr>
        <w:t>区域试验和生产试验</w:t>
      </w:r>
      <w:r>
        <w:rPr>
          <w:rFonts w:cs="宋体" w:hint="eastAsia"/>
        </w:rPr>
        <w:t>,50</w:t>
      </w:r>
      <w:r>
        <w:rPr>
          <w:rFonts w:cs="宋体" w:hint="eastAsia"/>
        </w:rPr>
        <w:t>个点汇总，</w:t>
      </w:r>
      <w:r>
        <w:rPr>
          <w:rFonts w:cs="宋体" w:hint="eastAsia"/>
        </w:rPr>
        <w:t>43</w:t>
      </w:r>
      <w:r>
        <w:rPr>
          <w:rFonts w:cs="宋体" w:hint="eastAsia"/>
        </w:rPr>
        <w:t>点增产，</w:t>
      </w:r>
      <w:proofErr w:type="gramStart"/>
      <w:r>
        <w:rPr>
          <w:rFonts w:cs="宋体" w:hint="eastAsia"/>
        </w:rPr>
        <w:t>增产点率为</w:t>
      </w:r>
      <w:proofErr w:type="gramEnd"/>
      <w:r>
        <w:rPr>
          <w:rFonts w:cs="宋体" w:hint="eastAsia"/>
        </w:rPr>
        <w:t>86</w:t>
      </w:r>
      <w:r>
        <w:rPr>
          <w:rFonts w:cs="宋体" w:hint="eastAsia"/>
        </w:rPr>
        <w:t>％，最高亩产</w:t>
      </w:r>
      <w:r>
        <w:rPr>
          <w:rFonts w:cs="宋体" w:hint="eastAsia"/>
        </w:rPr>
        <w:t>683.3</w:t>
      </w:r>
      <w:r>
        <w:rPr>
          <w:rFonts w:cs="宋体" w:hint="eastAsia"/>
        </w:rPr>
        <w:t>千克。平均亩产</w:t>
      </w:r>
      <w:r>
        <w:rPr>
          <w:rFonts w:cs="宋体" w:hint="eastAsia"/>
        </w:rPr>
        <w:t>517.1</w:t>
      </w:r>
      <w:r>
        <w:rPr>
          <w:rFonts w:cs="宋体" w:hint="eastAsia"/>
        </w:rPr>
        <w:t>千克，增产</w:t>
      </w:r>
      <w:r>
        <w:rPr>
          <w:rFonts w:cs="宋体" w:hint="eastAsia"/>
        </w:rPr>
        <w:t>5.36</w:t>
      </w:r>
      <w:r>
        <w:rPr>
          <w:rFonts w:cs="宋体" w:hint="eastAsia"/>
        </w:rPr>
        <w:t>％。</w:t>
      </w:r>
    </w:p>
    <w:p w:rsidR="00CF5AAA" w:rsidRDefault="00F61900" w:rsidP="00F61900">
      <w:pPr>
        <w:spacing w:line="340" w:lineRule="exact"/>
        <w:ind w:firstLine="422"/>
        <w:rPr>
          <w:rFonts w:cs="宋体" w:hint="eastAsia"/>
          <w:b/>
        </w:rPr>
      </w:pPr>
      <w:r>
        <w:rPr>
          <w:rFonts w:cs="宋体" w:hint="eastAsia"/>
          <w:b/>
        </w:rPr>
        <w:t>栽培要点：</w:t>
      </w:r>
    </w:p>
    <w:p w:rsidR="00CF5AAA" w:rsidRDefault="00CF5AAA" w:rsidP="00F61900">
      <w:pPr>
        <w:spacing w:line="340" w:lineRule="exact"/>
        <w:ind w:firstLine="422"/>
        <w:rPr>
          <w:rFonts w:cs="宋体" w:hint="eastAsia"/>
        </w:rPr>
      </w:pPr>
      <w:r>
        <w:rPr>
          <w:rFonts w:cs="宋体" w:hint="eastAsia"/>
        </w:rPr>
        <w:t>1.</w:t>
      </w:r>
      <w:r w:rsidR="00F61900">
        <w:rPr>
          <w:rFonts w:cs="宋体" w:hint="eastAsia"/>
        </w:rPr>
        <w:t>适期适量播种保群体。</w:t>
      </w:r>
      <w:proofErr w:type="gramStart"/>
      <w:r w:rsidR="00F61900">
        <w:rPr>
          <w:rFonts w:cs="宋体" w:hint="eastAsia"/>
        </w:rPr>
        <w:t>衡观</w:t>
      </w:r>
      <w:proofErr w:type="gramEnd"/>
      <w:r w:rsidR="00F61900">
        <w:rPr>
          <w:rFonts w:cs="宋体" w:hint="eastAsia"/>
        </w:rPr>
        <w:t>35</w:t>
      </w:r>
      <w:r w:rsidR="00F61900">
        <w:rPr>
          <w:rFonts w:cs="宋体" w:hint="eastAsia"/>
        </w:rPr>
        <w:t>品种在黄淮北片麦区适宜播期为</w:t>
      </w:r>
      <w:r w:rsidR="00F61900">
        <w:rPr>
          <w:rFonts w:cs="宋体" w:hint="eastAsia"/>
        </w:rPr>
        <w:t>10</w:t>
      </w:r>
      <w:r w:rsidR="00F61900">
        <w:rPr>
          <w:rFonts w:cs="宋体" w:hint="eastAsia"/>
        </w:rPr>
        <w:t>月</w:t>
      </w:r>
      <w:r w:rsidR="00F61900">
        <w:rPr>
          <w:rFonts w:cs="宋体" w:hint="eastAsia"/>
        </w:rPr>
        <w:t>5</w:t>
      </w:r>
      <w:r w:rsidR="00F61900">
        <w:rPr>
          <w:rFonts w:cs="宋体" w:hint="eastAsia"/>
        </w:rPr>
        <w:t>～</w:t>
      </w:r>
      <w:r w:rsidR="00F61900">
        <w:rPr>
          <w:rFonts w:cs="宋体" w:hint="eastAsia"/>
        </w:rPr>
        <w:t>13</w:t>
      </w:r>
      <w:r w:rsidR="00F61900">
        <w:rPr>
          <w:rFonts w:cs="宋体" w:hint="eastAsia"/>
        </w:rPr>
        <w:t>日，播量为</w:t>
      </w:r>
      <w:r w:rsidR="00F61900">
        <w:rPr>
          <w:rFonts w:cs="宋体" w:hint="eastAsia"/>
        </w:rPr>
        <w:t>11</w:t>
      </w:r>
      <w:r w:rsidR="00F61900">
        <w:rPr>
          <w:rFonts w:cs="宋体" w:hint="eastAsia"/>
        </w:rPr>
        <w:t>～</w:t>
      </w:r>
      <w:r w:rsidR="00F61900">
        <w:rPr>
          <w:rFonts w:cs="宋体" w:hint="eastAsia"/>
        </w:rPr>
        <w:t>13</w:t>
      </w:r>
      <w:r w:rsidR="00F61900">
        <w:rPr>
          <w:rFonts w:cs="宋体" w:hint="eastAsia"/>
        </w:rPr>
        <w:t>千克，黄淮南片麦区为</w:t>
      </w:r>
      <w:r w:rsidR="00F61900">
        <w:rPr>
          <w:rFonts w:cs="宋体" w:hint="eastAsia"/>
        </w:rPr>
        <w:t>10</w:t>
      </w:r>
      <w:r w:rsidR="00F61900">
        <w:rPr>
          <w:rFonts w:cs="宋体" w:hint="eastAsia"/>
        </w:rPr>
        <w:t>月</w:t>
      </w:r>
      <w:r w:rsidR="00F61900">
        <w:rPr>
          <w:rFonts w:cs="宋体" w:hint="eastAsia"/>
        </w:rPr>
        <w:t>12</w:t>
      </w:r>
      <w:r w:rsidR="00F61900">
        <w:rPr>
          <w:rFonts w:cs="宋体" w:hint="eastAsia"/>
        </w:rPr>
        <w:t>～</w:t>
      </w:r>
      <w:r w:rsidR="00F61900">
        <w:rPr>
          <w:rFonts w:cs="宋体" w:hint="eastAsia"/>
        </w:rPr>
        <w:t>20</w:t>
      </w:r>
      <w:r w:rsidR="00F61900">
        <w:rPr>
          <w:rFonts w:cs="宋体" w:hint="eastAsia"/>
        </w:rPr>
        <w:t>日，播量为</w:t>
      </w:r>
      <w:r w:rsidR="00F61900">
        <w:rPr>
          <w:rFonts w:cs="宋体" w:hint="eastAsia"/>
        </w:rPr>
        <w:t>8</w:t>
      </w:r>
      <w:r w:rsidR="00F61900">
        <w:rPr>
          <w:rFonts w:cs="宋体" w:hint="eastAsia"/>
        </w:rPr>
        <w:t>～</w:t>
      </w:r>
      <w:r w:rsidR="00F61900">
        <w:rPr>
          <w:rFonts w:cs="宋体" w:hint="eastAsia"/>
        </w:rPr>
        <w:t>10</w:t>
      </w:r>
      <w:r w:rsidR="00F61900">
        <w:rPr>
          <w:rFonts w:cs="宋体" w:hint="eastAsia"/>
        </w:rPr>
        <w:t>千克，晚播和秸秆还田量较大地块适当增加播量，亩穗数控制在</w:t>
      </w:r>
      <w:r w:rsidR="00F61900">
        <w:rPr>
          <w:rFonts w:cs="宋体" w:hint="eastAsia"/>
        </w:rPr>
        <w:t>42</w:t>
      </w:r>
      <w:r w:rsidR="00F61900">
        <w:rPr>
          <w:rFonts w:cs="宋体" w:hint="eastAsia"/>
        </w:rPr>
        <w:t>～</w:t>
      </w:r>
      <w:r w:rsidR="00F61900">
        <w:rPr>
          <w:rFonts w:cs="宋体" w:hint="eastAsia"/>
        </w:rPr>
        <w:t>43</w:t>
      </w:r>
      <w:r w:rsidR="00F61900">
        <w:rPr>
          <w:rFonts w:cs="宋体" w:hint="eastAsia"/>
        </w:rPr>
        <w:t>万为宜。</w:t>
      </w:r>
    </w:p>
    <w:p w:rsidR="00CF5AAA" w:rsidRDefault="00CF5AAA" w:rsidP="00F61900">
      <w:pPr>
        <w:spacing w:line="340" w:lineRule="exact"/>
        <w:ind w:firstLine="422"/>
        <w:rPr>
          <w:rFonts w:cs="宋体" w:hint="eastAsia"/>
        </w:rPr>
      </w:pPr>
      <w:r>
        <w:rPr>
          <w:rFonts w:cs="宋体" w:hint="eastAsia"/>
        </w:rPr>
        <w:t>2.</w:t>
      </w:r>
      <w:r w:rsidR="00F61900">
        <w:rPr>
          <w:rFonts w:cs="宋体" w:hint="eastAsia"/>
        </w:rPr>
        <w:t>播后镇压抗旱抗寒保全苗。</w:t>
      </w:r>
      <w:r>
        <w:rPr>
          <w:rFonts w:cs="宋体" w:hint="eastAsia"/>
        </w:rPr>
        <w:t>足</w:t>
      </w:r>
      <w:proofErr w:type="gramStart"/>
      <w:r>
        <w:rPr>
          <w:rFonts w:cs="宋体" w:hint="eastAsia"/>
        </w:rPr>
        <w:t>墒</w:t>
      </w:r>
      <w:proofErr w:type="gramEnd"/>
      <w:r>
        <w:rPr>
          <w:rFonts w:cs="宋体" w:hint="eastAsia"/>
        </w:rPr>
        <w:t>播种、播后镇压，增强保墒抗旱、抵抗低温、降低冻害的能力。</w:t>
      </w:r>
    </w:p>
    <w:p w:rsidR="00CF5AAA" w:rsidRDefault="00CF5AAA" w:rsidP="00F61900">
      <w:pPr>
        <w:spacing w:line="340" w:lineRule="exact"/>
        <w:ind w:firstLine="422"/>
        <w:rPr>
          <w:rFonts w:cs="宋体" w:hint="eastAsia"/>
        </w:rPr>
      </w:pPr>
      <w:r>
        <w:rPr>
          <w:rFonts w:cs="宋体" w:hint="eastAsia"/>
        </w:rPr>
        <w:t>3.</w:t>
      </w:r>
      <w:r w:rsidR="00F61900">
        <w:rPr>
          <w:rFonts w:cs="宋体" w:hint="eastAsia"/>
        </w:rPr>
        <w:t>推迟春</w:t>
      </w:r>
      <w:proofErr w:type="gramStart"/>
      <w:r w:rsidR="00F61900">
        <w:rPr>
          <w:rFonts w:cs="宋体" w:hint="eastAsia"/>
        </w:rPr>
        <w:t>一</w:t>
      </w:r>
      <w:proofErr w:type="gramEnd"/>
      <w:r w:rsidR="00F61900">
        <w:rPr>
          <w:rFonts w:cs="宋体" w:hint="eastAsia"/>
        </w:rPr>
        <w:t>水增产又增效。在缺水区，足</w:t>
      </w:r>
      <w:proofErr w:type="gramStart"/>
      <w:r w:rsidR="00F61900">
        <w:rPr>
          <w:rFonts w:cs="宋体" w:hint="eastAsia"/>
        </w:rPr>
        <w:t>墒</w:t>
      </w:r>
      <w:proofErr w:type="gramEnd"/>
      <w:r w:rsidR="00F61900">
        <w:rPr>
          <w:rFonts w:cs="宋体" w:hint="eastAsia"/>
        </w:rPr>
        <w:t>播种播后镇压基础上，适当推迟春季第一水至拔节末期，浇好开花－灌浆水，保穗粒数，促灌浆，一般春季</w:t>
      </w:r>
      <w:r w:rsidR="00F61900">
        <w:rPr>
          <w:rFonts w:cs="宋体" w:hint="eastAsia"/>
        </w:rPr>
        <w:t>2</w:t>
      </w:r>
      <w:r w:rsidR="00F61900">
        <w:rPr>
          <w:rFonts w:cs="宋体" w:hint="eastAsia"/>
        </w:rPr>
        <w:t>～</w:t>
      </w:r>
      <w:r w:rsidR="00F61900">
        <w:rPr>
          <w:rFonts w:cs="宋体" w:hint="eastAsia"/>
        </w:rPr>
        <w:t>3</w:t>
      </w:r>
      <w:r w:rsidR="00F61900">
        <w:rPr>
          <w:rFonts w:cs="宋体" w:hint="eastAsia"/>
        </w:rPr>
        <w:t>水，实现亩产</w:t>
      </w:r>
      <w:r w:rsidR="00F61900">
        <w:rPr>
          <w:rFonts w:cs="宋体"/>
        </w:rPr>
        <w:t>550</w:t>
      </w:r>
      <w:r w:rsidR="00F61900">
        <w:rPr>
          <w:rFonts w:cs="宋体"/>
        </w:rPr>
        <w:t>千克</w:t>
      </w:r>
      <w:r w:rsidR="00F61900">
        <w:rPr>
          <w:rFonts w:cs="宋体" w:hint="eastAsia"/>
        </w:rPr>
        <w:t>以上的产量，不宜超过</w:t>
      </w:r>
      <w:r w:rsidR="00F61900">
        <w:rPr>
          <w:rFonts w:cs="宋体" w:hint="eastAsia"/>
        </w:rPr>
        <w:t>3</w:t>
      </w:r>
      <w:r w:rsidR="00F61900">
        <w:rPr>
          <w:rFonts w:cs="宋体" w:hint="eastAsia"/>
        </w:rPr>
        <w:t>水，不宜浇麦黄水。</w:t>
      </w:r>
    </w:p>
    <w:p w:rsidR="00F61900" w:rsidRDefault="00CF5AAA" w:rsidP="00CF5AAA">
      <w:pPr>
        <w:spacing w:line="340" w:lineRule="exact"/>
        <w:ind w:firstLine="422"/>
        <w:rPr>
          <w:rFonts w:cs="宋体"/>
        </w:rPr>
      </w:pPr>
      <w:r>
        <w:rPr>
          <w:rFonts w:cs="宋体" w:hint="eastAsia"/>
        </w:rPr>
        <w:t>4.</w:t>
      </w:r>
      <w:r w:rsidR="00F61900">
        <w:rPr>
          <w:rFonts w:cs="宋体" w:hint="eastAsia"/>
        </w:rPr>
        <w:t>后期</w:t>
      </w:r>
      <w:proofErr w:type="gramStart"/>
      <w:r w:rsidR="00F61900">
        <w:rPr>
          <w:rFonts w:cs="宋体" w:hint="eastAsia"/>
        </w:rPr>
        <w:t>一喷多防增粒重</w:t>
      </w:r>
      <w:proofErr w:type="gramEnd"/>
      <w:r w:rsidR="00F61900">
        <w:rPr>
          <w:rFonts w:cs="宋体" w:hint="eastAsia"/>
        </w:rPr>
        <w:t>。在防治后期病、虫害同时，喷施磷酸二氢钾</w:t>
      </w:r>
      <w:r w:rsidR="00F61900">
        <w:rPr>
          <w:rFonts w:cs="宋体" w:hint="eastAsia"/>
        </w:rPr>
        <w:t>2</w:t>
      </w:r>
      <w:r w:rsidR="00F61900">
        <w:rPr>
          <w:rFonts w:cs="宋体" w:hint="eastAsia"/>
        </w:rPr>
        <w:t>次，预防后期早衰和干热风危害，增加粒重。</w:t>
      </w:r>
    </w:p>
    <w:p w:rsidR="00F61900" w:rsidRDefault="00F61900" w:rsidP="00F61900">
      <w:pPr>
        <w:spacing w:line="340" w:lineRule="exact"/>
        <w:ind w:firstLine="422"/>
        <w:rPr>
          <w:rFonts w:cs="宋体"/>
        </w:rPr>
      </w:pPr>
      <w:r>
        <w:rPr>
          <w:rFonts w:cs="宋体" w:hint="eastAsia"/>
          <w:b/>
        </w:rPr>
        <w:t>适宜区域：</w:t>
      </w:r>
      <w:r>
        <w:rPr>
          <w:rFonts w:cs="宋体" w:hint="eastAsia"/>
        </w:rPr>
        <w:t>适宜在河北中南部、山西南部种植，黄淮冬麦区南片的河南中北部、安徽北部、江苏北部、陕西关中地区、山东菏泽地区高中产水肥地</w:t>
      </w:r>
      <w:proofErr w:type="gramStart"/>
      <w:r>
        <w:rPr>
          <w:rFonts w:cs="宋体" w:hint="eastAsia"/>
        </w:rPr>
        <w:t>早中茬种植</w:t>
      </w:r>
      <w:proofErr w:type="gramEnd"/>
      <w:r>
        <w:rPr>
          <w:rFonts w:cs="宋体" w:hint="eastAsia"/>
        </w:rPr>
        <w:t>，长江中下游冬麦区的湖北省襄樊地区种植。</w:t>
      </w:r>
    </w:p>
    <w:p w:rsidR="00F61900" w:rsidRDefault="00F61900" w:rsidP="00F61900">
      <w:pPr>
        <w:spacing w:line="340" w:lineRule="exact"/>
        <w:ind w:firstLine="422"/>
        <w:rPr>
          <w:rFonts w:cs="宋体"/>
        </w:rPr>
      </w:pPr>
      <w:r>
        <w:rPr>
          <w:rFonts w:cs="宋体" w:hint="eastAsia"/>
          <w:b/>
        </w:rPr>
        <w:t>选育单位：</w:t>
      </w:r>
      <w:r>
        <w:rPr>
          <w:rFonts w:cs="宋体" w:hint="eastAsia"/>
        </w:rPr>
        <w:t>河北省农林科学院旱作农业研究所</w:t>
      </w:r>
    </w:p>
    <w:p w:rsidR="00F61900" w:rsidRDefault="00F61900" w:rsidP="00F61900">
      <w:pPr>
        <w:spacing w:line="340" w:lineRule="exact"/>
        <w:ind w:firstLine="420"/>
        <w:rPr>
          <w:rFonts w:cs="宋体"/>
        </w:rPr>
      </w:pPr>
      <w:r>
        <w:rPr>
          <w:rFonts w:cs="宋体" w:hint="eastAsia"/>
        </w:rPr>
        <w:t>联系地址：河北省衡水市胜利东路</w:t>
      </w:r>
      <w:r>
        <w:rPr>
          <w:rFonts w:cs="宋体" w:hint="eastAsia"/>
        </w:rPr>
        <w:t>1966</w:t>
      </w:r>
      <w:r>
        <w:rPr>
          <w:rFonts w:cs="宋体" w:hint="eastAsia"/>
        </w:rPr>
        <w:t>号</w:t>
      </w:r>
    </w:p>
    <w:p w:rsidR="00F61900" w:rsidRDefault="00F61900" w:rsidP="00F61900">
      <w:pPr>
        <w:spacing w:line="340" w:lineRule="exact"/>
        <w:ind w:firstLine="420"/>
        <w:rPr>
          <w:rFonts w:cs="宋体"/>
        </w:rPr>
      </w:pPr>
      <w:r>
        <w:rPr>
          <w:rFonts w:cs="宋体" w:hint="eastAsia"/>
        </w:rPr>
        <w:t>邮政编码：</w:t>
      </w:r>
      <w:r>
        <w:rPr>
          <w:rFonts w:cs="宋体" w:hint="eastAsia"/>
        </w:rPr>
        <w:t>053000</w:t>
      </w:r>
    </w:p>
    <w:p w:rsidR="00F61900" w:rsidRDefault="00F61900" w:rsidP="00F61900">
      <w:pPr>
        <w:spacing w:line="340" w:lineRule="exact"/>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人：陈秀敏</w:t>
      </w:r>
    </w:p>
    <w:p w:rsidR="00F61900" w:rsidRDefault="00F61900" w:rsidP="00F61900">
      <w:pPr>
        <w:spacing w:line="340" w:lineRule="exact"/>
        <w:ind w:firstLine="420"/>
        <w:rPr>
          <w:rFonts w:cs="宋体"/>
        </w:rPr>
      </w:pPr>
      <w:r>
        <w:rPr>
          <w:rFonts w:cs="宋体" w:hint="eastAsia"/>
        </w:rPr>
        <w:t>联系电话：</w:t>
      </w:r>
      <w:r>
        <w:rPr>
          <w:rFonts w:cs="宋体" w:hint="eastAsia"/>
        </w:rPr>
        <w:t>13803183553</w:t>
      </w:r>
    </w:p>
    <w:p w:rsidR="00F61900" w:rsidRDefault="00F61900" w:rsidP="00F61900">
      <w:pPr>
        <w:spacing w:line="340" w:lineRule="exact"/>
        <w:ind w:firstLine="420"/>
        <w:rPr>
          <w:rFonts w:cs="宋体"/>
        </w:rPr>
      </w:pPr>
      <w:r>
        <w:rPr>
          <w:rFonts w:cs="宋体"/>
        </w:rPr>
        <w:t>电子邮箱</w:t>
      </w:r>
      <w:r>
        <w:rPr>
          <w:rFonts w:cs="宋体" w:hint="eastAsia"/>
        </w:rPr>
        <w:t>：</w:t>
      </w:r>
      <w:hyperlink r:id="rId15" w:history="1">
        <w:r>
          <w:rPr>
            <w:rFonts w:cs="宋体" w:hint="eastAsia"/>
          </w:rPr>
          <w:t>chenxiumin168@136.com</w:t>
        </w:r>
      </w:hyperlink>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90" w:name="_Toc375121797"/>
      <w:bookmarkStart w:id="191" w:name="_Toc375122189"/>
      <w:bookmarkStart w:id="192" w:name="_Toc375122370"/>
      <w:bookmarkStart w:id="193" w:name="_Toc381287387"/>
      <w:bookmarkStart w:id="194" w:name="_Toc402255317"/>
      <w:bookmarkStart w:id="195" w:name="_Toc3458"/>
      <w:bookmarkStart w:id="196" w:name="_Toc406755507"/>
      <w:bookmarkStart w:id="197" w:name="_Toc407090982"/>
      <w:bookmarkStart w:id="198" w:name="_Toc7446"/>
      <w:proofErr w:type="gramStart"/>
      <w:r>
        <w:rPr>
          <w:rFonts w:ascii="Times New Roman" w:hAnsi="Times New Roman" w:hint="eastAsia"/>
        </w:rPr>
        <w:t>良星</w:t>
      </w:r>
      <w:proofErr w:type="gramEnd"/>
      <w:r>
        <w:rPr>
          <w:rFonts w:ascii="Times New Roman" w:hAnsi="Times New Roman" w:hint="eastAsia"/>
        </w:rPr>
        <w:t>66</w:t>
      </w:r>
      <w:bookmarkEnd w:id="190"/>
      <w:bookmarkEnd w:id="191"/>
      <w:bookmarkEnd w:id="192"/>
      <w:bookmarkEnd w:id="193"/>
      <w:bookmarkEnd w:id="194"/>
      <w:bookmarkEnd w:id="195"/>
      <w:bookmarkEnd w:id="196"/>
      <w:bookmarkEnd w:id="197"/>
      <w:bookmarkEnd w:id="198"/>
    </w:p>
    <w:p w:rsidR="00F61900" w:rsidRDefault="00F61900" w:rsidP="00F61900">
      <w:pPr>
        <w:snapToGrid w:val="0"/>
        <w:spacing w:line="340" w:lineRule="exact"/>
        <w:ind w:firstLine="422"/>
        <w:rPr>
          <w:szCs w:val="28"/>
        </w:rPr>
      </w:pPr>
      <w:r>
        <w:rPr>
          <w:rFonts w:hint="eastAsia"/>
          <w:b/>
          <w:szCs w:val="28"/>
        </w:rPr>
        <w:t>品种来源</w:t>
      </w:r>
      <w:r>
        <w:rPr>
          <w:rFonts w:hint="eastAsia"/>
          <w:szCs w:val="28"/>
        </w:rPr>
        <w:t>：以济</w:t>
      </w:r>
      <w:r>
        <w:rPr>
          <w:rFonts w:hint="eastAsia"/>
          <w:szCs w:val="28"/>
        </w:rPr>
        <w:t>91102</w:t>
      </w:r>
      <w:r>
        <w:rPr>
          <w:rFonts w:hint="eastAsia"/>
          <w:szCs w:val="28"/>
        </w:rPr>
        <w:t>为母本、</w:t>
      </w:r>
      <w:r>
        <w:rPr>
          <w:rFonts w:hint="eastAsia"/>
          <w:szCs w:val="28"/>
        </w:rPr>
        <w:t>935031</w:t>
      </w:r>
      <w:r>
        <w:rPr>
          <w:rFonts w:hint="eastAsia"/>
          <w:szCs w:val="28"/>
        </w:rPr>
        <w:t>为父本杂交育成</w:t>
      </w:r>
    </w:p>
    <w:p w:rsidR="00F61900" w:rsidRDefault="00F61900" w:rsidP="00F61900">
      <w:pPr>
        <w:snapToGrid w:val="0"/>
        <w:spacing w:line="340" w:lineRule="exact"/>
        <w:ind w:firstLine="422"/>
        <w:rPr>
          <w:szCs w:val="28"/>
        </w:rPr>
      </w:pPr>
      <w:r>
        <w:rPr>
          <w:rFonts w:hint="eastAsia"/>
          <w:b/>
          <w:szCs w:val="28"/>
        </w:rPr>
        <w:t>审定情况</w:t>
      </w:r>
      <w:r>
        <w:rPr>
          <w:rFonts w:hint="eastAsia"/>
          <w:szCs w:val="28"/>
        </w:rPr>
        <w:t>：</w:t>
      </w:r>
      <w:r>
        <w:rPr>
          <w:rFonts w:hint="eastAsia"/>
          <w:szCs w:val="28"/>
        </w:rPr>
        <w:t>2008</w:t>
      </w:r>
      <w:r>
        <w:rPr>
          <w:rFonts w:hint="eastAsia"/>
          <w:szCs w:val="28"/>
        </w:rPr>
        <w:t>年山东省，</w:t>
      </w:r>
      <w:r>
        <w:rPr>
          <w:rFonts w:hint="eastAsia"/>
          <w:szCs w:val="28"/>
        </w:rPr>
        <w:t>2008</w:t>
      </w:r>
      <w:r>
        <w:rPr>
          <w:rFonts w:hint="eastAsia"/>
          <w:szCs w:val="28"/>
        </w:rPr>
        <w:t>年、</w:t>
      </w:r>
      <w:r>
        <w:rPr>
          <w:rFonts w:hint="eastAsia"/>
          <w:szCs w:val="28"/>
        </w:rPr>
        <w:t>2010</w:t>
      </w:r>
      <w:r>
        <w:rPr>
          <w:rFonts w:hint="eastAsia"/>
          <w:szCs w:val="28"/>
        </w:rPr>
        <w:t>年国家审定</w:t>
      </w:r>
    </w:p>
    <w:p w:rsidR="00F61900" w:rsidRDefault="00F61900" w:rsidP="00F61900">
      <w:pPr>
        <w:snapToGrid w:val="0"/>
        <w:spacing w:line="340" w:lineRule="exact"/>
        <w:ind w:firstLine="422"/>
        <w:rPr>
          <w:szCs w:val="28"/>
        </w:rPr>
      </w:pPr>
      <w:r>
        <w:rPr>
          <w:rFonts w:hint="eastAsia"/>
          <w:b/>
          <w:szCs w:val="28"/>
        </w:rPr>
        <w:t>审定编号</w:t>
      </w:r>
      <w:r>
        <w:rPr>
          <w:rFonts w:hint="eastAsia"/>
          <w:szCs w:val="28"/>
        </w:rPr>
        <w:t>：</w:t>
      </w:r>
      <w:proofErr w:type="gramStart"/>
      <w:r>
        <w:rPr>
          <w:rFonts w:hint="eastAsia"/>
          <w:szCs w:val="28"/>
        </w:rPr>
        <w:t>鲁农审</w:t>
      </w:r>
      <w:r>
        <w:rPr>
          <w:rFonts w:hint="eastAsia"/>
          <w:szCs w:val="28"/>
        </w:rPr>
        <w:t>2008057</w:t>
      </w:r>
      <w:r>
        <w:rPr>
          <w:rFonts w:hint="eastAsia"/>
          <w:szCs w:val="28"/>
        </w:rPr>
        <w:t>号</w:t>
      </w:r>
      <w:proofErr w:type="gramEnd"/>
      <w:r>
        <w:rPr>
          <w:rFonts w:hint="eastAsia"/>
          <w:szCs w:val="28"/>
        </w:rPr>
        <w:t>、</w:t>
      </w:r>
      <w:proofErr w:type="gramStart"/>
      <w:r>
        <w:rPr>
          <w:rFonts w:hint="eastAsia"/>
          <w:szCs w:val="28"/>
        </w:rPr>
        <w:t>国审麦</w:t>
      </w:r>
      <w:proofErr w:type="gramEnd"/>
      <w:r>
        <w:rPr>
          <w:rFonts w:hint="eastAsia"/>
          <w:szCs w:val="28"/>
        </w:rPr>
        <w:t>2008010</w:t>
      </w:r>
      <w:r>
        <w:rPr>
          <w:rFonts w:hint="eastAsia"/>
          <w:szCs w:val="28"/>
        </w:rPr>
        <w:t>、</w:t>
      </w:r>
      <w:proofErr w:type="gramStart"/>
      <w:r>
        <w:rPr>
          <w:rFonts w:hint="eastAsia"/>
          <w:szCs w:val="28"/>
        </w:rPr>
        <w:t>国审麦</w:t>
      </w:r>
      <w:proofErr w:type="gramEnd"/>
      <w:r>
        <w:rPr>
          <w:rFonts w:hint="eastAsia"/>
          <w:szCs w:val="28"/>
        </w:rPr>
        <w:t>2010004</w:t>
      </w:r>
    </w:p>
    <w:p w:rsidR="00F61900" w:rsidRDefault="00F61900" w:rsidP="00F61900">
      <w:pPr>
        <w:snapToGrid w:val="0"/>
        <w:spacing w:line="340" w:lineRule="exact"/>
        <w:ind w:firstLine="422"/>
        <w:rPr>
          <w:szCs w:val="28"/>
        </w:rPr>
      </w:pPr>
      <w:r>
        <w:rPr>
          <w:rFonts w:hint="eastAsia"/>
          <w:b/>
          <w:szCs w:val="28"/>
        </w:rPr>
        <w:t>特征特性</w:t>
      </w:r>
      <w:r>
        <w:rPr>
          <w:rFonts w:hint="eastAsia"/>
          <w:szCs w:val="28"/>
        </w:rPr>
        <w:t>：半冬性，幼苗半直立。两年区域试验结果平均：生育期</w:t>
      </w:r>
      <w:r>
        <w:rPr>
          <w:rFonts w:hint="eastAsia"/>
          <w:szCs w:val="28"/>
        </w:rPr>
        <w:t>238</w:t>
      </w:r>
      <w:r>
        <w:rPr>
          <w:rFonts w:hint="eastAsia"/>
          <w:szCs w:val="28"/>
        </w:rPr>
        <w:t>天，比</w:t>
      </w:r>
      <w:proofErr w:type="gramStart"/>
      <w:r>
        <w:rPr>
          <w:rFonts w:hint="eastAsia"/>
          <w:szCs w:val="28"/>
        </w:rPr>
        <w:t>潍</w:t>
      </w:r>
      <w:proofErr w:type="gramEnd"/>
      <w:r>
        <w:rPr>
          <w:rFonts w:hint="eastAsia"/>
          <w:szCs w:val="28"/>
        </w:rPr>
        <w:t>麦</w:t>
      </w:r>
      <w:r>
        <w:rPr>
          <w:rFonts w:hint="eastAsia"/>
          <w:szCs w:val="28"/>
        </w:rPr>
        <w:t>8</w:t>
      </w:r>
      <w:r>
        <w:rPr>
          <w:rFonts w:hint="eastAsia"/>
          <w:szCs w:val="28"/>
        </w:rPr>
        <w:t>号早熟</w:t>
      </w:r>
      <w:r>
        <w:rPr>
          <w:rFonts w:hint="eastAsia"/>
          <w:szCs w:val="28"/>
        </w:rPr>
        <w:t>2</w:t>
      </w:r>
      <w:r>
        <w:rPr>
          <w:rFonts w:hint="eastAsia"/>
          <w:szCs w:val="28"/>
        </w:rPr>
        <w:t>天；株高</w:t>
      </w:r>
      <w:r>
        <w:rPr>
          <w:rFonts w:hint="eastAsia"/>
          <w:szCs w:val="28"/>
        </w:rPr>
        <w:t>78.2</w:t>
      </w:r>
      <w:r>
        <w:rPr>
          <w:rFonts w:hint="eastAsia"/>
          <w:szCs w:val="28"/>
        </w:rPr>
        <w:t>厘米，抗倒性中等，熟相好；</w:t>
      </w:r>
      <w:proofErr w:type="gramStart"/>
      <w:r>
        <w:rPr>
          <w:rFonts w:hint="eastAsia"/>
          <w:szCs w:val="28"/>
        </w:rPr>
        <w:t>亩最大</w:t>
      </w:r>
      <w:proofErr w:type="gramEnd"/>
      <w:r>
        <w:rPr>
          <w:rFonts w:hint="eastAsia"/>
          <w:szCs w:val="28"/>
        </w:rPr>
        <w:t>分蘖</w:t>
      </w:r>
      <w:r>
        <w:rPr>
          <w:rFonts w:hint="eastAsia"/>
          <w:szCs w:val="28"/>
        </w:rPr>
        <w:t>103.2</w:t>
      </w:r>
      <w:r>
        <w:rPr>
          <w:rFonts w:hint="eastAsia"/>
          <w:szCs w:val="28"/>
        </w:rPr>
        <w:t>万，</w:t>
      </w:r>
      <w:proofErr w:type="gramStart"/>
      <w:r>
        <w:rPr>
          <w:rFonts w:hint="eastAsia"/>
          <w:szCs w:val="28"/>
        </w:rPr>
        <w:t>有效穗</w:t>
      </w:r>
      <w:proofErr w:type="gramEnd"/>
      <w:r>
        <w:rPr>
          <w:rFonts w:hint="eastAsia"/>
          <w:szCs w:val="28"/>
        </w:rPr>
        <w:t>数</w:t>
      </w:r>
      <w:r>
        <w:rPr>
          <w:rFonts w:hint="eastAsia"/>
          <w:szCs w:val="28"/>
        </w:rPr>
        <w:t>45.3</w:t>
      </w:r>
      <w:r>
        <w:rPr>
          <w:rFonts w:hint="eastAsia"/>
          <w:szCs w:val="28"/>
        </w:rPr>
        <w:lastRenderedPageBreak/>
        <w:t>万，分蘖成穗率</w:t>
      </w:r>
      <w:r>
        <w:rPr>
          <w:rFonts w:hint="eastAsia"/>
          <w:szCs w:val="28"/>
        </w:rPr>
        <w:t>43.9%</w:t>
      </w:r>
      <w:r>
        <w:rPr>
          <w:rFonts w:hint="eastAsia"/>
          <w:szCs w:val="28"/>
        </w:rPr>
        <w:t>；穗型长方，穗粒数</w:t>
      </w:r>
      <w:r>
        <w:rPr>
          <w:rFonts w:hint="eastAsia"/>
          <w:szCs w:val="28"/>
        </w:rPr>
        <w:t>36.7</w:t>
      </w:r>
      <w:r>
        <w:rPr>
          <w:rFonts w:hint="eastAsia"/>
          <w:szCs w:val="28"/>
        </w:rPr>
        <w:t>粒，千粒重</w:t>
      </w:r>
      <w:r>
        <w:rPr>
          <w:rFonts w:hint="eastAsia"/>
          <w:szCs w:val="28"/>
        </w:rPr>
        <w:t>40.1</w:t>
      </w:r>
      <w:r>
        <w:rPr>
          <w:rFonts w:hint="eastAsia"/>
          <w:szCs w:val="28"/>
        </w:rPr>
        <w:t>克，容重</w:t>
      </w:r>
      <w:r>
        <w:rPr>
          <w:rFonts w:hint="eastAsia"/>
          <w:szCs w:val="28"/>
        </w:rPr>
        <w:t>791.5</w:t>
      </w:r>
      <w:r>
        <w:rPr>
          <w:rFonts w:hint="eastAsia"/>
          <w:szCs w:val="28"/>
        </w:rPr>
        <w:t>克</w:t>
      </w:r>
      <w:r>
        <w:rPr>
          <w:rFonts w:hint="eastAsia"/>
          <w:szCs w:val="28"/>
        </w:rPr>
        <w:t>/</w:t>
      </w:r>
      <w:r>
        <w:rPr>
          <w:rFonts w:hint="eastAsia"/>
          <w:szCs w:val="28"/>
        </w:rPr>
        <w:t>升；长芒、白壳、白粒，籽粒较饱满、硬质。</w:t>
      </w:r>
      <w:r>
        <w:rPr>
          <w:rFonts w:hint="eastAsia"/>
          <w:szCs w:val="28"/>
        </w:rPr>
        <w:t>2008</w:t>
      </w:r>
      <w:r>
        <w:rPr>
          <w:rFonts w:hint="eastAsia"/>
          <w:szCs w:val="28"/>
        </w:rPr>
        <w:t>年中国农业科学院植保所抗病性鉴定结果：高抗白粉病，中感赤霉病和</w:t>
      </w:r>
      <w:proofErr w:type="gramStart"/>
      <w:r>
        <w:rPr>
          <w:rFonts w:hint="eastAsia"/>
          <w:szCs w:val="28"/>
        </w:rPr>
        <w:t>纹枯</w:t>
      </w:r>
      <w:proofErr w:type="gramEnd"/>
      <w:r>
        <w:rPr>
          <w:rFonts w:hint="eastAsia"/>
          <w:szCs w:val="28"/>
        </w:rPr>
        <w:t>病，慢条锈病，高感叶锈病。</w:t>
      </w:r>
      <w:r>
        <w:rPr>
          <w:rFonts w:hint="eastAsia"/>
          <w:szCs w:val="28"/>
        </w:rPr>
        <w:t>2007</w:t>
      </w:r>
      <w:r>
        <w:rPr>
          <w:rFonts w:hint="eastAsia"/>
          <w:szCs w:val="28"/>
        </w:rPr>
        <w:t>～</w:t>
      </w:r>
      <w:r>
        <w:rPr>
          <w:rFonts w:hint="eastAsia"/>
          <w:szCs w:val="28"/>
        </w:rPr>
        <w:t>2008</w:t>
      </w:r>
      <w:r>
        <w:rPr>
          <w:rFonts w:hint="eastAsia"/>
          <w:szCs w:val="28"/>
        </w:rPr>
        <w:t>年生产试验统一取样经农业部谷物品质监督检验测试中心（泰安）测试：籽粒蛋白质含量</w:t>
      </w:r>
      <w:r>
        <w:rPr>
          <w:rFonts w:hint="eastAsia"/>
          <w:szCs w:val="28"/>
        </w:rPr>
        <w:t>13.4%</w:t>
      </w:r>
      <w:r>
        <w:rPr>
          <w:rFonts w:hint="eastAsia"/>
          <w:szCs w:val="28"/>
        </w:rPr>
        <w:t>、湿面筋</w:t>
      </w:r>
      <w:r>
        <w:rPr>
          <w:rFonts w:hint="eastAsia"/>
          <w:szCs w:val="28"/>
        </w:rPr>
        <w:t>35.8%</w:t>
      </w:r>
      <w:r>
        <w:rPr>
          <w:rFonts w:hint="eastAsia"/>
          <w:szCs w:val="28"/>
        </w:rPr>
        <w:t>、沉淀值</w:t>
      </w:r>
      <w:r>
        <w:rPr>
          <w:rFonts w:hint="eastAsia"/>
          <w:szCs w:val="28"/>
        </w:rPr>
        <w:t>33.9</w:t>
      </w:r>
      <w:r>
        <w:rPr>
          <w:rFonts w:hint="eastAsia"/>
          <w:szCs w:val="28"/>
        </w:rPr>
        <w:t>毫升、吸水率</w:t>
      </w:r>
      <w:r>
        <w:rPr>
          <w:rFonts w:hint="eastAsia"/>
          <w:szCs w:val="28"/>
        </w:rPr>
        <w:t>60.9</w:t>
      </w:r>
      <w:r>
        <w:rPr>
          <w:rFonts w:hint="eastAsia"/>
          <w:szCs w:val="28"/>
        </w:rPr>
        <w:t>毫升</w:t>
      </w:r>
      <w:r>
        <w:rPr>
          <w:rFonts w:hint="eastAsia"/>
          <w:szCs w:val="28"/>
        </w:rPr>
        <w:t>/100</w:t>
      </w:r>
      <w:r>
        <w:rPr>
          <w:rFonts w:hint="eastAsia"/>
          <w:szCs w:val="28"/>
        </w:rPr>
        <w:t>克、稳定时间</w:t>
      </w:r>
      <w:r>
        <w:rPr>
          <w:rFonts w:hint="eastAsia"/>
          <w:szCs w:val="28"/>
        </w:rPr>
        <w:t>2.8</w:t>
      </w:r>
      <w:r>
        <w:rPr>
          <w:rFonts w:hint="eastAsia"/>
          <w:szCs w:val="28"/>
        </w:rPr>
        <w:t>分钟，面粉白度</w:t>
      </w:r>
      <w:r>
        <w:rPr>
          <w:rFonts w:hint="eastAsia"/>
          <w:szCs w:val="28"/>
        </w:rPr>
        <w:t>74.5</w:t>
      </w:r>
      <w:r>
        <w:rPr>
          <w:rFonts w:hint="eastAsia"/>
          <w:szCs w:val="28"/>
        </w:rPr>
        <w:t>。</w:t>
      </w:r>
    </w:p>
    <w:p w:rsidR="00F61900" w:rsidRDefault="00F61900" w:rsidP="00F61900">
      <w:pPr>
        <w:snapToGrid w:val="0"/>
        <w:spacing w:line="340" w:lineRule="exact"/>
        <w:ind w:firstLine="422"/>
        <w:rPr>
          <w:szCs w:val="28"/>
        </w:rPr>
      </w:pPr>
      <w:r>
        <w:rPr>
          <w:rFonts w:hint="eastAsia"/>
          <w:b/>
          <w:szCs w:val="28"/>
        </w:rPr>
        <w:t>产量表现</w:t>
      </w:r>
      <w:r>
        <w:rPr>
          <w:rFonts w:hint="eastAsia"/>
          <w:szCs w:val="28"/>
        </w:rPr>
        <w:t>：该品种参加了</w:t>
      </w:r>
      <w:r>
        <w:rPr>
          <w:rFonts w:hint="eastAsia"/>
          <w:szCs w:val="28"/>
        </w:rPr>
        <w:t>2005</w:t>
      </w:r>
      <w:r>
        <w:rPr>
          <w:rFonts w:hint="eastAsia"/>
          <w:szCs w:val="28"/>
        </w:rPr>
        <w:t>～</w:t>
      </w:r>
      <w:r>
        <w:rPr>
          <w:rFonts w:hint="eastAsia"/>
          <w:szCs w:val="28"/>
        </w:rPr>
        <w:t>2007</w:t>
      </w:r>
      <w:r>
        <w:rPr>
          <w:rFonts w:hint="eastAsia"/>
          <w:szCs w:val="28"/>
        </w:rPr>
        <w:t>年山东省小麦品种</w:t>
      </w:r>
      <w:proofErr w:type="gramStart"/>
      <w:r>
        <w:rPr>
          <w:rFonts w:hint="eastAsia"/>
          <w:szCs w:val="28"/>
        </w:rPr>
        <w:t>高肥组</w:t>
      </w:r>
      <w:proofErr w:type="gramEnd"/>
      <w:r>
        <w:rPr>
          <w:rFonts w:hint="eastAsia"/>
          <w:szCs w:val="28"/>
        </w:rPr>
        <w:t>区域试验，两年平均亩产</w:t>
      </w:r>
      <w:r>
        <w:rPr>
          <w:rFonts w:hint="eastAsia"/>
          <w:szCs w:val="28"/>
        </w:rPr>
        <w:t>571.42</w:t>
      </w:r>
      <w:r>
        <w:rPr>
          <w:rFonts w:hint="eastAsia"/>
          <w:szCs w:val="28"/>
        </w:rPr>
        <w:t>千克，比对照品种</w:t>
      </w:r>
      <w:proofErr w:type="gramStart"/>
      <w:r>
        <w:rPr>
          <w:rFonts w:hint="eastAsia"/>
          <w:szCs w:val="28"/>
        </w:rPr>
        <w:t>潍</w:t>
      </w:r>
      <w:proofErr w:type="gramEnd"/>
      <w:r>
        <w:rPr>
          <w:rFonts w:hint="eastAsia"/>
          <w:szCs w:val="28"/>
        </w:rPr>
        <w:t>麦</w:t>
      </w:r>
      <w:r>
        <w:rPr>
          <w:rFonts w:hint="eastAsia"/>
          <w:szCs w:val="28"/>
        </w:rPr>
        <w:t>8</w:t>
      </w:r>
      <w:r>
        <w:rPr>
          <w:rFonts w:hint="eastAsia"/>
          <w:szCs w:val="28"/>
        </w:rPr>
        <w:t>号增产</w:t>
      </w:r>
      <w:r>
        <w:rPr>
          <w:rFonts w:hint="eastAsia"/>
          <w:szCs w:val="28"/>
        </w:rPr>
        <w:t>8.69%</w:t>
      </w:r>
      <w:r>
        <w:rPr>
          <w:rFonts w:hint="eastAsia"/>
          <w:szCs w:val="28"/>
        </w:rPr>
        <w:t>；</w:t>
      </w:r>
      <w:r>
        <w:rPr>
          <w:rFonts w:hint="eastAsia"/>
          <w:szCs w:val="28"/>
        </w:rPr>
        <w:t>2007</w:t>
      </w:r>
      <w:r>
        <w:rPr>
          <w:rFonts w:hint="eastAsia"/>
          <w:szCs w:val="28"/>
        </w:rPr>
        <w:t>～</w:t>
      </w:r>
      <w:r>
        <w:rPr>
          <w:rFonts w:hint="eastAsia"/>
          <w:szCs w:val="28"/>
        </w:rPr>
        <w:t>2008</w:t>
      </w:r>
      <w:proofErr w:type="gramStart"/>
      <w:r>
        <w:rPr>
          <w:rFonts w:hint="eastAsia"/>
          <w:szCs w:val="28"/>
        </w:rPr>
        <w:t>年高肥组生产</w:t>
      </w:r>
      <w:proofErr w:type="gramEnd"/>
      <w:r>
        <w:rPr>
          <w:rFonts w:hint="eastAsia"/>
          <w:szCs w:val="28"/>
        </w:rPr>
        <w:t>试验，平均亩产</w:t>
      </w:r>
      <w:r>
        <w:rPr>
          <w:rFonts w:hint="eastAsia"/>
          <w:szCs w:val="28"/>
        </w:rPr>
        <w:t>565.21</w:t>
      </w:r>
      <w:r>
        <w:rPr>
          <w:rFonts w:hint="eastAsia"/>
          <w:szCs w:val="28"/>
        </w:rPr>
        <w:t>千克，比对照品种</w:t>
      </w:r>
      <w:proofErr w:type="gramStart"/>
      <w:r>
        <w:rPr>
          <w:rFonts w:hint="eastAsia"/>
          <w:szCs w:val="28"/>
        </w:rPr>
        <w:t>潍</w:t>
      </w:r>
      <w:proofErr w:type="gramEnd"/>
      <w:r>
        <w:rPr>
          <w:rFonts w:hint="eastAsia"/>
          <w:szCs w:val="28"/>
        </w:rPr>
        <w:t>麦</w:t>
      </w:r>
      <w:r>
        <w:rPr>
          <w:rFonts w:hint="eastAsia"/>
          <w:szCs w:val="28"/>
        </w:rPr>
        <w:t>8</w:t>
      </w:r>
      <w:r>
        <w:rPr>
          <w:rFonts w:hint="eastAsia"/>
          <w:szCs w:val="28"/>
        </w:rPr>
        <w:t>号增产</w:t>
      </w:r>
      <w:r>
        <w:rPr>
          <w:rFonts w:hint="eastAsia"/>
          <w:szCs w:val="28"/>
        </w:rPr>
        <w:t>7.24%</w:t>
      </w:r>
      <w:r>
        <w:rPr>
          <w:rFonts w:hint="eastAsia"/>
          <w:szCs w:val="28"/>
        </w:rPr>
        <w:t>。</w:t>
      </w:r>
      <w:r>
        <w:rPr>
          <w:rFonts w:hint="eastAsia"/>
          <w:szCs w:val="28"/>
        </w:rPr>
        <w:t>2006</w:t>
      </w:r>
      <w:r>
        <w:rPr>
          <w:rFonts w:hint="eastAsia"/>
          <w:szCs w:val="28"/>
        </w:rPr>
        <w:t>～</w:t>
      </w:r>
      <w:r>
        <w:rPr>
          <w:rFonts w:hint="eastAsia"/>
          <w:szCs w:val="28"/>
        </w:rPr>
        <w:t>2007</w:t>
      </w:r>
      <w:r>
        <w:rPr>
          <w:rFonts w:hint="eastAsia"/>
          <w:szCs w:val="28"/>
        </w:rPr>
        <w:t>年度参加黄淮冬麦区北片水地</w:t>
      </w:r>
      <w:proofErr w:type="gramStart"/>
      <w:r>
        <w:rPr>
          <w:rFonts w:hint="eastAsia"/>
          <w:szCs w:val="28"/>
        </w:rPr>
        <w:t>组品种</w:t>
      </w:r>
      <w:proofErr w:type="gramEnd"/>
      <w:r>
        <w:rPr>
          <w:rFonts w:hint="eastAsia"/>
          <w:szCs w:val="28"/>
        </w:rPr>
        <w:t>区域试验，平均亩产</w:t>
      </w:r>
      <w:r>
        <w:rPr>
          <w:rFonts w:hint="eastAsia"/>
          <w:szCs w:val="28"/>
        </w:rPr>
        <w:t>546.5</w:t>
      </w:r>
      <w:r>
        <w:rPr>
          <w:rFonts w:hint="eastAsia"/>
          <w:szCs w:val="28"/>
        </w:rPr>
        <w:t>千克，比对照石</w:t>
      </w:r>
      <w:r>
        <w:rPr>
          <w:rFonts w:hint="eastAsia"/>
          <w:szCs w:val="28"/>
        </w:rPr>
        <w:t>4185</w:t>
      </w:r>
      <w:r>
        <w:rPr>
          <w:rFonts w:hint="eastAsia"/>
          <w:szCs w:val="28"/>
        </w:rPr>
        <w:t>增产</w:t>
      </w:r>
      <w:r>
        <w:rPr>
          <w:rFonts w:hint="eastAsia"/>
          <w:szCs w:val="28"/>
        </w:rPr>
        <w:t>5.3%</w:t>
      </w:r>
      <w:r>
        <w:rPr>
          <w:rFonts w:hint="eastAsia"/>
          <w:szCs w:val="28"/>
        </w:rPr>
        <w:t>；</w:t>
      </w:r>
      <w:r>
        <w:rPr>
          <w:rFonts w:hint="eastAsia"/>
          <w:szCs w:val="28"/>
        </w:rPr>
        <w:t>2007</w:t>
      </w:r>
      <w:r>
        <w:rPr>
          <w:rFonts w:hint="eastAsia"/>
          <w:szCs w:val="28"/>
        </w:rPr>
        <w:t>～</w:t>
      </w:r>
      <w:r>
        <w:rPr>
          <w:rFonts w:hint="eastAsia"/>
          <w:szCs w:val="28"/>
        </w:rPr>
        <w:t>2008</w:t>
      </w:r>
      <w:r>
        <w:rPr>
          <w:rFonts w:hint="eastAsia"/>
          <w:szCs w:val="28"/>
        </w:rPr>
        <w:t>年度续试，平均亩产</w:t>
      </w:r>
      <w:r>
        <w:rPr>
          <w:rFonts w:hint="eastAsia"/>
          <w:szCs w:val="28"/>
        </w:rPr>
        <w:t>551.2</w:t>
      </w:r>
      <w:r>
        <w:rPr>
          <w:rFonts w:hint="eastAsia"/>
          <w:szCs w:val="28"/>
        </w:rPr>
        <w:t>千克，比对照石</w:t>
      </w:r>
      <w:r>
        <w:rPr>
          <w:rFonts w:hint="eastAsia"/>
          <w:szCs w:val="28"/>
        </w:rPr>
        <w:t>4185</w:t>
      </w:r>
      <w:r>
        <w:rPr>
          <w:rFonts w:hint="eastAsia"/>
          <w:szCs w:val="28"/>
        </w:rPr>
        <w:t>增产</w:t>
      </w:r>
      <w:r>
        <w:rPr>
          <w:rFonts w:hint="eastAsia"/>
          <w:szCs w:val="28"/>
        </w:rPr>
        <w:t>6.82%</w:t>
      </w:r>
      <w:r>
        <w:rPr>
          <w:rFonts w:hint="eastAsia"/>
          <w:szCs w:val="28"/>
        </w:rPr>
        <w:t>。</w:t>
      </w:r>
      <w:r>
        <w:rPr>
          <w:rFonts w:hint="eastAsia"/>
          <w:szCs w:val="28"/>
        </w:rPr>
        <w:t>2007</w:t>
      </w:r>
      <w:r>
        <w:rPr>
          <w:rFonts w:hint="eastAsia"/>
          <w:szCs w:val="28"/>
        </w:rPr>
        <w:t>～</w:t>
      </w:r>
      <w:r>
        <w:rPr>
          <w:rFonts w:hint="eastAsia"/>
          <w:szCs w:val="28"/>
        </w:rPr>
        <w:t>2008</w:t>
      </w:r>
      <w:r>
        <w:rPr>
          <w:rFonts w:hint="eastAsia"/>
          <w:szCs w:val="28"/>
        </w:rPr>
        <w:t>年度生产试验，平均亩产</w:t>
      </w:r>
      <w:r>
        <w:rPr>
          <w:rFonts w:hint="eastAsia"/>
          <w:szCs w:val="28"/>
        </w:rPr>
        <w:t>523.2</w:t>
      </w:r>
      <w:r>
        <w:rPr>
          <w:rFonts w:hint="eastAsia"/>
          <w:szCs w:val="28"/>
        </w:rPr>
        <w:t>千克，比对照石</w:t>
      </w:r>
      <w:r>
        <w:rPr>
          <w:rFonts w:hint="eastAsia"/>
          <w:szCs w:val="28"/>
        </w:rPr>
        <w:t>4185</w:t>
      </w:r>
      <w:r>
        <w:rPr>
          <w:rFonts w:hint="eastAsia"/>
          <w:szCs w:val="28"/>
        </w:rPr>
        <w:t>增产</w:t>
      </w:r>
      <w:r>
        <w:rPr>
          <w:rFonts w:hint="eastAsia"/>
          <w:szCs w:val="28"/>
        </w:rPr>
        <w:t>6.58%</w:t>
      </w:r>
      <w:r>
        <w:rPr>
          <w:rFonts w:hint="eastAsia"/>
          <w:szCs w:val="28"/>
        </w:rPr>
        <w:t>。</w:t>
      </w:r>
      <w:r>
        <w:rPr>
          <w:rFonts w:hint="eastAsia"/>
          <w:szCs w:val="28"/>
        </w:rPr>
        <w:t>2007</w:t>
      </w:r>
      <w:r>
        <w:rPr>
          <w:rFonts w:hint="eastAsia"/>
          <w:szCs w:val="28"/>
        </w:rPr>
        <w:t>～</w:t>
      </w:r>
      <w:r>
        <w:rPr>
          <w:rFonts w:hint="eastAsia"/>
          <w:szCs w:val="28"/>
        </w:rPr>
        <w:t>2008</w:t>
      </w:r>
      <w:r>
        <w:rPr>
          <w:rFonts w:hint="eastAsia"/>
          <w:szCs w:val="28"/>
        </w:rPr>
        <w:t>年度参加黄淮冬麦区南片冬水</w:t>
      </w:r>
      <w:proofErr w:type="gramStart"/>
      <w:r>
        <w:rPr>
          <w:rFonts w:hint="eastAsia"/>
          <w:szCs w:val="28"/>
        </w:rPr>
        <w:t>组品种</w:t>
      </w:r>
      <w:proofErr w:type="gramEnd"/>
      <w:r>
        <w:rPr>
          <w:rFonts w:hint="eastAsia"/>
          <w:szCs w:val="28"/>
        </w:rPr>
        <w:t>区域试验，平均亩产</w:t>
      </w:r>
      <w:r>
        <w:rPr>
          <w:rFonts w:hint="eastAsia"/>
          <w:szCs w:val="28"/>
        </w:rPr>
        <w:t>567.4</w:t>
      </w:r>
      <w:r>
        <w:rPr>
          <w:rFonts w:hint="eastAsia"/>
          <w:szCs w:val="28"/>
        </w:rPr>
        <w:t>千克，比对照新麦</w:t>
      </w:r>
      <w:r>
        <w:rPr>
          <w:rFonts w:hint="eastAsia"/>
          <w:szCs w:val="28"/>
        </w:rPr>
        <w:t>18</w:t>
      </w:r>
      <w:r>
        <w:rPr>
          <w:rFonts w:hint="eastAsia"/>
          <w:szCs w:val="28"/>
        </w:rPr>
        <w:t>增产</w:t>
      </w:r>
      <w:r>
        <w:rPr>
          <w:rFonts w:hint="eastAsia"/>
          <w:szCs w:val="28"/>
        </w:rPr>
        <w:t>4.0</w:t>
      </w:r>
      <w:r>
        <w:rPr>
          <w:rFonts w:hint="eastAsia"/>
          <w:szCs w:val="28"/>
        </w:rPr>
        <w:t>％；</w:t>
      </w:r>
      <w:r>
        <w:rPr>
          <w:rFonts w:hint="eastAsia"/>
          <w:szCs w:val="28"/>
        </w:rPr>
        <w:t>2008</w:t>
      </w:r>
      <w:r>
        <w:rPr>
          <w:rFonts w:hint="eastAsia"/>
          <w:szCs w:val="28"/>
        </w:rPr>
        <w:t>～</w:t>
      </w:r>
      <w:r>
        <w:rPr>
          <w:rFonts w:hint="eastAsia"/>
          <w:szCs w:val="28"/>
        </w:rPr>
        <w:t>2009</w:t>
      </w:r>
      <w:r>
        <w:rPr>
          <w:rFonts w:hint="eastAsia"/>
          <w:szCs w:val="28"/>
        </w:rPr>
        <w:t>年度续试，平均亩产</w:t>
      </w:r>
      <w:r>
        <w:rPr>
          <w:rFonts w:hint="eastAsia"/>
          <w:szCs w:val="28"/>
        </w:rPr>
        <w:t>551.0</w:t>
      </w:r>
      <w:r>
        <w:rPr>
          <w:rFonts w:hint="eastAsia"/>
          <w:szCs w:val="28"/>
        </w:rPr>
        <w:t>千克，比对照新麦</w:t>
      </w:r>
      <w:r>
        <w:rPr>
          <w:rFonts w:hint="eastAsia"/>
          <w:szCs w:val="28"/>
        </w:rPr>
        <w:t>18</w:t>
      </w:r>
      <w:r>
        <w:rPr>
          <w:rFonts w:hint="eastAsia"/>
          <w:szCs w:val="28"/>
        </w:rPr>
        <w:t>增产</w:t>
      </w:r>
      <w:r>
        <w:rPr>
          <w:rFonts w:hint="eastAsia"/>
          <w:szCs w:val="28"/>
        </w:rPr>
        <w:t>9.8%</w:t>
      </w:r>
      <w:r>
        <w:rPr>
          <w:rFonts w:hint="eastAsia"/>
          <w:szCs w:val="28"/>
        </w:rPr>
        <w:t>。</w:t>
      </w:r>
      <w:r>
        <w:rPr>
          <w:rFonts w:hint="eastAsia"/>
          <w:szCs w:val="28"/>
        </w:rPr>
        <w:t>2009</w:t>
      </w:r>
      <w:r>
        <w:rPr>
          <w:rFonts w:hint="eastAsia"/>
          <w:szCs w:val="28"/>
        </w:rPr>
        <w:t>～</w:t>
      </w:r>
      <w:r>
        <w:rPr>
          <w:rFonts w:hint="eastAsia"/>
          <w:szCs w:val="28"/>
        </w:rPr>
        <w:t>2010</w:t>
      </w:r>
      <w:r>
        <w:rPr>
          <w:rFonts w:hint="eastAsia"/>
          <w:szCs w:val="28"/>
        </w:rPr>
        <w:t>年度生产试验，平均亩产</w:t>
      </w:r>
      <w:r>
        <w:rPr>
          <w:rFonts w:hint="eastAsia"/>
          <w:szCs w:val="28"/>
        </w:rPr>
        <w:t>498.5</w:t>
      </w:r>
      <w:r>
        <w:rPr>
          <w:rFonts w:hint="eastAsia"/>
          <w:szCs w:val="28"/>
        </w:rPr>
        <w:t>千克，比对照周麦</w:t>
      </w:r>
      <w:r>
        <w:rPr>
          <w:rFonts w:hint="eastAsia"/>
          <w:szCs w:val="28"/>
        </w:rPr>
        <w:t>18</w:t>
      </w:r>
      <w:r>
        <w:rPr>
          <w:rFonts w:hint="eastAsia"/>
          <w:szCs w:val="28"/>
        </w:rPr>
        <w:t>增产</w:t>
      </w:r>
      <w:r>
        <w:rPr>
          <w:rFonts w:hint="eastAsia"/>
          <w:szCs w:val="28"/>
        </w:rPr>
        <w:t>4.1%</w:t>
      </w:r>
      <w:r>
        <w:rPr>
          <w:rFonts w:hint="eastAsia"/>
          <w:szCs w:val="28"/>
        </w:rPr>
        <w:t>。</w:t>
      </w:r>
    </w:p>
    <w:p w:rsidR="00F61900" w:rsidRDefault="00F61900" w:rsidP="00F61900">
      <w:pPr>
        <w:snapToGrid w:val="0"/>
        <w:spacing w:line="340" w:lineRule="exact"/>
        <w:ind w:firstLine="422"/>
        <w:rPr>
          <w:szCs w:val="28"/>
        </w:rPr>
      </w:pPr>
      <w:r>
        <w:rPr>
          <w:rFonts w:hint="eastAsia"/>
          <w:b/>
          <w:szCs w:val="28"/>
        </w:rPr>
        <w:t>栽培要点</w:t>
      </w:r>
      <w:r>
        <w:rPr>
          <w:rFonts w:hint="eastAsia"/>
          <w:szCs w:val="28"/>
        </w:rPr>
        <w:t>：适宜播期</w:t>
      </w:r>
      <w:r>
        <w:rPr>
          <w:rFonts w:hint="eastAsia"/>
          <w:szCs w:val="28"/>
        </w:rPr>
        <w:t>10</w:t>
      </w:r>
      <w:r>
        <w:rPr>
          <w:rFonts w:hint="eastAsia"/>
          <w:szCs w:val="28"/>
        </w:rPr>
        <w:t>月</w:t>
      </w:r>
      <w:r>
        <w:rPr>
          <w:rFonts w:hint="eastAsia"/>
          <w:szCs w:val="28"/>
        </w:rPr>
        <w:t>5</w:t>
      </w:r>
      <w:r>
        <w:rPr>
          <w:rFonts w:hint="eastAsia"/>
          <w:szCs w:val="28"/>
        </w:rPr>
        <w:t>～</w:t>
      </w:r>
      <w:r>
        <w:rPr>
          <w:rFonts w:hint="eastAsia"/>
          <w:szCs w:val="28"/>
        </w:rPr>
        <w:t>15</w:t>
      </w:r>
      <w:r>
        <w:rPr>
          <w:rFonts w:hint="eastAsia"/>
          <w:szCs w:val="28"/>
        </w:rPr>
        <w:t>日，适宜播量每亩基本苗</w:t>
      </w:r>
      <w:r>
        <w:rPr>
          <w:rFonts w:hint="eastAsia"/>
          <w:szCs w:val="28"/>
        </w:rPr>
        <w:t>10</w:t>
      </w:r>
      <w:r>
        <w:rPr>
          <w:rFonts w:hint="eastAsia"/>
          <w:szCs w:val="28"/>
        </w:rPr>
        <w:t>万～</w:t>
      </w:r>
      <w:r>
        <w:rPr>
          <w:rFonts w:hint="eastAsia"/>
          <w:szCs w:val="28"/>
        </w:rPr>
        <w:t>12</w:t>
      </w:r>
      <w:r>
        <w:rPr>
          <w:rFonts w:hint="eastAsia"/>
          <w:szCs w:val="28"/>
        </w:rPr>
        <w:t>万。</w:t>
      </w:r>
    </w:p>
    <w:p w:rsidR="00F61900" w:rsidRDefault="00F61900" w:rsidP="00F61900">
      <w:pPr>
        <w:snapToGrid w:val="0"/>
        <w:spacing w:line="340" w:lineRule="exact"/>
        <w:ind w:firstLine="422"/>
        <w:rPr>
          <w:szCs w:val="28"/>
        </w:rPr>
      </w:pPr>
      <w:r>
        <w:rPr>
          <w:rFonts w:hint="eastAsia"/>
          <w:b/>
          <w:szCs w:val="28"/>
        </w:rPr>
        <w:t>适宜区域</w:t>
      </w:r>
      <w:r>
        <w:rPr>
          <w:rFonts w:hint="eastAsia"/>
          <w:szCs w:val="28"/>
        </w:rPr>
        <w:t>：适宜在黄淮冬麦区北片的山东、河北中南部、山西南部、河南安阳水地种植，黄淮冬麦区南片的河南（信阳、南阳除外）、安徽北部、江苏北部、陕西关中地区高中水肥地块</w:t>
      </w:r>
      <w:proofErr w:type="gramStart"/>
      <w:r>
        <w:rPr>
          <w:rFonts w:hint="eastAsia"/>
          <w:szCs w:val="28"/>
        </w:rPr>
        <w:t>早中茬种植</w:t>
      </w:r>
      <w:proofErr w:type="gramEnd"/>
      <w:r>
        <w:rPr>
          <w:rFonts w:hint="eastAsia"/>
          <w:szCs w:val="28"/>
        </w:rPr>
        <w:t>。</w:t>
      </w:r>
    </w:p>
    <w:p w:rsidR="00F61900" w:rsidRDefault="00F61900" w:rsidP="00F61900">
      <w:pPr>
        <w:snapToGrid w:val="0"/>
        <w:spacing w:line="340" w:lineRule="exact"/>
        <w:ind w:firstLine="422"/>
        <w:rPr>
          <w:szCs w:val="28"/>
        </w:rPr>
      </w:pPr>
      <w:r>
        <w:rPr>
          <w:rFonts w:hint="eastAsia"/>
          <w:b/>
          <w:szCs w:val="28"/>
        </w:rPr>
        <w:t>选育单位</w:t>
      </w:r>
      <w:r>
        <w:rPr>
          <w:rFonts w:hint="eastAsia"/>
          <w:szCs w:val="28"/>
        </w:rPr>
        <w:t>：山东省</w:t>
      </w:r>
      <w:proofErr w:type="gramStart"/>
      <w:r>
        <w:rPr>
          <w:rFonts w:hint="eastAsia"/>
          <w:szCs w:val="28"/>
        </w:rPr>
        <w:t>良星种</w:t>
      </w:r>
      <w:proofErr w:type="gramEnd"/>
      <w:r>
        <w:rPr>
          <w:rFonts w:hint="eastAsia"/>
          <w:szCs w:val="28"/>
        </w:rPr>
        <w:t>业有限公司</w:t>
      </w:r>
    </w:p>
    <w:p w:rsidR="00F61900" w:rsidRDefault="00F61900" w:rsidP="00F61900">
      <w:pPr>
        <w:snapToGrid w:val="0"/>
        <w:spacing w:line="340" w:lineRule="exact"/>
        <w:ind w:firstLine="420"/>
        <w:rPr>
          <w:szCs w:val="28"/>
        </w:rPr>
      </w:pPr>
      <w:r>
        <w:rPr>
          <w:rFonts w:hint="eastAsia"/>
          <w:szCs w:val="28"/>
        </w:rPr>
        <w:t>联系地址：山东省宁津县城正阳路与长江大街交叉口</w:t>
      </w:r>
    </w:p>
    <w:p w:rsidR="00F61900" w:rsidRDefault="00F61900" w:rsidP="00F61900">
      <w:pPr>
        <w:snapToGrid w:val="0"/>
        <w:spacing w:line="340" w:lineRule="exact"/>
        <w:ind w:firstLine="420"/>
        <w:rPr>
          <w:szCs w:val="28"/>
        </w:rPr>
      </w:pPr>
      <w:r>
        <w:rPr>
          <w:rFonts w:hint="eastAsia"/>
          <w:szCs w:val="28"/>
        </w:rPr>
        <w:t>邮政编码：</w:t>
      </w:r>
      <w:r>
        <w:rPr>
          <w:rFonts w:hint="eastAsia"/>
          <w:szCs w:val="28"/>
        </w:rPr>
        <w:t>253400</w:t>
      </w:r>
    </w:p>
    <w:p w:rsidR="00F61900" w:rsidRDefault="00F61900" w:rsidP="00F61900">
      <w:pPr>
        <w:snapToGrid w:val="0"/>
        <w:spacing w:line="340" w:lineRule="exact"/>
        <w:ind w:firstLine="420"/>
        <w:rPr>
          <w:szCs w:val="28"/>
        </w:rPr>
      </w:pPr>
      <w:r>
        <w:rPr>
          <w:rFonts w:hint="eastAsia"/>
          <w:szCs w:val="28"/>
        </w:rPr>
        <w:t>联</w:t>
      </w:r>
      <w:r>
        <w:rPr>
          <w:rFonts w:hint="eastAsia"/>
          <w:szCs w:val="28"/>
        </w:rPr>
        <w:t xml:space="preserve"> </w:t>
      </w:r>
      <w:r>
        <w:rPr>
          <w:rFonts w:hint="eastAsia"/>
          <w:szCs w:val="28"/>
        </w:rPr>
        <w:t>系</w:t>
      </w:r>
      <w:r>
        <w:rPr>
          <w:rFonts w:hint="eastAsia"/>
          <w:szCs w:val="28"/>
        </w:rPr>
        <w:t xml:space="preserve"> </w:t>
      </w:r>
      <w:r>
        <w:rPr>
          <w:rFonts w:hint="eastAsia"/>
          <w:szCs w:val="28"/>
        </w:rPr>
        <w:t>人：刘俊生</w:t>
      </w:r>
    </w:p>
    <w:p w:rsidR="00F61900" w:rsidRDefault="00F61900" w:rsidP="00F61900">
      <w:pPr>
        <w:snapToGrid w:val="0"/>
        <w:spacing w:line="340" w:lineRule="exact"/>
        <w:ind w:firstLine="420"/>
        <w:rPr>
          <w:szCs w:val="28"/>
        </w:rPr>
      </w:pPr>
      <w:r>
        <w:rPr>
          <w:rFonts w:hint="eastAsia"/>
          <w:szCs w:val="28"/>
        </w:rPr>
        <w:t>联系电话：</w:t>
      </w:r>
      <w:r>
        <w:rPr>
          <w:rFonts w:hint="eastAsia"/>
          <w:szCs w:val="28"/>
        </w:rPr>
        <w:t>13905440485</w:t>
      </w:r>
    </w:p>
    <w:p w:rsidR="00F61900" w:rsidRDefault="00F61900" w:rsidP="00F61900">
      <w:pPr>
        <w:snapToGrid w:val="0"/>
        <w:spacing w:line="340" w:lineRule="exact"/>
        <w:ind w:firstLine="420"/>
        <w:rPr>
          <w:szCs w:val="28"/>
        </w:rPr>
      </w:pPr>
      <w:r>
        <w:rPr>
          <w:rFonts w:hint="eastAsia"/>
          <w:szCs w:val="28"/>
        </w:rPr>
        <w:t>电子邮箱：</w:t>
      </w:r>
      <w:hyperlink r:id="rId16" w:history="1">
        <w:r>
          <w:rPr>
            <w:rFonts w:hint="eastAsia"/>
            <w:szCs w:val="28"/>
          </w:rPr>
          <w:t>sdlxzy@sina.com</w:t>
        </w:r>
      </w:hyperlink>
    </w:p>
    <w:p w:rsidR="00F61900" w:rsidRDefault="00F61900" w:rsidP="00920153">
      <w:pPr>
        <w:pStyle w:val="3"/>
        <w:keepNext/>
        <w:keepLines/>
        <w:numPr>
          <w:ilvl w:val="0"/>
          <w:numId w:val="2"/>
        </w:numPr>
        <w:tabs>
          <w:tab w:val="left" w:pos="0"/>
        </w:tabs>
        <w:spacing w:beforeLines="100" w:beforeAutospacing="0" w:afterLines="100" w:afterAutospacing="0" w:line="240" w:lineRule="exact"/>
        <w:ind w:left="0" w:firstLine="542"/>
        <w:jc w:val="left"/>
        <w:rPr>
          <w:rFonts w:ascii="Times New Roman" w:hAnsi="Times New Roman"/>
        </w:rPr>
      </w:pPr>
      <w:bookmarkStart w:id="199" w:name="_Toc375121798"/>
      <w:bookmarkStart w:id="200" w:name="_Toc375122190"/>
      <w:bookmarkStart w:id="201" w:name="_Toc375122371"/>
      <w:bookmarkStart w:id="202" w:name="_Toc381287388"/>
      <w:bookmarkStart w:id="203" w:name="_Toc402255318"/>
      <w:bookmarkStart w:id="204" w:name="_Toc10870"/>
      <w:bookmarkStart w:id="205" w:name="_Toc406755508"/>
      <w:bookmarkStart w:id="206" w:name="_Toc407090983"/>
      <w:bookmarkStart w:id="207" w:name="_Toc30388"/>
      <w:proofErr w:type="gramStart"/>
      <w:r>
        <w:rPr>
          <w:rFonts w:ascii="Times New Roman" w:hAnsi="Times New Roman" w:hint="eastAsia"/>
        </w:rPr>
        <w:t>淮麦</w:t>
      </w:r>
      <w:proofErr w:type="gramEnd"/>
      <w:r>
        <w:rPr>
          <w:rFonts w:ascii="Times New Roman" w:hAnsi="Times New Roman" w:hint="eastAsia"/>
        </w:rPr>
        <w:t>22</w:t>
      </w:r>
      <w:bookmarkEnd w:id="199"/>
      <w:bookmarkEnd w:id="200"/>
      <w:bookmarkEnd w:id="201"/>
      <w:bookmarkEnd w:id="202"/>
      <w:bookmarkEnd w:id="203"/>
      <w:bookmarkEnd w:id="204"/>
      <w:bookmarkEnd w:id="205"/>
      <w:bookmarkEnd w:id="206"/>
      <w:bookmarkEnd w:id="207"/>
    </w:p>
    <w:p w:rsidR="00F61900" w:rsidRDefault="00F61900" w:rsidP="00F61900">
      <w:pPr>
        <w:widowControl/>
        <w:shd w:val="clear" w:color="auto" w:fill="FFFFFF"/>
        <w:snapToGrid w:val="0"/>
        <w:ind w:firstLine="422"/>
        <w:jc w:val="left"/>
        <w:rPr>
          <w:szCs w:val="28"/>
        </w:rPr>
      </w:pPr>
      <w:r>
        <w:rPr>
          <w:rFonts w:hint="eastAsia"/>
          <w:b/>
          <w:szCs w:val="28"/>
        </w:rPr>
        <w:t>品种来源</w:t>
      </w:r>
      <w:r>
        <w:rPr>
          <w:rFonts w:hint="eastAsia"/>
          <w:szCs w:val="28"/>
        </w:rPr>
        <w:t>：</w:t>
      </w:r>
      <w:proofErr w:type="gramStart"/>
      <w:r>
        <w:rPr>
          <w:rFonts w:hint="eastAsia"/>
          <w:szCs w:val="28"/>
        </w:rPr>
        <w:t>从淮麦</w:t>
      </w:r>
      <w:proofErr w:type="gramEnd"/>
      <w:r>
        <w:rPr>
          <w:rFonts w:hint="eastAsia"/>
          <w:szCs w:val="28"/>
        </w:rPr>
        <w:t>18/</w:t>
      </w:r>
      <w:r>
        <w:rPr>
          <w:rFonts w:hint="eastAsia"/>
          <w:szCs w:val="28"/>
        </w:rPr>
        <w:t>扬麦</w:t>
      </w:r>
      <w:r>
        <w:rPr>
          <w:rFonts w:hint="eastAsia"/>
          <w:szCs w:val="28"/>
        </w:rPr>
        <w:t>158</w:t>
      </w:r>
      <w:r>
        <w:rPr>
          <w:rFonts w:hint="eastAsia"/>
          <w:szCs w:val="28"/>
        </w:rPr>
        <w:t>选育</w:t>
      </w:r>
    </w:p>
    <w:p w:rsidR="00F61900" w:rsidRDefault="00F61900" w:rsidP="00F61900">
      <w:pPr>
        <w:widowControl/>
        <w:shd w:val="clear" w:color="auto" w:fill="FFFFFF"/>
        <w:snapToGrid w:val="0"/>
        <w:ind w:firstLine="422"/>
        <w:jc w:val="left"/>
        <w:rPr>
          <w:szCs w:val="28"/>
        </w:rPr>
      </w:pPr>
      <w:r>
        <w:rPr>
          <w:rFonts w:hint="eastAsia"/>
          <w:b/>
          <w:szCs w:val="28"/>
        </w:rPr>
        <w:t>审定情况</w:t>
      </w:r>
      <w:r>
        <w:rPr>
          <w:rFonts w:hint="eastAsia"/>
          <w:szCs w:val="28"/>
        </w:rPr>
        <w:t>：</w:t>
      </w:r>
      <w:r>
        <w:rPr>
          <w:rFonts w:hint="eastAsia"/>
          <w:szCs w:val="28"/>
        </w:rPr>
        <w:t>2007</w:t>
      </w:r>
      <w:r>
        <w:rPr>
          <w:rFonts w:hint="eastAsia"/>
          <w:szCs w:val="28"/>
        </w:rPr>
        <w:t>年国家审定</w:t>
      </w:r>
    </w:p>
    <w:p w:rsidR="00F61900" w:rsidRDefault="00F61900" w:rsidP="00F61900">
      <w:pPr>
        <w:widowControl/>
        <w:shd w:val="clear" w:color="auto" w:fill="FFFFFF"/>
        <w:snapToGrid w:val="0"/>
        <w:ind w:firstLine="422"/>
        <w:jc w:val="left"/>
        <w:rPr>
          <w:szCs w:val="28"/>
        </w:rPr>
      </w:pPr>
      <w:r>
        <w:rPr>
          <w:rFonts w:hint="eastAsia"/>
          <w:b/>
          <w:szCs w:val="28"/>
        </w:rPr>
        <w:t>审定编号</w:t>
      </w:r>
      <w:r>
        <w:rPr>
          <w:rFonts w:hint="eastAsia"/>
          <w:szCs w:val="28"/>
        </w:rPr>
        <w:t>：</w:t>
      </w:r>
      <w:proofErr w:type="gramStart"/>
      <w:r>
        <w:rPr>
          <w:rFonts w:hint="eastAsia"/>
          <w:szCs w:val="28"/>
        </w:rPr>
        <w:t>国审麦</w:t>
      </w:r>
      <w:proofErr w:type="gramEnd"/>
      <w:r>
        <w:rPr>
          <w:rFonts w:hint="eastAsia"/>
          <w:szCs w:val="28"/>
        </w:rPr>
        <w:t>2007005</w:t>
      </w:r>
    </w:p>
    <w:p w:rsidR="00F61900" w:rsidRDefault="00F61900" w:rsidP="00F61900">
      <w:pPr>
        <w:widowControl/>
        <w:shd w:val="clear" w:color="auto" w:fill="FFFFFF"/>
        <w:snapToGrid w:val="0"/>
        <w:ind w:firstLine="422"/>
        <w:jc w:val="left"/>
        <w:rPr>
          <w:szCs w:val="28"/>
        </w:rPr>
      </w:pPr>
      <w:r>
        <w:rPr>
          <w:rFonts w:hint="eastAsia"/>
          <w:b/>
          <w:szCs w:val="28"/>
        </w:rPr>
        <w:t>特征特性</w:t>
      </w:r>
      <w:r>
        <w:rPr>
          <w:rFonts w:hint="eastAsia"/>
          <w:szCs w:val="28"/>
        </w:rPr>
        <w:t>：穗纺锤穗，长芒，白壳，白粒，籽粒半角质，饱满度中等，</w:t>
      </w:r>
      <w:proofErr w:type="gramStart"/>
      <w:r>
        <w:rPr>
          <w:rFonts w:hint="eastAsia"/>
          <w:szCs w:val="28"/>
        </w:rPr>
        <w:t>黑胚率低</w:t>
      </w:r>
      <w:proofErr w:type="gramEnd"/>
      <w:r>
        <w:rPr>
          <w:rFonts w:hint="eastAsia"/>
          <w:szCs w:val="28"/>
        </w:rPr>
        <w:t>，外观商品性好。平均亩穗数</w:t>
      </w:r>
      <w:r>
        <w:rPr>
          <w:rFonts w:hint="eastAsia"/>
          <w:szCs w:val="28"/>
        </w:rPr>
        <w:t>40.3</w:t>
      </w:r>
      <w:r>
        <w:rPr>
          <w:rFonts w:hint="eastAsia"/>
          <w:szCs w:val="28"/>
        </w:rPr>
        <w:t>万穗，穗粒数</w:t>
      </w:r>
      <w:r>
        <w:rPr>
          <w:rFonts w:hint="eastAsia"/>
          <w:szCs w:val="28"/>
        </w:rPr>
        <w:t>33.0</w:t>
      </w:r>
      <w:r>
        <w:rPr>
          <w:rFonts w:hint="eastAsia"/>
          <w:szCs w:val="28"/>
        </w:rPr>
        <w:t>粒，千粒重</w:t>
      </w:r>
      <w:r>
        <w:rPr>
          <w:rFonts w:hint="eastAsia"/>
          <w:szCs w:val="28"/>
        </w:rPr>
        <w:t>39.7</w:t>
      </w:r>
      <w:r>
        <w:rPr>
          <w:rFonts w:hint="eastAsia"/>
          <w:szCs w:val="28"/>
        </w:rPr>
        <w:t>克。冬季抗寒性强，春季起身晚，发育慢，抽穗迟，抗倒春寒能力较好。易早衰，</w:t>
      </w:r>
      <w:proofErr w:type="gramStart"/>
      <w:r>
        <w:rPr>
          <w:rFonts w:hint="eastAsia"/>
          <w:szCs w:val="28"/>
        </w:rPr>
        <w:t>熟相一般</w:t>
      </w:r>
      <w:proofErr w:type="gramEnd"/>
      <w:r>
        <w:rPr>
          <w:rFonts w:hint="eastAsia"/>
          <w:szCs w:val="28"/>
        </w:rPr>
        <w:t>。茎秆弹性较好，</w:t>
      </w:r>
      <w:proofErr w:type="gramStart"/>
      <w:r>
        <w:rPr>
          <w:rFonts w:hint="eastAsia"/>
          <w:szCs w:val="28"/>
        </w:rPr>
        <w:t>较抗倒伏</w:t>
      </w:r>
      <w:proofErr w:type="gramEnd"/>
      <w:r>
        <w:rPr>
          <w:rFonts w:hint="eastAsia"/>
          <w:szCs w:val="28"/>
        </w:rPr>
        <w:t>。抗病性鉴定：高抗秆锈病，中感白粉病、纹枯病，高感条锈病、叶锈病、赤霉病。区域试验田间表现：</w:t>
      </w:r>
      <w:proofErr w:type="gramStart"/>
      <w:r>
        <w:rPr>
          <w:rFonts w:hint="eastAsia"/>
          <w:szCs w:val="28"/>
        </w:rPr>
        <w:t>高感叶枯</w:t>
      </w:r>
      <w:proofErr w:type="gramEnd"/>
      <w:r>
        <w:rPr>
          <w:rFonts w:hint="eastAsia"/>
          <w:szCs w:val="28"/>
        </w:rPr>
        <w:t>病。</w:t>
      </w:r>
      <w:r>
        <w:rPr>
          <w:rFonts w:hint="eastAsia"/>
          <w:szCs w:val="28"/>
        </w:rPr>
        <w:t>2005</w:t>
      </w:r>
      <w:r>
        <w:rPr>
          <w:rFonts w:hint="eastAsia"/>
          <w:szCs w:val="28"/>
        </w:rPr>
        <w:t>年、</w:t>
      </w:r>
      <w:r>
        <w:rPr>
          <w:rFonts w:hint="eastAsia"/>
          <w:szCs w:val="28"/>
        </w:rPr>
        <w:t>2006</w:t>
      </w:r>
      <w:r>
        <w:rPr>
          <w:rFonts w:hint="eastAsia"/>
          <w:szCs w:val="28"/>
        </w:rPr>
        <w:t>年分别测定混合样：容重</w:t>
      </w:r>
      <w:r>
        <w:rPr>
          <w:rFonts w:hint="eastAsia"/>
          <w:szCs w:val="28"/>
        </w:rPr>
        <w:t>793</w:t>
      </w:r>
      <w:r>
        <w:rPr>
          <w:rFonts w:hint="eastAsia"/>
          <w:szCs w:val="28"/>
        </w:rPr>
        <w:t>克</w:t>
      </w:r>
      <w:r>
        <w:rPr>
          <w:rFonts w:hint="eastAsia"/>
          <w:szCs w:val="28"/>
        </w:rPr>
        <w:t>/</w:t>
      </w:r>
      <w:r>
        <w:rPr>
          <w:rFonts w:hint="eastAsia"/>
          <w:szCs w:val="28"/>
        </w:rPr>
        <w:t>升、</w:t>
      </w:r>
      <w:r>
        <w:rPr>
          <w:rFonts w:hint="eastAsia"/>
          <w:szCs w:val="28"/>
        </w:rPr>
        <w:t>788</w:t>
      </w:r>
      <w:r>
        <w:rPr>
          <w:rFonts w:hint="eastAsia"/>
          <w:szCs w:val="28"/>
        </w:rPr>
        <w:t>克</w:t>
      </w:r>
      <w:r>
        <w:rPr>
          <w:rFonts w:hint="eastAsia"/>
          <w:szCs w:val="28"/>
        </w:rPr>
        <w:t>/</w:t>
      </w:r>
      <w:r>
        <w:rPr>
          <w:rFonts w:hint="eastAsia"/>
          <w:szCs w:val="28"/>
        </w:rPr>
        <w:t>升，蛋白质（干基）含量</w:t>
      </w:r>
      <w:r>
        <w:rPr>
          <w:rFonts w:hint="eastAsia"/>
          <w:szCs w:val="28"/>
        </w:rPr>
        <w:t>13.28%</w:t>
      </w:r>
      <w:r>
        <w:rPr>
          <w:rFonts w:hint="eastAsia"/>
          <w:szCs w:val="28"/>
        </w:rPr>
        <w:t>、</w:t>
      </w:r>
      <w:r>
        <w:rPr>
          <w:rFonts w:hint="eastAsia"/>
          <w:szCs w:val="28"/>
        </w:rPr>
        <w:t>13.71%</w:t>
      </w:r>
      <w:r>
        <w:rPr>
          <w:rFonts w:hint="eastAsia"/>
          <w:szCs w:val="28"/>
        </w:rPr>
        <w:t>，湿面筋含量</w:t>
      </w:r>
      <w:r>
        <w:rPr>
          <w:rFonts w:hint="eastAsia"/>
          <w:szCs w:val="28"/>
        </w:rPr>
        <w:t>26.1%</w:t>
      </w:r>
      <w:r>
        <w:rPr>
          <w:rFonts w:hint="eastAsia"/>
          <w:szCs w:val="28"/>
        </w:rPr>
        <w:t>、</w:t>
      </w:r>
      <w:r>
        <w:rPr>
          <w:rFonts w:hint="eastAsia"/>
          <w:szCs w:val="28"/>
        </w:rPr>
        <w:t>27.1%</w:t>
      </w:r>
      <w:r>
        <w:rPr>
          <w:rFonts w:hint="eastAsia"/>
          <w:szCs w:val="28"/>
        </w:rPr>
        <w:t>，沉降值</w:t>
      </w:r>
      <w:r>
        <w:rPr>
          <w:rFonts w:hint="eastAsia"/>
          <w:szCs w:val="28"/>
        </w:rPr>
        <w:t>28.1</w:t>
      </w:r>
      <w:r>
        <w:rPr>
          <w:rFonts w:hint="eastAsia"/>
          <w:szCs w:val="28"/>
        </w:rPr>
        <w:t>毫升、</w:t>
      </w:r>
      <w:r>
        <w:rPr>
          <w:rFonts w:hint="eastAsia"/>
          <w:szCs w:val="28"/>
        </w:rPr>
        <w:t>28.6</w:t>
      </w:r>
      <w:r>
        <w:rPr>
          <w:rFonts w:hint="eastAsia"/>
          <w:szCs w:val="28"/>
        </w:rPr>
        <w:t>毫升，吸水率</w:t>
      </w:r>
      <w:r>
        <w:rPr>
          <w:rFonts w:hint="eastAsia"/>
          <w:szCs w:val="28"/>
        </w:rPr>
        <w:t>52.2%</w:t>
      </w:r>
      <w:r>
        <w:rPr>
          <w:rFonts w:hint="eastAsia"/>
          <w:szCs w:val="28"/>
        </w:rPr>
        <w:t>、</w:t>
      </w:r>
      <w:r>
        <w:rPr>
          <w:rFonts w:hint="eastAsia"/>
          <w:szCs w:val="28"/>
        </w:rPr>
        <w:t>54.2%</w:t>
      </w:r>
      <w:r>
        <w:rPr>
          <w:rFonts w:hint="eastAsia"/>
          <w:szCs w:val="28"/>
        </w:rPr>
        <w:t>，稳定时间</w:t>
      </w:r>
      <w:r>
        <w:rPr>
          <w:rFonts w:hint="eastAsia"/>
          <w:szCs w:val="28"/>
        </w:rPr>
        <w:t>6.6</w:t>
      </w:r>
      <w:r>
        <w:rPr>
          <w:rFonts w:hint="eastAsia"/>
          <w:szCs w:val="28"/>
        </w:rPr>
        <w:t>分钟、</w:t>
      </w:r>
      <w:r>
        <w:rPr>
          <w:rFonts w:hint="eastAsia"/>
          <w:szCs w:val="28"/>
        </w:rPr>
        <w:t>5.5</w:t>
      </w:r>
      <w:r>
        <w:rPr>
          <w:rFonts w:hint="eastAsia"/>
          <w:szCs w:val="28"/>
        </w:rPr>
        <w:t>分钟，最大抗延阻力</w:t>
      </w:r>
      <w:r>
        <w:rPr>
          <w:rFonts w:hint="eastAsia"/>
          <w:szCs w:val="28"/>
        </w:rPr>
        <w:t>305E.U</w:t>
      </w:r>
      <w:r>
        <w:rPr>
          <w:rFonts w:hint="eastAsia"/>
          <w:szCs w:val="28"/>
        </w:rPr>
        <w:t>、</w:t>
      </w:r>
      <w:r>
        <w:rPr>
          <w:rFonts w:hint="eastAsia"/>
          <w:szCs w:val="28"/>
        </w:rPr>
        <w:t>271E.U</w:t>
      </w:r>
      <w:r>
        <w:rPr>
          <w:rFonts w:hint="eastAsia"/>
          <w:szCs w:val="28"/>
        </w:rPr>
        <w:t>，延伸性</w:t>
      </w:r>
      <w:r>
        <w:rPr>
          <w:rFonts w:hint="eastAsia"/>
          <w:szCs w:val="28"/>
        </w:rPr>
        <w:t>13.2</w:t>
      </w:r>
      <w:r>
        <w:rPr>
          <w:rFonts w:hint="eastAsia"/>
          <w:szCs w:val="28"/>
        </w:rPr>
        <w:t>厘米（</w:t>
      </w:r>
      <w:r>
        <w:rPr>
          <w:rFonts w:hint="eastAsia"/>
          <w:szCs w:val="28"/>
        </w:rPr>
        <w:t>2006</w:t>
      </w:r>
      <w:r>
        <w:rPr>
          <w:rFonts w:hint="eastAsia"/>
          <w:szCs w:val="28"/>
        </w:rPr>
        <w:t>年），拉伸面积</w:t>
      </w:r>
      <w:r>
        <w:rPr>
          <w:rFonts w:hint="eastAsia"/>
          <w:szCs w:val="28"/>
        </w:rPr>
        <w:t>54.0</w:t>
      </w:r>
      <w:r>
        <w:rPr>
          <w:rFonts w:hint="eastAsia"/>
          <w:szCs w:val="28"/>
        </w:rPr>
        <w:t>厘米</w:t>
      </w:r>
      <w:r w:rsidR="00CF5AAA" w:rsidRPr="00CF5AAA">
        <w:rPr>
          <w:rFonts w:hint="eastAsia"/>
          <w:szCs w:val="28"/>
          <w:vertAlign w:val="superscript"/>
        </w:rPr>
        <w:t>2</w:t>
      </w:r>
      <w:r>
        <w:rPr>
          <w:rFonts w:hint="eastAsia"/>
          <w:szCs w:val="28"/>
        </w:rPr>
        <w:t>、</w:t>
      </w:r>
      <w:r>
        <w:rPr>
          <w:rFonts w:hint="eastAsia"/>
          <w:szCs w:val="28"/>
        </w:rPr>
        <w:t>52.0</w:t>
      </w:r>
      <w:r w:rsidR="00CF5AAA">
        <w:rPr>
          <w:rFonts w:hint="eastAsia"/>
          <w:szCs w:val="28"/>
        </w:rPr>
        <w:t>厘米</w:t>
      </w:r>
      <w:r w:rsidR="00CF5AAA" w:rsidRPr="00CF5AAA">
        <w:rPr>
          <w:rFonts w:hint="eastAsia"/>
          <w:szCs w:val="28"/>
          <w:vertAlign w:val="superscript"/>
        </w:rPr>
        <w:t>2</w:t>
      </w:r>
      <w:r>
        <w:rPr>
          <w:rFonts w:hint="eastAsia"/>
          <w:szCs w:val="28"/>
        </w:rPr>
        <w:t>。</w:t>
      </w:r>
    </w:p>
    <w:p w:rsidR="00F61900" w:rsidRDefault="00F61900" w:rsidP="00F61900">
      <w:pPr>
        <w:widowControl/>
        <w:shd w:val="clear" w:color="auto" w:fill="FFFFFF"/>
        <w:snapToGrid w:val="0"/>
        <w:ind w:firstLine="422"/>
        <w:jc w:val="left"/>
        <w:rPr>
          <w:szCs w:val="28"/>
        </w:rPr>
      </w:pPr>
      <w:r>
        <w:rPr>
          <w:rFonts w:hint="eastAsia"/>
          <w:b/>
          <w:szCs w:val="28"/>
        </w:rPr>
        <w:t>产量表现</w:t>
      </w:r>
      <w:r>
        <w:rPr>
          <w:rFonts w:hint="eastAsia"/>
          <w:szCs w:val="28"/>
        </w:rPr>
        <w:t>：</w:t>
      </w:r>
      <w:r>
        <w:rPr>
          <w:rFonts w:hint="eastAsia"/>
          <w:szCs w:val="28"/>
        </w:rPr>
        <w:t>2004</w:t>
      </w:r>
      <w:r>
        <w:rPr>
          <w:rFonts w:hint="eastAsia"/>
          <w:szCs w:val="28"/>
        </w:rPr>
        <w:t>～</w:t>
      </w:r>
      <w:r>
        <w:rPr>
          <w:rFonts w:hint="eastAsia"/>
          <w:szCs w:val="28"/>
        </w:rPr>
        <w:t>2005</w:t>
      </w:r>
      <w:r>
        <w:rPr>
          <w:rFonts w:hint="eastAsia"/>
          <w:szCs w:val="28"/>
        </w:rPr>
        <w:t>年度参加黄淮冬麦区南片冬水</w:t>
      </w:r>
      <w:proofErr w:type="gramStart"/>
      <w:r>
        <w:rPr>
          <w:rFonts w:hint="eastAsia"/>
          <w:szCs w:val="28"/>
        </w:rPr>
        <w:t>组品种</w:t>
      </w:r>
      <w:proofErr w:type="gramEnd"/>
      <w:r>
        <w:rPr>
          <w:rFonts w:hint="eastAsia"/>
          <w:szCs w:val="28"/>
        </w:rPr>
        <w:t>区域试验，平均亩产</w:t>
      </w:r>
      <w:r>
        <w:rPr>
          <w:rFonts w:hint="eastAsia"/>
          <w:szCs w:val="28"/>
        </w:rPr>
        <w:t>505.8</w:t>
      </w:r>
      <w:r>
        <w:rPr>
          <w:rFonts w:hint="eastAsia"/>
          <w:szCs w:val="28"/>
        </w:rPr>
        <w:t>千克，比对照豫麦</w:t>
      </w:r>
      <w:r>
        <w:rPr>
          <w:rFonts w:hint="eastAsia"/>
          <w:szCs w:val="28"/>
        </w:rPr>
        <w:t>49</w:t>
      </w:r>
      <w:r>
        <w:rPr>
          <w:rFonts w:hint="eastAsia"/>
          <w:szCs w:val="28"/>
        </w:rPr>
        <w:t>号增产</w:t>
      </w:r>
      <w:r>
        <w:rPr>
          <w:rFonts w:hint="eastAsia"/>
          <w:szCs w:val="28"/>
        </w:rPr>
        <w:t>4.24%</w:t>
      </w:r>
      <w:r>
        <w:rPr>
          <w:rFonts w:hint="eastAsia"/>
          <w:szCs w:val="28"/>
        </w:rPr>
        <w:t>；</w:t>
      </w:r>
      <w:r>
        <w:rPr>
          <w:rFonts w:hint="eastAsia"/>
          <w:szCs w:val="28"/>
        </w:rPr>
        <w:t>2005</w:t>
      </w:r>
      <w:r>
        <w:rPr>
          <w:rFonts w:hint="eastAsia"/>
          <w:szCs w:val="28"/>
        </w:rPr>
        <w:t>～</w:t>
      </w:r>
      <w:r>
        <w:rPr>
          <w:rFonts w:hint="eastAsia"/>
          <w:szCs w:val="28"/>
        </w:rPr>
        <w:t>2006</w:t>
      </w:r>
      <w:r>
        <w:rPr>
          <w:rFonts w:hint="eastAsia"/>
          <w:szCs w:val="28"/>
        </w:rPr>
        <w:t>年度续试，平均亩产</w:t>
      </w:r>
      <w:r>
        <w:rPr>
          <w:rFonts w:hint="eastAsia"/>
          <w:szCs w:val="28"/>
        </w:rPr>
        <w:t>552.8</w:t>
      </w:r>
      <w:r>
        <w:rPr>
          <w:rFonts w:hint="eastAsia"/>
          <w:szCs w:val="28"/>
        </w:rPr>
        <w:t>千克，比对照</w:t>
      </w:r>
      <w:r>
        <w:rPr>
          <w:rFonts w:hint="eastAsia"/>
          <w:szCs w:val="28"/>
        </w:rPr>
        <w:t>1</w:t>
      </w:r>
      <w:r>
        <w:rPr>
          <w:rFonts w:hint="eastAsia"/>
          <w:szCs w:val="28"/>
        </w:rPr>
        <w:t>新麦</w:t>
      </w:r>
      <w:r>
        <w:rPr>
          <w:rFonts w:hint="eastAsia"/>
          <w:szCs w:val="28"/>
        </w:rPr>
        <w:t>18</w:t>
      </w:r>
      <w:r>
        <w:rPr>
          <w:rFonts w:hint="eastAsia"/>
          <w:szCs w:val="28"/>
        </w:rPr>
        <w:t>增产</w:t>
      </w:r>
      <w:r>
        <w:rPr>
          <w:rFonts w:hint="eastAsia"/>
          <w:szCs w:val="28"/>
        </w:rPr>
        <w:t>6.22</w:t>
      </w:r>
      <w:r>
        <w:rPr>
          <w:rFonts w:hint="eastAsia"/>
          <w:szCs w:val="28"/>
        </w:rPr>
        <w:t>％，比对照</w:t>
      </w:r>
      <w:r>
        <w:rPr>
          <w:rFonts w:hint="eastAsia"/>
          <w:szCs w:val="28"/>
        </w:rPr>
        <w:t>2</w:t>
      </w:r>
      <w:r>
        <w:rPr>
          <w:rFonts w:hint="eastAsia"/>
          <w:szCs w:val="28"/>
        </w:rPr>
        <w:t>豫麦</w:t>
      </w:r>
      <w:r>
        <w:rPr>
          <w:rFonts w:hint="eastAsia"/>
          <w:szCs w:val="28"/>
        </w:rPr>
        <w:t>49</w:t>
      </w:r>
      <w:r>
        <w:rPr>
          <w:rFonts w:hint="eastAsia"/>
          <w:szCs w:val="28"/>
        </w:rPr>
        <w:t>号增产</w:t>
      </w:r>
      <w:r>
        <w:rPr>
          <w:rFonts w:hint="eastAsia"/>
          <w:szCs w:val="28"/>
        </w:rPr>
        <w:t>6.76</w:t>
      </w:r>
      <w:r>
        <w:rPr>
          <w:rFonts w:hint="eastAsia"/>
          <w:szCs w:val="28"/>
        </w:rPr>
        <w:t>％。</w:t>
      </w:r>
      <w:r>
        <w:rPr>
          <w:rFonts w:hint="eastAsia"/>
          <w:szCs w:val="28"/>
        </w:rPr>
        <w:t>2006</w:t>
      </w:r>
      <w:r>
        <w:rPr>
          <w:rFonts w:hint="eastAsia"/>
          <w:szCs w:val="28"/>
        </w:rPr>
        <w:t>～</w:t>
      </w:r>
      <w:r>
        <w:rPr>
          <w:rFonts w:hint="eastAsia"/>
          <w:szCs w:val="28"/>
        </w:rPr>
        <w:t>2007</w:t>
      </w:r>
      <w:r>
        <w:rPr>
          <w:rFonts w:hint="eastAsia"/>
          <w:szCs w:val="28"/>
        </w:rPr>
        <w:t>年度生产试验，平均亩产</w:t>
      </w:r>
      <w:r>
        <w:rPr>
          <w:rFonts w:hint="eastAsia"/>
          <w:szCs w:val="28"/>
        </w:rPr>
        <w:t>541.6</w:t>
      </w:r>
      <w:r>
        <w:rPr>
          <w:rFonts w:hint="eastAsia"/>
          <w:szCs w:val="28"/>
        </w:rPr>
        <w:t>千克，比对照新麦</w:t>
      </w:r>
      <w:r>
        <w:rPr>
          <w:rFonts w:hint="eastAsia"/>
          <w:szCs w:val="28"/>
        </w:rPr>
        <w:t>18</w:t>
      </w:r>
      <w:r>
        <w:rPr>
          <w:rFonts w:hint="eastAsia"/>
          <w:szCs w:val="28"/>
        </w:rPr>
        <w:t>增产</w:t>
      </w:r>
      <w:r>
        <w:rPr>
          <w:rFonts w:hint="eastAsia"/>
          <w:szCs w:val="28"/>
        </w:rPr>
        <w:t>9.0</w:t>
      </w:r>
      <w:r>
        <w:rPr>
          <w:rFonts w:hint="eastAsia"/>
          <w:szCs w:val="28"/>
        </w:rPr>
        <w:t>％。</w:t>
      </w:r>
    </w:p>
    <w:p w:rsidR="00F61900" w:rsidRDefault="00F61900" w:rsidP="00F61900">
      <w:pPr>
        <w:widowControl/>
        <w:shd w:val="clear" w:color="auto" w:fill="FFFFFF"/>
        <w:snapToGrid w:val="0"/>
        <w:ind w:firstLine="422"/>
        <w:jc w:val="left"/>
        <w:rPr>
          <w:szCs w:val="28"/>
        </w:rPr>
      </w:pPr>
      <w:r>
        <w:rPr>
          <w:rFonts w:hint="eastAsia"/>
          <w:b/>
          <w:szCs w:val="28"/>
        </w:rPr>
        <w:t>栽培要点</w:t>
      </w:r>
      <w:r>
        <w:rPr>
          <w:rFonts w:hint="eastAsia"/>
          <w:szCs w:val="28"/>
        </w:rPr>
        <w:t>：适宜播期</w:t>
      </w:r>
      <w:r>
        <w:rPr>
          <w:rFonts w:hint="eastAsia"/>
          <w:szCs w:val="28"/>
        </w:rPr>
        <w:t>10</w:t>
      </w:r>
      <w:r>
        <w:rPr>
          <w:rFonts w:hint="eastAsia"/>
          <w:szCs w:val="28"/>
        </w:rPr>
        <w:t>月上中旬，每亩适宜基本苗</w:t>
      </w:r>
      <w:r>
        <w:rPr>
          <w:rFonts w:hint="eastAsia"/>
          <w:szCs w:val="28"/>
        </w:rPr>
        <w:t>10</w:t>
      </w:r>
      <w:r>
        <w:rPr>
          <w:rFonts w:hint="eastAsia"/>
          <w:szCs w:val="28"/>
        </w:rPr>
        <w:t>万～</w:t>
      </w:r>
      <w:r>
        <w:rPr>
          <w:rFonts w:hint="eastAsia"/>
          <w:szCs w:val="28"/>
        </w:rPr>
        <w:t>14</w:t>
      </w:r>
      <w:r>
        <w:rPr>
          <w:rFonts w:hint="eastAsia"/>
          <w:szCs w:val="28"/>
        </w:rPr>
        <w:t>万苗。注意防治条锈病、叶锈病和赤霉病。</w:t>
      </w:r>
    </w:p>
    <w:p w:rsidR="00F61900" w:rsidRDefault="00F61900" w:rsidP="00F61900">
      <w:pPr>
        <w:widowControl/>
        <w:shd w:val="clear" w:color="auto" w:fill="FFFFFF"/>
        <w:snapToGrid w:val="0"/>
        <w:ind w:firstLine="422"/>
        <w:jc w:val="left"/>
        <w:rPr>
          <w:szCs w:val="28"/>
        </w:rPr>
      </w:pPr>
      <w:r>
        <w:rPr>
          <w:rFonts w:hint="eastAsia"/>
          <w:b/>
          <w:szCs w:val="28"/>
        </w:rPr>
        <w:lastRenderedPageBreak/>
        <w:t>适宜区域</w:t>
      </w:r>
      <w:r>
        <w:rPr>
          <w:rFonts w:hint="eastAsia"/>
          <w:szCs w:val="28"/>
        </w:rPr>
        <w:t>：适宜在黄淮冬麦区南片的河南中北部、安徽北部、江苏北部、陕西关中地区、山东菏泽地区中高肥力地块种植。</w:t>
      </w:r>
    </w:p>
    <w:p w:rsidR="00F61900" w:rsidRDefault="00F61900" w:rsidP="00F61900">
      <w:pPr>
        <w:widowControl/>
        <w:shd w:val="clear" w:color="auto" w:fill="FFFFFF"/>
        <w:snapToGrid w:val="0"/>
        <w:ind w:firstLine="422"/>
        <w:jc w:val="left"/>
        <w:rPr>
          <w:szCs w:val="28"/>
        </w:rPr>
      </w:pPr>
      <w:r>
        <w:rPr>
          <w:rFonts w:hint="eastAsia"/>
          <w:b/>
          <w:szCs w:val="28"/>
        </w:rPr>
        <w:t>选育单位</w:t>
      </w:r>
      <w:r>
        <w:rPr>
          <w:rFonts w:hint="eastAsia"/>
          <w:szCs w:val="28"/>
        </w:rPr>
        <w:t>：江苏徐淮地区淮阴农业科学研究所</w:t>
      </w:r>
    </w:p>
    <w:p w:rsidR="00F61900" w:rsidRDefault="00F61900" w:rsidP="00F61900">
      <w:pPr>
        <w:snapToGrid w:val="0"/>
        <w:ind w:firstLine="420"/>
        <w:rPr>
          <w:szCs w:val="28"/>
        </w:rPr>
      </w:pPr>
      <w:r>
        <w:rPr>
          <w:rFonts w:hint="eastAsia"/>
          <w:szCs w:val="28"/>
        </w:rPr>
        <w:t>联系地址：淮安市淮海北路</w:t>
      </w:r>
      <w:r>
        <w:rPr>
          <w:rFonts w:hint="eastAsia"/>
          <w:szCs w:val="28"/>
        </w:rPr>
        <w:t>104</w:t>
      </w:r>
      <w:r>
        <w:rPr>
          <w:rFonts w:hint="eastAsia"/>
          <w:szCs w:val="28"/>
        </w:rPr>
        <w:t>号</w:t>
      </w:r>
    </w:p>
    <w:p w:rsidR="00F61900" w:rsidRDefault="00F61900" w:rsidP="00F61900">
      <w:pPr>
        <w:snapToGrid w:val="0"/>
        <w:ind w:firstLine="420"/>
        <w:rPr>
          <w:szCs w:val="28"/>
        </w:rPr>
      </w:pPr>
      <w:r>
        <w:rPr>
          <w:rFonts w:hint="eastAsia"/>
          <w:szCs w:val="28"/>
        </w:rPr>
        <w:t>邮政编码：</w:t>
      </w:r>
      <w:r>
        <w:rPr>
          <w:rFonts w:hint="eastAsia"/>
          <w:szCs w:val="28"/>
        </w:rPr>
        <w:t>223001</w:t>
      </w:r>
    </w:p>
    <w:p w:rsidR="00F61900" w:rsidRDefault="00F61900" w:rsidP="00F61900">
      <w:pPr>
        <w:snapToGrid w:val="0"/>
        <w:ind w:firstLine="420"/>
        <w:rPr>
          <w:szCs w:val="28"/>
        </w:rPr>
      </w:pPr>
      <w:r>
        <w:rPr>
          <w:rFonts w:hint="eastAsia"/>
          <w:szCs w:val="28"/>
        </w:rPr>
        <w:t>联</w:t>
      </w:r>
      <w:r>
        <w:rPr>
          <w:rFonts w:hint="eastAsia"/>
          <w:szCs w:val="28"/>
        </w:rPr>
        <w:t xml:space="preserve"> </w:t>
      </w:r>
      <w:r>
        <w:rPr>
          <w:rFonts w:hint="eastAsia"/>
          <w:szCs w:val="28"/>
        </w:rPr>
        <w:t>系</w:t>
      </w:r>
      <w:r>
        <w:rPr>
          <w:rFonts w:hint="eastAsia"/>
          <w:szCs w:val="28"/>
        </w:rPr>
        <w:t xml:space="preserve"> </w:t>
      </w:r>
      <w:r>
        <w:rPr>
          <w:rFonts w:hint="eastAsia"/>
          <w:szCs w:val="28"/>
        </w:rPr>
        <w:t>人：顾正中</w:t>
      </w:r>
    </w:p>
    <w:p w:rsidR="00F61900" w:rsidRDefault="00F61900" w:rsidP="00F61900">
      <w:pPr>
        <w:snapToGrid w:val="0"/>
        <w:ind w:firstLine="420"/>
        <w:rPr>
          <w:szCs w:val="28"/>
        </w:rPr>
      </w:pPr>
      <w:r>
        <w:rPr>
          <w:rFonts w:hint="eastAsia"/>
          <w:szCs w:val="28"/>
        </w:rPr>
        <w:t>联系电话：</w:t>
      </w:r>
      <w:r>
        <w:rPr>
          <w:rFonts w:hint="eastAsia"/>
          <w:szCs w:val="28"/>
        </w:rPr>
        <w:t>0517-83666055</w:t>
      </w:r>
      <w:r>
        <w:rPr>
          <w:szCs w:val="28"/>
        </w:rPr>
        <w:t>，</w:t>
      </w:r>
      <w:r>
        <w:rPr>
          <w:rFonts w:hint="eastAsia"/>
          <w:szCs w:val="28"/>
        </w:rPr>
        <w:t>13511558633</w:t>
      </w:r>
    </w:p>
    <w:p w:rsidR="00F61900" w:rsidRDefault="00F61900" w:rsidP="00F61900">
      <w:pPr>
        <w:widowControl/>
        <w:shd w:val="clear" w:color="auto" w:fill="FFFFFF"/>
        <w:snapToGrid w:val="0"/>
        <w:ind w:firstLine="420"/>
        <w:jc w:val="left"/>
        <w:rPr>
          <w:szCs w:val="28"/>
        </w:rPr>
      </w:pPr>
      <w:r>
        <w:rPr>
          <w:rFonts w:hint="eastAsia"/>
          <w:szCs w:val="28"/>
        </w:rPr>
        <w:t>电子邮箱：</w:t>
      </w:r>
      <w:r>
        <w:rPr>
          <w:rFonts w:hint="eastAsia"/>
          <w:szCs w:val="28"/>
        </w:rPr>
        <w:t>hynksgzz@163.com</w:t>
      </w:r>
    </w:p>
    <w:p w:rsidR="00EC2E29" w:rsidRPr="00F61900" w:rsidRDefault="00EC2E29"/>
    <w:sectPr w:rsidR="00EC2E29" w:rsidRPr="00F61900"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FC1" w:rsidRDefault="00137FC1" w:rsidP="00920153">
      <w:r>
        <w:separator/>
      </w:r>
    </w:p>
  </w:endnote>
  <w:endnote w:type="continuationSeparator" w:id="0">
    <w:p w:rsidR="00137FC1" w:rsidRDefault="00137FC1" w:rsidP="00920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FC1" w:rsidRDefault="00137FC1" w:rsidP="00920153">
      <w:r>
        <w:separator/>
      </w:r>
    </w:p>
  </w:footnote>
  <w:footnote w:type="continuationSeparator" w:id="0">
    <w:p w:rsidR="00137FC1" w:rsidRDefault="00137FC1" w:rsidP="00920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start w:val="1"/>
      <w:numFmt w:val="chineseCountingThousand"/>
      <w:pStyle w:val="Char"/>
      <w:lvlText w:val="%1、"/>
      <w:lvlJc w:val="left"/>
      <w:pPr>
        <w:ind w:left="1130" w:hanging="420"/>
      </w:pPr>
      <w:rPr>
        <w:rFonts w:cs="Times New Roman"/>
      </w:rPr>
    </w:lvl>
    <w:lvl w:ilvl="1">
      <w:start w:val="1"/>
      <w:numFmt w:val="japaneseCounting"/>
      <w:lvlText w:val="（%2）"/>
      <w:lvlJc w:val="left"/>
      <w:pPr>
        <w:ind w:left="1140" w:hanging="720"/>
      </w:pPr>
      <w:rPr>
        <w:rFonts w:cs="宋体"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4929F5E"/>
    <w:multiLevelType w:val="multilevel"/>
    <w:tmpl w:val="54929F5E"/>
    <w:lvl w:ilvl="0">
      <w:start w:val="1"/>
      <w:numFmt w:val="chineseCountingThousand"/>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900"/>
    <w:rsid w:val="00137FC1"/>
    <w:rsid w:val="00920153"/>
    <w:rsid w:val="00CF5AAA"/>
    <w:rsid w:val="00D420B8"/>
    <w:rsid w:val="00EC2E29"/>
    <w:rsid w:val="00F61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0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F619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6190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F61900"/>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F61900"/>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19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61900"/>
    <w:rPr>
      <w:rFonts w:ascii="Arial" w:eastAsia="黑体" w:hAnsi="Arial" w:cs="Times New Roman"/>
      <w:b/>
      <w:bCs/>
      <w:kern w:val="0"/>
      <w:sz w:val="32"/>
      <w:szCs w:val="32"/>
    </w:rPr>
  </w:style>
  <w:style w:type="character" w:customStyle="1" w:styleId="3Char">
    <w:name w:val="标题 3 Char"/>
    <w:basedOn w:val="a0"/>
    <w:link w:val="3"/>
    <w:uiPriority w:val="9"/>
    <w:rsid w:val="00F61900"/>
    <w:rPr>
      <w:rFonts w:ascii="宋体" w:eastAsia="宋体" w:hAnsi="宋体" w:cs="宋体"/>
      <w:b/>
      <w:bCs/>
      <w:sz w:val="27"/>
      <w:szCs w:val="27"/>
    </w:rPr>
  </w:style>
  <w:style w:type="character" w:customStyle="1" w:styleId="4Char">
    <w:name w:val="标题 4 Char"/>
    <w:basedOn w:val="a0"/>
    <w:link w:val="4"/>
    <w:uiPriority w:val="9"/>
    <w:rsid w:val="00F61900"/>
    <w:rPr>
      <w:rFonts w:ascii="Arial" w:eastAsia="宋体" w:hAnsi="Arial" w:cs="Times New Roman"/>
      <w:b/>
      <w:szCs w:val="20"/>
    </w:rPr>
  </w:style>
  <w:style w:type="character" w:customStyle="1" w:styleId="headline-content2">
    <w:name w:val="headline-content2"/>
    <w:basedOn w:val="a0"/>
    <w:rsid w:val="00F61900"/>
  </w:style>
  <w:style w:type="character" w:styleId="a3">
    <w:name w:val="page number"/>
    <w:basedOn w:val="a0"/>
    <w:uiPriority w:val="99"/>
    <w:unhideWhenUsed/>
    <w:rsid w:val="00F61900"/>
  </w:style>
  <w:style w:type="character" w:styleId="a4">
    <w:name w:val="Strong"/>
    <w:basedOn w:val="a0"/>
    <w:uiPriority w:val="22"/>
    <w:qFormat/>
    <w:rsid w:val="00F61900"/>
    <w:rPr>
      <w:rFonts w:cs="Times New Roman"/>
      <w:b/>
      <w:bCs/>
    </w:rPr>
  </w:style>
  <w:style w:type="character" w:customStyle="1" w:styleId="2Char0">
    <w:name w:val="目录 2 Char"/>
    <w:link w:val="20"/>
    <w:uiPriority w:val="39"/>
    <w:rsid w:val="00F61900"/>
    <w:rPr>
      <w:rFonts w:ascii="Times New Roman" w:eastAsia="宋体" w:hAnsi="Times New Roman" w:cs="Times New Roman"/>
      <w:szCs w:val="20"/>
    </w:rPr>
  </w:style>
  <w:style w:type="character" w:styleId="a5">
    <w:name w:val="footnote reference"/>
    <w:uiPriority w:val="99"/>
    <w:unhideWhenUsed/>
    <w:rsid w:val="00F61900"/>
    <w:rPr>
      <w:vertAlign w:val="superscript"/>
    </w:rPr>
  </w:style>
  <w:style w:type="character" w:styleId="a6">
    <w:name w:val="Hyperlink"/>
    <w:basedOn w:val="a0"/>
    <w:uiPriority w:val="99"/>
    <w:unhideWhenUsed/>
    <w:rsid w:val="00F61900"/>
    <w:rPr>
      <w:rFonts w:cs="Times New Roman"/>
      <w:color w:val="0000FF"/>
      <w:sz w:val="24"/>
      <w:szCs w:val="24"/>
      <w:u w:val="single"/>
    </w:rPr>
  </w:style>
  <w:style w:type="character" w:customStyle="1" w:styleId="Heading4Char">
    <w:name w:val="Heading 4 Char"/>
    <w:basedOn w:val="a0"/>
    <w:rsid w:val="00F61900"/>
    <w:rPr>
      <w:rFonts w:ascii="Arial" w:hAnsi="Arial"/>
      <w:b/>
    </w:rPr>
  </w:style>
  <w:style w:type="character" w:customStyle="1" w:styleId="9Char">
    <w:name w:val="目录 9 Char"/>
    <w:link w:val="9"/>
    <w:uiPriority w:val="39"/>
    <w:rsid w:val="00F61900"/>
    <w:rPr>
      <w:rFonts w:ascii="Times New Roman" w:eastAsia="宋体" w:hAnsi="Times New Roman" w:cs="Times New Roman"/>
      <w:szCs w:val="20"/>
    </w:rPr>
  </w:style>
  <w:style w:type="character" w:customStyle="1" w:styleId="px251">
    <w:name w:val="px251"/>
    <w:basedOn w:val="a0"/>
    <w:rsid w:val="00F61900"/>
    <w:rPr>
      <w:rFonts w:ascii="ˎ̥" w:hAnsi="ˎ̥" w:hint="default"/>
      <w:color w:val="353535"/>
      <w:sz w:val="18"/>
      <w:szCs w:val="18"/>
    </w:rPr>
  </w:style>
  <w:style w:type="character" w:customStyle="1" w:styleId="CharChar">
    <w:name w:val="纯文本 Char Char"/>
    <w:rsid w:val="00F61900"/>
    <w:rPr>
      <w:rFonts w:ascii="宋体" w:eastAsia="宋体" w:hAnsi="Courier New"/>
      <w:sz w:val="21"/>
    </w:rPr>
  </w:style>
  <w:style w:type="character" w:customStyle="1" w:styleId="blank">
    <w:name w:val="blank"/>
    <w:basedOn w:val="a0"/>
    <w:rsid w:val="00F61900"/>
  </w:style>
  <w:style w:type="paragraph" w:customStyle="1" w:styleId="Default">
    <w:name w:val="Default"/>
    <w:rsid w:val="00F61900"/>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列出段落11"/>
    <w:basedOn w:val="a"/>
    <w:rsid w:val="00F61900"/>
    <w:pPr>
      <w:ind w:firstLine="420"/>
    </w:pPr>
  </w:style>
  <w:style w:type="paragraph" w:customStyle="1" w:styleId="10">
    <w:name w:val="普通(网站)1"/>
    <w:basedOn w:val="a"/>
    <w:rsid w:val="00F61900"/>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0"/>
    <w:semiHidden/>
    <w:rsid w:val="00F61900"/>
    <w:rPr>
      <w:sz w:val="18"/>
      <w:szCs w:val="18"/>
    </w:rPr>
  </w:style>
  <w:style w:type="character" w:customStyle="1" w:styleId="Char0">
    <w:name w:val="批注框文本 Char"/>
    <w:basedOn w:val="a0"/>
    <w:link w:val="a7"/>
    <w:semiHidden/>
    <w:rsid w:val="00F61900"/>
    <w:rPr>
      <w:rFonts w:ascii="Times New Roman" w:eastAsia="宋体" w:hAnsi="Times New Roman" w:cs="Times New Roman"/>
      <w:sz w:val="18"/>
      <w:szCs w:val="18"/>
    </w:rPr>
  </w:style>
  <w:style w:type="paragraph" w:styleId="5">
    <w:name w:val="toc 5"/>
    <w:basedOn w:val="a"/>
    <w:next w:val="a"/>
    <w:uiPriority w:val="39"/>
    <w:unhideWhenUsed/>
    <w:rsid w:val="00F61900"/>
    <w:pPr>
      <w:ind w:leftChars="800" w:left="1680"/>
    </w:pPr>
  </w:style>
  <w:style w:type="paragraph" w:styleId="a8">
    <w:name w:val="Plain Text"/>
    <w:basedOn w:val="a"/>
    <w:link w:val="Char1"/>
    <w:uiPriority w:val="99"/>
    <w:unhideWhenUsed/>
    <w:rsid w:val="00F61900"/>
    <w:pPr>
      <w:spacing w:line="480" w:lineRule="exact"/>
      <w:ind w:firstLineChars="200" w:firstLine="560"/>
    </w:pPr>
    <w:rPr>
      <w:rFonts w:ascii="宋体" w:eastAsia="仿宋" w:hAnsi="Courier New"/>
      <w:sz w:val="28"/>
    </w:rPr>
  </w:style>
  <w:style w:type="character" w:customStyle="1" w:styleId="Char1">
    <w:name w:val="纯文本 Char"/>
    <w:basedOn w:val="a0"/>
    <w:link w:val="a8"/>
    <w:uiPriority w:val="99"/>
    <w:rsid w:val="00F61900"/>
    <w:rPr>
      <w:rFonts w:ascii="宋体" w:eastAsia="仿宋" w:hAnsi="Courier New" w:cs="Times New Roman"/>
      <w:sz w:val="28"/>
      <w:szCs w:val="20"/>
    </w:rPr>
  </w:style>
  <w:style w:type="paragraph" w:styleId="a9">
    <w:name w:val="List Paragraph"/>
    <w:basedOn w:val="a"/>
    <w:qFormat/>
    <w:rsid w:val="00F61900"/>
    <w:pPr>
      <w:ind w:firstLine="420"/>
    </w:pPr>
    <w:rPr>
      <w:szCs w:val="24"/>
    </w:rPr>
  </w:style>
  <w:style w:type="paragraph" w:styleId="aa">
    <w:name w:val="footer"/>
    <w:basedOn w:val="a"/>
    <w:link w:val="Char2"/>
    <w:rsid w:val="00F61900"/>
    <w:pPr>
      <w:tabs>
        <w:tab w:val="center" w:pos="4153"/>
        <w:tab w:val="right" w:pos="8306"/>
      </w:tabs>
      <w:snapToGrid w:val="0"/>
      <w:jc w:val="left"/>
    </w:pPr>
    <w:rPr>
      <w:sz w:val="18"/>
    </w:rPr>
  </w:style>
  <w:style w:type="character" w:customStyle="1" w:styleId="Char2">
    <w:name w:val="页脚 Char"/>
    <w:basedOn w:val="a0"/>
    <w:link w:val="aa"/>
    <w:rsid w:val="00F61900"/>
    <w:rPr>
      <w:rFonts w:ascii="Times New Roman" w:eastAsia="宋体" w:hAnsi="Times New Roman" w:cs="Times New Roman"/>
      <w:sz w:val="18"/>
      <w:szCs w:val="20"/>
    </w:rPr>
  </w:style>
  <w:style w:type="paragraph" w:styleId="30">
    <w:name w:val="toc 3"/>
    <w:basedOn w:val="a"/>
    <w:next w:val="a"/>
    <w:uiPriority w:val="39"/>
    <w:unhideWhenUsed/>
    <w:rsid w:val="00F61900"/>
    <w:pPr>
      <w:ind w:leftChars="400" w:left="840"/>
    </w:pPr>
  </w:style>
  <w:style w:type="paragraph" w:customStyle="1" w:styleId="p0">
    <w:name w:val="p0"/>
    <w:basedOn w:val="a"/>
    <w:rsid w:val="00F61900"/>
    <w:pPr>
      <w:widowControl/>
    </w:pPr>
    <w:rPr>
      <w:kern w:val="0"/>
    </w:rPr>
  </w:style>
  <w:style w:type="paragraph" w:customStyle="1" w:styleId="12">
    <w:name w:val="纯文本1"/>
    <w:basedOn w:val="a"/>
    <w:rsid w:val="00F61900"/>
    <w:rPr>
      <w:rFonts w:ascii="宋体" w:hAnsi="Courier New"/>
    </w:rPr>
  </w:style>
  <w:style w:type="paragraph" w:customStyle="1" w:styleId="Char">
    <w:name w:val="Char"/>
    <w:basedOn w:val="a"/>
    <w:rsid w:val="00F61900"/>
    <w:pPr>
      <w:numPr>
        <w:numId w:val="1"/>
      </w:numPr>
    </w:pPr>
    <w:rPr>
      <w:sz w:val="24"/>
      <w:szCs w:val="24"/>
    </w:rPr>
  </w:style>
  <w:style w:type="paragraph" w:styleId="40">
    <w:name w:val="toc 4"/>
    <w:basedOn w:val="a"/>
    <w:next w:val="a"/>
    <w:uiPriority w:val="39"/>
    <w:unhideWhenUsed/>
    <w:rsid w:val="00F61900"/>
    <w:pPr>
      <w:ind w:leftChars="600" w:left="1260"/>
    </w:pPr>
  </w:style>
  <w:style w:type="paragraph" w:styleId="13">
    <w:name w:val="toc 1"/>
    <w:basedOn w:val="a"/>
    <w:next w:val="a"/>
    <w:uiPriority w:val="39"/>
    <w:unhideWhenUsed/>
    <w:rsid w:val="00F61900"/>
  </w:style>
  <w:style w:type="paragraph" w:styleId="ab">
    <w:name w:val="header"/>
    <w:basedOn w:val="a"/>
    <w:link w:val="Char3"/>
    <w:rsid w:val="00F619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b"/>
    <w:rsid w:val="00F61900"/>
    <w:rPr>
      <w:rFonts w:ascii="Times New Roman" w:eastAsia="宋体" w:hAnsi="Times New Roman" w:cs="Times New Roman"/>
      <w:sz w:val="18"/>
      <w:szCs w:val="20"/>
    </w:rPr>
  </w:style>
  <w:style w:type="paragraph" w:styleId="7">
    <w:name w:val="toc 7"/>
    <w:basedOn w:val="a"/>
    <w:next w:val="a"/>
    <w:uiPriority w:val="39"/>
    <w:unhideWhenUsed/>
    <w:rsid w:val="00F61900"/>
    <w:pPr>
      <w:ind w:leftChars="1200" w:left="2520"/>
    </w:pPr>
  </w:style>
  <w:style w:type="paragraph" w:customStyle="1" w:styleId="ac">
    <w:name w:val="一级条标题"/>
    <w:next w:val="a"/>
    <w:rsid w:val="00F61900"/>
    <w:pPr>
      <w:tabs>
        <w:tab w:val="left" w:pos="1260"/>
      </w:tabs>
      <w:ind w:left="1260" w:hanging="420"/>
      <w:outlineLvl w:val="2"/>
    </w:pPr>
    <w:rPr>
      <w:rFonts w:ascii="Times New Roman" w:eastAsia="黑体" w:hAnsi="Times New Roman" w:cs="Times New Roman"/>
      <w:kern w:val="0"/>
      <w:sz w:val="20"/>
      <w:szCs w:val="21"/>
    </w:rPr>
  </w:style>
  <w:style w:type="paragraph" w:styleId="ad">
    <w:name w:val="footnote text"/>
    <w:basedOn w:val="a"/>
    <w:link w:val="Char4"/>
    <w:uiPriority w:val="99"/>
    <w:unhideWhenUsed/>
    <w:rsid w:val="00F61900"/>
    <w:pPr>
      <w:snapToGrid w:val="0"/>
      <w:jc w:val="left"/>
    </w:pPr>
    <w:rPr>
      <w:kern w:val="0"/>
      <w:sz w:val="18"/>
      <w:szCs w:val="18"/>
    </w:rPr>
  </w:style>
  <w:style w:type="character" w:customStyle="1" w:styleId="Char4">
    <w:name w:val="脚注文本 Char"/>
    <w:basedOn w:val="a0"/>
    <w:link w:val="ad"/>
    <w:uiPriority w:val="99"/>
    <w:rsid w:val="00F61900"/>
    <w:rPr>
      <w:rFonts w:ascii="Times New Roman" w:eastAsia="宋体" w:hAnsi="Times New Roman" w:cs="Times New Roman"/>
      <w:kern w:val="0"/>
      <w:sz w:val="18"/>
      <w:szCs w:val="18"/>
    </w:rPr>
  </w:style>
  <w:style w:type="paragraph" w:customStyle="1" w:styleId="21">
    <w:name w:val="普通(网站)2"/>
    <w:basedOn w:val="a"/>
    <w:rsid w:val="00F61900"/>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F61900"/>
    <w:pPr>
      <w:widowControl/>
      <w:spacing w:after="160" w:line="240" w:lineRule="exact"/>
      <w:jc w:val="left"/>
    </w:pPr>
  </w:style>
  <w:style w:type="paragraph" w:styleId="ae">
    <w:name w:val="Normal (Web)"/>
    <w:basedOn w:val="a"/>
    <w:uiPriority w:val="99"/>
    <w:unhideWhenUsed/>
    <w:rsid w:val="00F61900"/>
    <w:pPr>
      <w:widowControl/>
      <w:spacing w:before="100" w:beforeAutospacing="1" w:after="100" w:afterAutospacing="1"/>
      <w:jc w:val="left"/>
    </w:pPr>
    <w:rPr>
      <w:rFonts w:ascii="宋体" w:hAnsi="宋体" w:cs="宋体"/>
      <w:kern w:val="0"/>
      <w:sz w:val="24"/>
      <w:szCs w:val="24"/>
    </w:rPr>
  </w:style>
  <w:style w:type="paragraph" w:styleId="6">
    <w:name w:val="toc 6"/>
    <w:basedOn w:val="a"/>
    <w:next w:val="a"/>
    <w:uiPriority w:val="39"/>
    <w:unhideWhenUsed/>
    <w:rsid w:val="00F61900"/>
    <w:pPr>
      <w:ind w:leftChars="1000" w:left="2100"/>
    </w:pPr>
  </w:style>
  <w:style w:type="paragraph" w:customStyle="1" w:styleId="14">
    <w:name w:val="列出段落1"/>
    <w:basedOn w:val="a"/>
    <w:rsid w:val="00F61900"/>
    <w:pPr>
      <w:ind w:firstLine="420"/>
    </w:pPr>
  </w:style>
  <w:style w:type="paragraph" w:customStyle="1" w:styleId="22">
    <w:name w:val="列出段落2"/>
    <w:basedOn w:val="a"/>
    <w:uiPriority w:val="34"/>
    <w:qFormat/>
    <w:rsid w:val="00F61900"/>
    <w:pPr>
      <w:ind w:firstLine="420"/>
    </w:pPr>
  </w:style>
  <w:style w:type="paragraph" w:styleId="20">
    <w:name w:val="toc 2"/>
    <w:basedOn w:val="a"/>
    <w:next w:val="a"/>
    <w:link w:val="2Char0"/>
    <w:uiPriority w:val="39"/>
    <w:unhideWhenUsed/>
    <w:rsid w:val="00F61900"/>
    <w:pPr>
      <w:ind w:leftChars="200" w:left="420"/>
    </w:pPr>
  </w:style>
  <w:style w:type="paragraph" w:customStyle="1" w:styleId="af">
    <w:name w:val="二级条标题"/>
    <w:basedOn w:val="ac"/>
    <w:next w:val="af0"/>
    <w:rsid w:val="00F61900"/>
    <w:pPr>
      <w:tabs>
        <w:tab w:val="clear" w:pos="1260"/>
      </w:tabs>
      <w:spacing w:beforeLines="50" w:afterLines="50"/>
      <w:ind w:left="0" w:firstLine="0"/>
      <w:jc w:val="both"/>
      <w:outlineLvl w:val="3"/>
    </w:pPr>
    <w:rPr>
      <w:rFonts w:ascii="黑体" w:cs="黑体"/>
    </w:rPr>
  </w:style>
  <w:style w:type="paragraph" w:customStyle="1" w:styleId="NormalWeb1">
    <w:name w:val="Normal (Web)1"/>
    <w:basedOn w:val="a"/>
    <w:rsid w:val="00F61900"/>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34"/>
    <w:qFormat/>
    <w:rsid w:val="00F61900"/>
    <w:pPr>
      <w:ind w:firstLine="420"/>
    </w:pPr>
  </w:style>
  <w:style w:type="paragraph" w:styleId="8">
    <w:name w:val="toc 8"/>
    <w:basedOn w:val="a"/>
    <w:next w:val="a"/>
    <w:uiPriority w:val="39"/>
    <w:unhideWhenUsed/>
    <w:rsid w:val="00F61900"/>
    <w:pPr>
      <w:ind w:leftChars="1400" w:left="2940"/>
    </w:pPr>
  </w:style>
  <w:style w:type="paragraph" w:customStyle="1" w:styleId="af1">
    <w:name w:val="三级条标题"/>
    <w:basedOn w:val="af"/>
    <w:next w:val="af0"/>
    <w:rsid w:val="00F61900"/>
    <w:pPr>
      <w:ind w:left="2100" w:hanging="420"/>
      <w:outlineLvl w:val="4"/>
    </w:pPr>
  </w:style>
  <w:style w:type="paragraph" w:styleId="9">
    <w:name w:val="toc 9"/>
    <w:basedOn w:val="a"/>
    <w:next w:val="a"/>
    <w:link w:val="9Char"/>
    <w:uiPriority w:val="39"/>
    <w:unhideWhenUsed/>
    <w:rsid w:val="00F61900"/>
    <w:pPr>
      <w:ind w:leftChars="1600" w:left="3360"/>
    </w:pPr>
  </w:style>
  <w:style w:type="paragraph" w:customStyle="1" w:styleId="af0">
    <w:name w:val="段"/>
    <w:rsid w:val="00F61900"/>
    <w:pPr>
      <w:autoSpaceDE w:val="0"/>
      <w:autoSpaceDN w:val="0"/>
      <w:ind w:firstLineChars="200" w:firstLine="200"/>
      <w:jc w:val="both"/>
    </w:pPr>
    <w:rPr>
      <w:rFonts w:ascii="宋体" w:eastAsia="Times New Roman" w:hAnsi="Times New Roman" w:cs="Times New Roman"/>
      <w:kern w:val="0"/>
      <w:szCs w:val="20"/>
    </w:rPr>
  </w:style>
  <w:style w:type="table" w:styleId="af2">
    <w:name w:val="Table Grid"/>
    <w:basedOn w:val="a1"/>
    <w:uiPriority w:val="99"/>
    <w:unhideWhenUsed/>
    <w:rsid w:val="00F619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zgh58@sohu.com"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heat@saas.ac.cn" TargetMode="External"/><Relationship Id="rId12" Type="http://schemas.openxmlformats.org/officeDocument/2006/relationships/hyperlink" Target="mailto:ytjianghongming@sohu.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dlxzy@sin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inguihong2008@163.com" TargetMode="External"/><Relationship Id="rId5" Type="http://schemas.openxmlformats.org/officeDocument/2006/relationships/footnotes" Target="footnotes.xml"/><Relationship Id="rId15" Type="http://schemas.openxmlformats.org/officeDocument/2006/relationships/hyperlink" Target="mailto:chenxiumin168@136.com" TargetMode="External"/><Relationship Id="rId10" Type="http://schemas.openxmlformats.org/officeDocument/2006/relationships/hyperlink" Target="mailto:zhenshenglei@yahoo.com.cn" TargetMode="External"/><Relationship Id="rId4" Type="http://schemas.openxmlformats.org/officeDocument/2006/relationships/webSettings" Target="webSettings.xml"/><Relationship Id="rId9" Type="http://schemas.openxmlformats.org/officeDocument/2006/relationships/hyperlink" Target="mailto:xnwanghui@tom.com" TargetMode="External"/><Relationship Id="rId14" Type="http://schemas.openxmlformats.org/officeDocument/2006/relationships/hyperlink" Target="mailto:shizhan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2342</Words>
  <Characters>13350</Characters>
  <Application>Microsoft Office Word</Application>
  <DocSecurity>0</DocSecurity>
  <Lines>111</Lines>
  <Paragraphs>31</Paragraphs>
  <ScaleCrop>false</ScaleCrop>
  <Company/>
  <LinksUpToDate>false</LinksUpToDate>
  <CharactersWithSpaces>15661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3</cp:revision>
  <dcterms:created xsi:type="dcterms:W3CDTF">2015-09-17T02:28:00Z</dcterms:created>
  <dcterms:modified xsi:type="dcterms:W3CDTF">2015-09-17T06:55:00Z</dcterms:modified>
</cp:coreProperties>
</file>