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F4" w:rsidRDefault="00AE69F4" w:rsidP="00AE69F4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</w:pPr>
      <w:bookmarkStart w:id="0" w:name="_Toc381287498"/>
      <w:bookmarkStart w:id="1" w:name="_Toc375122447"/>
      <w:bookmarkStart w:id="2" w:name="_Toc375122266"/>
      <w:bookmarkStart w:id="3" w:name="_Toc375121874"/>
      <w:bookmarkStart w:id="4" w:name="_Toc7333"/>
      <w:bookmarkStart w:id="5" w:name="_Toc27578"/>
      <w:bookmarkStart w:id="6" w:name="_Toc406755618"/>
      <w:bookmarkStart w:id="7" w:name="_Toc407091093"/>
      <w:bookmarkStart w:id="8" w:name="_Toc7024"/>
      <w:r>
        <w:rPr>
          <w:rFonts w:hint="eastAsia"/>
        </w:rPr>
        <w:t>果蔬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AE69F4" w:rsidRDefault="00AE69F4" w:rsidP="00AE69F4">
      <w:pPr>
        <w:keepNext/>
        <w:keepLines/>
        <w:numPr>
          <w:ilvl w:val="0"/>
          <w:numId w:val="2"/>
        </w:numPr>
        <w:spacing w:before="156" w:after="156"/>
        <w:ind w:firstLineChars="2" w:firstLine="5"/>
        <w:outlineLvl w:val="2"/>
        <w:rPr>
          <w:rFonts w:ascii="宋体" w:hAnsi="宋体"/>
          <w:b/>
          <w:kern w:val="0"/>
          <w:sz w:val="27"/>
        </w:rPr>
      </w:pPr>
      <w:bookmarkStart w:id="9" w:name="_Toc372016183"/>
      <w:bookmarkStart w:id="10" w:name="_Toc372876047"/>
      <w:bookmarkStart w:id="11" w:name="_Toc372876487"/>
      <w:bookmarkStart w:id="12" w:name="_Toc375121875"/>
      <w:bookmarkStart w:id="13" w:name="_Toc375122267"/>
      <w:bookmarkStart w:id="14" w:name="_Toc375122448"/>
      <w:bookmarkStart w:id="15" w:name="_Toc381287499"/>
      <w:bookmarkStart w:id="16" w:name="_Toc20928"/>
      <w:bookmarkStart w:id="17" w:name="_Toc28703"/>
      <w:bookmarkStart w:id="18" w:name="_Toc406755619"/>
      <w:bookmarkStart w:id="19" w:name="_Toc407091094"/>
      <w:bookmarkStart w:id="20" w:name="_Toc30823"/>
      <w:r>
        <w:rPr>
          <w:rFonts w:ascii="宋体" w:hAnsi="宋体" w:hint="eastAsia"/>
          <w:b/>
          <w:kern w:val="0"/>
          <w:sz w:val="27"/>
        </w:rPr>
        <w:t>中农18号（黄瓜）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cs="宋体" w:hint="eastAsia"/>
          <w:b/>
          <w:bCs/>
        </w:rPr>
        <w:t>品</w:t>
      </w:r>
      <w:r>
        <w:rPr>
          <w:rFonts w:ascii="宋体" w:hAnsi="宋体" w:hint="eastAsia"/>
          <w:b/>
          <w:bCs/>
          <w:szCs w:val="21"/>
        </w:rPr>
        <w:t>种来源：</w:t>
      </w:r>
      <w:r>
        <w:rPr>
          <w:rFonts w:ascii="宋体" w:hAnsi="宋体" w:hint="eastAsia"/>
          <w:szCs w:val="21"/>
        </w:rPr>
        <w:t>081048×081006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审定情况：</w:t>
      </w:r>
      <w:r>
        <w:rPr>
          <w:rFonts w:ascii="宋体" w:hAnsi="宋体" w:hint="eastAsia"/>
          <w:szCs w:val="21"/>
        </w:rPr>
        <w:t>2012年通过北京市新品种鉴定；2012年通过山西省品种审定委员会审定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审定编号：</w:t>
      </w:r>
      <w:r>
        <w:rPr>
          <w:rFonts w:ascii="宋体" w:hAnsi="宋体" w:hint="eastAsia"/>
          <w:szCs w:val="21"/>
        </w:rPr>
        <w:t>京品鉴瓜2012015；</w:t>
      </w:r>
      <w:proofErr w:type="gramStart"/>
      <w:r>
        <w:rPr>
          <w:rFonts w:ascii="宋体" w:hAnsi="宋体" w:hint="eastAsia"/>
          <w:szCs w:val="21"/>
        </w:rPr>
        <w:t>晋审菜</w:t>
      </w:r>
      <w:proofErr w:type="gramEnd"/>
      <w:r>
        <w:rPr>
          <w:rFonts w:ascii="宋体" w:hAnsi="宋体" w:hint="eastAsia"/>
          <w:szCs w:val="21"/>
        </w:rPr>
        <w:t>（认）2012004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特征特性：</w:t>
      </w:r>
      <w:r>
        <w:rPr>
          <w:rFonts w:ascii="宋体" w:hAnsi="宋体" w:hint="eastAsia"/>
          <w:szCs w:val="21"/>
        </w:rPr>
        <w:t>早熟普通花性杂交种。生长势强，分枝中等。主</w:t>
      </w:r>
      <w:proofErr w:type="gramStart"/>
      <w:r>
        <w:rPr>
          <w:rFonts w:ascii="宋体" w:hAnsi="宋体" w:hint="eastAsia"/>
          <w:szCs w:val="21"/>
        </w:rPr>
        <w:t>蔓结果</w:t>
      </w:r>
      <w:proofErr w:type="gramEnd"/>
      <w:r>
        <w:rPr>
          <w:rFonts w:ascii="宋体" w:hAnsi="宋体" w:hint="eastAsia"/>
          <w:szCs w:val="21"/>
        </w:rPr>
        <w:t>为主，早春栽培第一雌花始于主蔓第5节以上。</w:t>
      </w:r>
      <w:proofErr w:type="gramStart"/>
      <w:r>
        <w:rPr>
          <w:rFonts w:ascii="宋体" w:hAnsi="宋体" w:hint="eastAsia"/>
          <w:szCs w:val="21"/>
        </w:rPr>
        <w:t>瓜码较</w:t>
      </w:r>
      <w:proofErr w:type="gramEnd"/>
      <w:r>
        <w:rPr>
          <w:rFonts w:ascii="宋体" w:hAnsi="宋体" w:hint="eastAsia"/>
          <w:szCs w:val="21"/>
        </w:rPr>
        <w:t>密。瓜色深绿，</w:t>
      </w:r>
      <w:proofErr w:type="gramStart"/>
      <w:r>
        <w:rPr>
          <w:rFonts w:ascii="宋体" w:hAnsi="宋体" w:hint="eastAsia"/>
          <w:szCs w:val="21"/>
        </w:rPr>
        <w:t>瓜长</w:t>
      </w:r>
      <w:proofErr w:type="gramEnd"/>
      <w:r>
        <w:rPr>
          <w:rFonts w:ascii="宋体" w:hAnsi="宋体" w:hint="eastAsia"/>
          <w:szCs w:val="21"/>
        </w:rPr>
        <w:t xml:space="preserve">33-38厘米，把短。刺瘤密，白刺，瘤中小，无棱，无黄色条纹，品质优良，维生素C含量为10.6mg/100g，干物质4.91%，总糖2.12%，可溶性固形物4.7%，钙345毫克/千克，锌2.98 </w:t>
      </w:r>
      <w:proofErr w:type="gramStart"/>
      <w:r>
        <w:rPr>
          <w:rFonts w:ascii="宋体" w:hAnsi="宋体" w:hint="eastAsia"/>
          <w:szCs w:val="21"/>
        </w:rPr>
        <w:t>毫克/</w:t>
      </w:r>
      <w:proofErr w:type="gramEnd"/>
      <w:r>
        <w:rPr>
          <w:rFonts w:ascii="宋体" w:hAnsi="宋体" w:hint="eastAsia"/>
          <w:szCs w:val="21"/>
        </w:rPr>
        <w:t>千克。抗白粉病（病情指数32.4）、霜霉病（25.3）、枯萎病（28.7）、WMV(13.0)、ZYMV（7.1），中抗CMV（24.5）。丰产性好。适宜春秋大棚和露地栽培。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产量表现：</w:t>
      </w:r>
      <w:r>
        <w:rPr>
          <w:rFonts w:ascii="宋体" w:hAnsi="宋体" w:hint="eastAsia"/>
          <w:szCs w:val="21"/>
        </w:rPr>
        <w:t>2010-2011年参加山西省区域试验。在2010年5个区域试验点中，总产量增幅最大达到20.0%，中农18号平均每666.7 m2产量为4051.7千克，对照津春4号每666.7 m2产量为3806.6千克，较其增产6.4%。在2011年的5个区域试验点中，最大增产幅度为25.0%，中农18号平均每666.7 m2产量为3563.4千克，对照津春4号平均每666.7 m2产量为3267.4千克，中农18号较其增产9.1%。2009年开始在广西、云南、广东、山东、河北等地试种和推广。种植者普遍反映该品种生长势强，抗多种病害，丰产、</w:t>
      </w:r>
      <w:proofErr w:type="gramStart"/>
      <w:r>
        <w:rPr>
          <w:rFonts w:ascii="宋体" w:hAnsi="宋体" w:hint="eastAsia"/>
          <w:szCs w:val="21"/>
        </w:rPr>
        <w:t>商品瓜率高</w:t>
      </w:r>
      <w:proofErr w:type="gramEnd"/>
      <w:r>
        <w:rPr>
          <w:rFonts w:ascii="宋体" w:hAnsi="宋体" w:hint="eastAsia"/>
          <w:szCs w:val="21"/>
        </w:rPr>
        <w:t>，瓜把短，品质好，比当地</w:t>
      </w:r>
      <w:proofErr w:type="gramStart"/>
      <w:r>
        <w:rPr>
          <w:rFonts w:ascii="宋体" w:hAnsi="宋体" w:hint="eastAsia"/>
          <w:szCs w:val="21"/>
        </w:rPr>
        <w:t>推广品种津优1号</w:t>
      </w:r>
      <w:proofErr w:type="gramEnd"/>
      <w:r>
        <w:rPr>
          <w:rFonts w:ascii="宋体" w:hAnsi="宋体" w:hint="eastAsia"/>
          <w:szCs w:val="21"/>
        </w:rPr>
        <w:t>、</w:t>
      </w:r>
      <w:proofErr w:type="gramStart"/>
      <w:r>
        <w:rPr>
          <w:rFonts w:ascii="宋体" w:hAnsi="宋体" w:hint="eastAsia"/>
          <w:szCs w:val="21"/>
        </w:rPr>
        <w:t>园丰元</w:t>
      </w:r>
      <w:proofErr w:type="gramEnd"/>
      <w:r>
        <w:rPr>
          <w:rFonts w:ascii="宋体" w:hAnsi="宋体" w:hint="eastAsia"/>
          <w:szCs w:val="21"/>
        </w:rPr>
        <w:t>6号、金满田、</w:t>
      </w:r>
      <w:proofErr w:type="gramStart"/>
      <w:r>
        <w:rPr>
          <w:rFonts w:ascii="宋体" w:hAnsi="宋体" w:hint="eastAsia"/>
          <w:szCs w:val="21"/>
        </w:rPr>
        <w:t>露星21等</w:t>
      </w:r>
      <w:proofErr w:type="gramEnd"/>
      <w:r>
        <w:rPr>
          <w:rFonts w:ascii="宋体" w:hAnsi="宋体" w:hint="eastAsia"/>
          <w:szCs w:val="21"/>
        </w:rPr>
        <w:t>有较大优势，最高产量达到1万千克，推广潜力大。目前已在全国各地累计推广面积超过5万亩。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栽培要点：</w:t>
      </w:r>
      <w:r>
        <w:rPr>
          <w:rFonts w:ascii="宋体" w:hAnsi="宋体" w:hint="eastAsia"/>
          <w:szCs w:val="21"/>
        </w:rPr>
        <w:t>华北地区春棚2月中下旬育苗，3月中下旬定植，4月中下旬始收。春露地3月中旬播种，4月中下旬定植，5月底始收。</w:t>
      </w:r>
      <w:proofErr w:type="gramStart"/>
      <w:r>
        <w:rPr>
          <w:rFonts w:ascii="宋体" w:hAnsi="宋体" w:hint="eastAsia"/>
          <w:szCs w:val="21"/>
        </w:rPr>
        <w:t>秋棚延后</w:t>
      </w:r>
      <w:proofErr w:type="gramEnd"/>
      <w:r>
        <w:rPr>
          <w:rFonts w:ascii="宋体" w:hAnsi="宋体" w:hint="eastAsia"/>
          <w:szCs w:val="21"/>
        </w:rPr>
        <w:t>栽培可在7月下旬直播或育苗。定植前施足底肥，</w:t>
      </w:r>
      <w:proofErr w:type="gramStart"/>
      <w:r>
        <w:rPr>
          <w:rFonts w:ascii="宋体" w:hAnsi="宋体" w:hint="eastAsia"/>
          <w:szCs w:val="21"/>
        </w:rPr>
        <w:t>根瓜坐</w:t>
      </w:r>
      <w:proofErr w:type="gramEnd"/>
      <w:r>
        <w:rPr>
          <w:rFonts w:ascii="宋体" w:hAnsi="宋体" w:hint="eastAsia"/>
          <w:szCs w:val="21"/>
        </w:rPr>
        <w:t>住后及时追肥，需多施有机肥和生物菌肥；打掉基部侧枝，中上部</w:t>
      </w:r>
      <w:proofErr w:type="gramStart"/>
      <w:r>
        <w:rPr>
          <w:rFonts w:ascii="宋体" w:hAnsi="宋体" w:hint="eastAsia"/>
          <w:szCs w:val="21"/>
        </w:rPr>
        <w:t>侧枝见瓜后</w:t>
      </w:r>
      <w:proofErr w:type="gramEnd"/>
      <w:r>
        <w:rPr>
          <w:rFonts w:ascii="宋体" w:hAnsi="宋体" w:hint="eastAsia"/>
          <w:szCs w:val="21"/>
        </w:rPr>
        <w:t>留2叶掐尖。商品</w:t>
      </w:r>
      <w:proofErr w:type="gramStart"/>
      <w:r>
        <w:rPr>
          <w:rFonts w:ascii="宋体" w:hAnsi="宋体" w:hint="eastAsia"/>
          <w:szCs w:val="21"/>
        </w:rPr>
        <w:t>瓜及时</w:t>
      </w:r>
      <w:proofErr w:type="gramEnd"/>
      <w:r>
        <w:rPr>
          <w:rFonts w:ascii="宋体" w:hAnsi="宋体" w:hint="eastAsia"/>
          <w:szCs w:val="21"/>
        </w:rPr>
        <w:t>采收；露地种植后期注意防治蚜虫、红蜘蛛等病虫害。育苗亩用种量150克左右，直播250克。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适宜区域：</w:t>
      </w:r>
      <w:r>
        <w:rPr>
          <w:rFonts w:ascii="宋体" w:hAnsi="宋体" w:hint="eastAsia"/>
          <w:szCs w:val="21"/>
        </w:rPr>
        <w:t>适宜全国各地春秋大棚和露地栽培。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选育单位：</w:t>
      </w:r>
      <w:r>
        <w:rPr>
          <w:rFonts w:ascii="宋体" w:hAnsi="宋体" w:hint="eastAsia"/>
          <w:szCs w:val="21"/>
        </w:rPr>
        <w:t>中国农业科学院蔬菜花卉研究所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联系地址：北京市海淀区中关村南大街12号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邮政编码：100081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 系 人：</w:t>
      </w:r>
      <w:proofErr w:type="gramStart"/>
      <w:r>
        <w:rPr>
          <w:rFonts w:ascii="宋体" w:hAnsi="宋体" w:hint="eastAsia"/>
          <w:szCs w:val="21"/>
        </w:rPr>
        <w:t>顾兴芳</w:t>
      </w:r>
      <w:proofErr w:type="gramEnd"/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联系电话：010-82108755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电子邮箱：guxingfang@caas.cn</w:t>
      </w:r>
    </w:p>
    <w:p w:rsidR="00AE69F4" w:rsidRDefault="00AE69F4" w:rsidP="00AE69F4">
      <w:pPr>
        <w:keepNext/>
        <w:keepLines/>
        <w:numPr>
          <w:ilvl w:val="0"/>
          <w:numId w:val="2"/>
        </w:numPr>
        <w:spacing w:before="156" w:after="156"/>
        <w:ind w:firstLineChars="2" w:firstLine="5"/>
        <w:outlineLvl w:val="2"/>
        <w:rPr>
          <w:rFonts w:ascii="宋体" w:hAnsi="宋体"/>
          <w:b/>
          <w:kern w:val="0"/>
          <w:sz w:val="27"/>
        </w:rPr>
      </w:pPr>
      <w:bookmarkStart w:id="21" w:name="_Toc372875808"/>
      <w:bookmarkStart w:id="22" w:name="_Toc372876259"/>
      <w:bookmarkStart w:id="23" w:name="_Toc375121876"/>
      <w:bookmarkStart w:id="24" w:name="_Toc375122268"/>
      <w:bookmarkStart w:id="25" w:name="_Toc375122449"/>
      <w:bookmarkStart w:id="26" w:name="_Toc381287500"/>
      <w:bookmarkStart w:id="27" w:name="_Toc25899"/>
      <w:bookmarkStart w:id="28" w:name="_Toc5007"/>
      <w:bookmarkStart w:id="29" w:name="_Toc406755620"/>
      <w:bookmarkStart w:id="30" w:name="_Toc407091095"/>
      <w:bookmarkStart w:id="31" w:name="_Toc22975"/>
      <w:proofErr w:type="gramStart"/>
      <w:r>
        <w:rPr>
          <w:rFonts w:ascii="宋体" w:hAnsi="宋体" w:hint="eastAsia"/>
          <w:b/>
          <w:kern w:val="0"/>
          <w:sz w:val="27"/>
        </w:rPr>
        <w:t>京秋4号</w:t>
      </w:r>
      <w:proofErr w:type="gramEnd"/>
      <w:r>
        <w:rPr>
          <w:rFonts w:ascii="宋体" w:hAnsi="宋体" w:hint="eastAsia"/>
          <w:b/>
          <w:kern w:val="0"/>
          <w:sz w:val="27"/>
        </w:rPr>
        <w:t>（大白菜）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品种来源：</w:t>
      </w:r>
      <w:r>
        <w:rPr>
          <w:rFonts w:ascii="宋体" w:hAnsi="宋体" w:hint="eastAsia"/>
          <w:szCs w:val="21"/>
        </w:rPr>
        <w:t>改良3号小×84427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审定情况：</w:t>
      </w:r>
      <w:r>
        <w:rPr>
          <w:rFonts w:ascii="宋体" w:hAnsi="宋体" w:hint="eastAsia"/>
          <w:szCs w:val="21"/>
        </w:rPr>
        <w:t>2012年北京市审定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审定编号：</w:t>
      </w:r>
      <w:proofErr w:type="gramStart"/>
      <w:r>
        <w:rPr>
          <w:rFonts w:ascii="宋体" w:hAnsi="宋体" w:hint="eastAsia"/>
          <w:szCs w:val="21"/>
        </w:rPr>
        <w:t>京审菜</w:t>
      </w:r>
      <w:proofErr w:type="gramEnd"/>
      <w:r>
        <w:rPr>
          <w:rFonts w:ascii="宋体" w:hAnsi="宋体" w:hint="eastAsia"/>
          <w:szCs w:val="21"/>
        </w:rPr>
        <w:t>2012007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特征特性：</w:t>
      </w:r>
      <w:r>
        <w:rPr>
          <w:rFonts w:ascii="宋体" w:hAnsi="宋体" w:hint="eastAsia"/>
          <w:szCs w:val="21"/>
        </w:rPr>
        <w:t>秋播晚熟大白菜一代杂交品种。播种后75～80天收获，植株半直立，外叶深绿，叶面稍皱，株高46.9厘米，开展度67.6厘米。球色绿，叶球直</w:t>
      </w:r>
      <w:proofErr w:type="gramStart"/>
      <w:r>
        <w:rPr>
          <w:rFonts w:ascii="宋体" w:hAnsi="宋体" w:hint="eastAsia"/>
          <w:szCs w:val="21"/>
        </w:rPr>
        <w:t>筒叠抱</w:t>
      </w:r>
      <w:proofErr w:type="gramEnd"/>
      <w:r>
        <w:rPr>
          <w:rFonts w:ascii="宋体" w:hAnsi="宋体" w:hint="eastAsia"/>
          <w:szCs w:val="21"/>
        </w:rPr>
        <w:t>，叶球高31.2厘米，球形指数2.0，</w:t>
      </w:r>
      <w:proofErr w:type="gramStart"/>
      <w:r>
        <w:rPr>
          <w:rFonts w:ascii="宋体" w:hAnsi="宋体" w:hint="eastAsia"/>
          <w:szCs w:val="21"/>
        </w:rPr>
        <w:t>净菜率</w:t>
      </w:r>
      <w:proofErr w:type="gramEnd"/>
      <w:r>
        <w:rPr>
          <w:rFonts w:ascii="宋体" w:hAnsi="宋体" w:hint="eastAsia"/>
          <w:szCs w:val="21"/>
        </w:rPr>
        <w:t>75.0%，包</w:t>
      </w:r>
      <w:proofErr w:type="gramStart"/>
      <w:r>
        <w:rPr>
          <w:rFonts w:ascii="宋体" w:hAnsi="宋体" w:hint="eastAsia"/>
          <w:szCs w:val="21"/>
        </w:rPr>
        <w:t>心速度</w:t>
      </w:r>
      <w:proofErr w:type="gramEnd"/>
      <w:r>
        <w:rPr>
          <w:rFonts w:ascii="宋体" w:hAnsi="宋体" w:hint="eastAsia"/>
          <w:szCs w:val="21"/>
        </w:rPr>
        <w:t>快，紧实，</w:t>
      </w:r>
      <w:proofErr w:type="gramStart"/>
      <w:r>
        <w:rPr>
          <w:rFonts w:ascii="宋体" w:hAnsi="宋体" w:hint="eastAsia"/>
          <w:szCs w:val="21"/>
        </w:rPr>
        <w:t>单球净重</w:t>
      </w:r>
      <w:proofErr w:type="gramEnd"/>
      <w:r>
        <w:rPr>
          <w:rFonts w:ascii="宋体" w:hAnsi="宋体" w:hint="eastAsia"/>
          <w:szCs w:val="21"/>
        </w:rPr>
        <w:t>4.2千克左右。口感佳，</w:t>
      </w:r>
      <w:r>
        <w:rPr>
          <w:rFonts w:ascii="宋体" w:hAnsi="宋体" w:hint="eastAsia"/>
          <w:szCs w:val="21"/>
        </w:rPr>
        <w:lastRenderedPageBreak/>
        <w:t>品质优，抗病毒病、霜霉病和黑腐病，耐贮运。苗期人工接种抗病性鉴定结果为抗病毒病、黑腐病和霜霉病。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产量表现：</w:t>
      </w:r>
      <w:r>
        <w:rPr>
          <w:rFonts w:ascii="宋体" w:hAnsi="宋体" w:hint="eastAsia"/>
          <w:szCs w:val="21"/>
        </w:rPr>
        <w:t>2009～2010年两年区域试验净菜平均亩产6991千克；2010年生产试验净菜平均亩产6235千克。</w:t>
      </w:r>
      <w:proofErr w:type="gramStart"/>
      <w:r>
        <w:rPr>
          <w:rFonts w:ascii="宋体" w:hAnsi="宋体" w:hint="eastAsia"/>
          <w:szCs w:val="21"/>
        </w:rPr>
        <w:t>京秋4号</w:t>
      </w:r>
      <w:proofErr w:type="gramEnd"/>
      <w:r>
        <w:rPr>
          <w:rFonts w:ascii="宋体" w:hAnsi="宋体" w:hint="eastAsia"/>
          <w:szCs w:val="21"/>
        </w:rPr>
        <w:t>与北京新3号相比：生育期短3～5天，包</w:t>
      </w:r>
      <w:proofErr w:type="gramStart"/>
      <w:r>
        <w:rPr>
          <w:rFonts w:ascii="宋体" w:hAnsi="宋体" w:hint="eastAsia"/>
          <w:szCs w:val="21"/>
        </w:rPr>
        <w:t>心速度</w:t>
      </w:r>
      <w:proofErr w:type="gramEnd"/>
      <w:r>
        <w:rPr>
          <w:rFonts w:ascii="宋体" w:hAnsi="宋体" w:hint="eastAsia"/>
          <w:szCs w:val="21"/>
        </w:rPr>
        <w:t>快，在秋季降温早和生长期积温不足的年份包心比北京新三号有优势，球高球粗和新三号相近，但球顶部更园，直筒球，比北京新3号更适合运输，适合北菜南运的商品菜基地种植。目前已在东北和华北地区累计推广面积超过50万亩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栽培要点：</w:t>
      </w:r>
      <w:r>
        <w:rPr>
          <w:rFonts w:ascii="宋体" w:hAnsi="宋体" w:hint="eastAsia"/>
          <w:szCs w:val="21"/>
        </w:rPr>
        <w:t>北京地区8月3日～10日播种，行株距60×46厘米 (1.8×1.4尺)，亩种植2400株左右，</w:t>
      </w:r>
      <w:proofErr w:type="gramStart"/>
      <w:r>
        <w:rPr>
          <w:rFonts w:ascii="宋体" w:hAnsi="宋体" w:hint="eastAsia"/>
          <w:szCs w:val="21"/>
        </w:rPr>
        <w:t>高垄栽培</w:t>
      </w:r>
      <w:proofErr w:type="gramEnd"/>
      <w:r>
        <w:rPr>
          <w:rFonts w:ascii="宋体" w:hAnsi="宋体" w:hint="eastAsia"/>
          <w:szCs w:val="21"/>
        </w:rPr>
        <w:t>，10月下旬至11月上旬收获。其他同常规秋大白菜管理。最好选择非十字花科蔬菜为栽培前茬。耕耙前彻底进行田园清洁，并用西维因等粉剂进行田园消毒。底肥要充足, 每亩施优质农家肥5000千克作底肥，追肥分两次进行，缓苗后可追施尿素每亩10～15千克，复合肥10～15千克，撒施或开沟穴施。进入结球期后，每亩再随水追施尿素10千克。注意整个生长过程尤其是莲座期和结球期的水分管理。此外，还要求及时间苗、定苗、中耕、除草, 同时要特别注意防治虫害。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适宜区域：</w:t>
      </w:r>
      <w:r>
        <w:rPr>
          <w:rFonts w:ascii="宋体" w:hAnsi="宋体" w:hint="eastAsia"/>
          <w:szCs w:val="21"/>
        </w:rPr>
        <w:t>适宜北京、河北、天津、辽宁、吉林、黑龙江、内蒙、山东等地秋播种植。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选育单位：</w:t>
      </w:r>
      <w:r>
        <w:rPr>
          <w:rFonts w:ascii="宋体" w:hAnsi="宋体" w:hint="eastAsia"/>
          <w:szCs w:val="21"/>
        </w:rPr>
        <w:t>北京市农林科学院蔬菜研究中心，北京京研益农科技发展中心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联系地址：北京海淀区彰化路50号，北京2443信箱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邮政编码：100097 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 系 人：张凤兰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联系电话：010-51503038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电子邮箱：zhangfenglan@nercv.org</w:t>
      </w:r>
      <w:bookmarkStart w:id="32" w:name="_Toc372016168"/>
      <w:bookmarkStart w:id="33" w:name="_Toc372876032"/>
      <w:bookmarkStart w:id="34" w:name="_Toc372876472"/>
    </w:p>
    <w:p w:rsidR="00AE69F4" w:rsidRDefault="00AE69F4" w:rsidP="00AE69F4">
      <w:pPr>
        <w:keepNext/>
        <w:keepLines/>
        <w:numPr>
          <w:ilvl w:val="0"/>
          <w:numId w:val="2"/>
        </w:numPr>
        <w:spacing w:before="156" w:after="156"/>
        <w:ind w:firstLineChars="2" w:firstLine="5"/>
        <w:outlineLvl w:val="2"/>
        <w:rPr>
          <w:rFonts w:ascii="宋体" w:hAnsi="宋体"/>
          <w:b/>
          <w:kern w:val="0"/>
          <w:sz w:val="27"/>
        </w:rPr>
      </w:pPr>
      <w:bookmarkStart w:id="35" w:name="_Toc375121878"/>
      <w:bookmarkStart w:id="36" w:name="_Toc375122270"/>
      <w:bookmarkStart w:id="37" w:name="_Toc375122451"/>
      <w:bookmarkStart w:id="38" w:name="_Toc381287502"/>
      <w:bookmarkStart w:id="39" w:name="_Toc29474"/>
      <w:bookmarkStart w:id="40" w:name="_Toc18004"/>
      <w:bookmarkStart w:id="41" w:name="_Toc406755621"/>
      <w:bookmarkStart w:id="42" w:name="_Toc407091096"/>
      <w:bookmarkStart w:id="43" w:name="_Toc26349"/>
      <w:proofErr w:type="gramStart"/>
      <w:r>
        <w:rPr>
          <w:rFonts w:ascii="宋体" w:hAnsi="宋体" w:hint="eastAsia"/>
          <w:b/>
          <w:kern w:val="0"/>
          <w:sz w:val="27"/>
        </w:rPr>
        <w:t>浙粉</w:t>
      </w:r>
      <w:proofErr w:type="gramEnd"/>
      <w:r>
        <w:rPr>
          <w:rFonts w:ascii="宋体" w:hAnsi="宋体" w:hint="eastAsia"/>
          <w:b/>
          <w:kern w:val="0"/>
          <w:sz w:val="27"/>
        </w:rPr>
        <w:t>702（番茄）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品种来源：</w:t>
      </w:r>
      <w:r>
        <w:rPr>
          <w:rFonts w:ascii="宋体" w:hAnsi="宋体" w:hint="eastAsia"/>
          <w:szCs w:val="21"/>
        </w:rPr>
        <w:t>母本为T7969F2-19-1-1-3，父本为T4078F2-3-3-3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审定情况：</w:t>
      </w:r>
      <w:r>
        <w:rPr>
          <w:rFonts w:ascii="宋体" w:hAnsi="宋体" w:hint="eastAsia"/>
          <w:szCs w:val="21"/>
        </w:rPr>
        <w:t>2011年浙江省审定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审定编号：</w:t>
      </w:r>
      <w:r>
        <w:rPr>
          <w:rFonts w:ascii="宋体" w:hAnsi="宋体" w:hint="eastAsia"/>
          <w:szCs w:val="21"/>
        </w:rPr>
        <w:t>浙（非）</w:t>
      </w:r>
      <w:proofErr w:type="gramStart"/>
      <w:r>
        <w:rPr>
          <w:rFonts w:ascii="宋体" w:hAnsi="宋体" w:hint="eastAsia"/>
          <w:szCs w:val="21"/>
        </w:rPr>
        <w:t>蔬审</w:t>
      </w:r>
      <w:proofErr w:type="gramEnd"/>
      <w:r>
        <w:rPr>
          <w:rFonts w:ascii="宋体" w:hAnsi="宋体" w:hint="eastAsia"/>
          <w:szCs w:val="21"/>
        </w:rPr>
        <w:t>2011006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特征特性：</w:t>
      </w:r>
      <w:r>
        <w:rPr>
          <w:rFonts w:ascii="宋体" w:hAnsi="宋体" w:hint="eastAsia"/>
          <w:szCs w:val="21"/>
        </w:rPr>
        <w:t>早熟，无限生长类型，生长势中等；第1花序生于第7叶位，花序间隔3叶；坐果性佳，连续坐果能力强；幼果白绿色、无果肩，</w:t>
      </w:r>
      <w:proofErr w:type="gramStart"/>
      <w:r>
        <w:rPr>
          <w:rFonts w:ascii="宋体" w:hAnsi="宋体" w:hint="eastAsia"/>
          <w:szCs w:val="21"/>
        </w:rPr>
        <w:t>果表光滑</w:t>
      </w:r>
      <w:proofErr w:type="gramEnd"/>
      <w:r>
        <w:rPr>
          <w:rFonts w:ascii="宋体" w:hAnsi="宋体" w:hint="eastAsia"/>
          <w:szCs w:val="21"/>
        </w:rPr>
        <w:t>，无棱沟；</w:t>
      </w:r>
      <w:proofErr w:type="gramStart"/>
      <w:r>
        <w:rPr>
          <w:rFonts w:ascii="宋体" w:hAnsi="宋体" w:hint="eastAsia"/>
          <w:szCs w:val="21"/>
        </w:rPr>
        <w:t>果洼小</w:t>
      </w:r>
      <w:proofErr w:type="gramEnd"/>
      <w:r>
        <w:rPr>
          <w:rFonts w:ascii="宋体" w:hAnsi="宋体" w:hint="eastAsia"/>
          <w:szCs w:val="21"/>
        </w:rPr>
        <w:t>，果</w:t>
      </w:r>
      <w:proofErr w:type="gramStart"/>
      <w:r>
        <w:rPr>
          <w:rFonts w:ascii="宋体" w:hAnsi="宋体" w:hint="eastAsia"/>
          <w:szCs w:val="21"/>
        </w:rPr>
        <w:t>脐</w:t>
      </w:r>
      <w:proofErr w:type="gramEnd"/>
      <w:r>
        <w:rPr>
          <w:rFonts w:ascii="宋体" w:hAnsi="宋体" w:hint="eastAsia"/>
          <w:szCs w:val="21"/>
        </w:rPr>
        <w:t>平；成熟果粉红色，色泽鲜亮，着色一致；果实高圆，单果重250g左右（1</w:t>
      </w:r>
      <w:proofErr w:type="gramStart"/>
      <w:r>
        <w:rPr>
          <w:rFonts w:ascii="宋体" w:hAnsi="宋体" w:hint="eastAsia"/>
          <w:szCs w:val="21"/>
        </w:rPr>
        <w:t>穗留3～4</w:t>
      </w:r>
      <w:proofErr w:type="gramEnd"/>
      <w:r>
        <w:rPr>
          <w:rFonts w:ascii="宋体" w:hAnsi="宋体" w:hint="eastAsia"/>
          <w:szCs w:val="21"/>
        </w:rPr>
        <w:t>果时）；果皮果肉厚，耐贮运；经抗性鉴定，含有Ty3a抗性基因，抗番茄</w:t>
      </w:r>
      <w:proofErr w:type="gramStart"/>
      <w:r>
        <w:rPr>
          <w:rFonts w:ascii="宋体" w:hAnsi="宋体" w:hint="eastAsia"/>
          <w:szCs w:val="21"/>
        </w:rPr>
        <w:t>黄化曲叶病毒</w:t>
      </w:r>
      <w:proofErr w:type="gramEnd"/>
      <w:r>
        <w:rPr>
          <w:rFonts w:ascii="宋体" w:hAnsi="宋体" w:hint="eastAsia"/>
          <w:szCs w:val="21"/>
        </w:rPr>
        <w:t>病（TYLCV）、叶霉病、番茄花叶病毒病（</w:t>
      </w:r>
      <w:proofErr w:type="spellStart"/>
      <w:r>
        <w:rPr>
          <w:rFonts w:ascii="宋体" w:hAnsi="宋体" w:hint="eastAsia"/>
          <w:szCs w:val="21"/>
        </w:rPr>
        <w:t>ToMV</w:t>
      </w:r>
      <w:proofErr w:type="spellEnd"/>
      <w:r>
        <w:rPr>
          <w:rFonts w:ascii="宋体" w:hAnsi="宋体" w:hint="eastAsia"/>
          <w:szCs w:val="21"/>
        </w:rPr>
        <w:t>）和枯萎病。适合我国喜食粉红果地区栽培种植，尤其适合番茄</w:t>
      </w:r>
      <w:proofErr w:type="gramStart"/>
      <w:r>
        <w:rPr>
          <w:rFonts w:ascii="宋体" w:hAnsi="宋体" w:hint="eastAsia"/>
          <w:szCs w:val="21"/>
        </w:rPr>
        <w:t>黄化曲叶病毒</w:t>
      </w:r>
      <w:proofErr w:type="gramEnd"/>
      <w:r>
        <w:rPr>
          <w:rFonts w:ascii="宋体" w:hAnsi="宋体" w:hint="eastAsia"/>
          <w:szCs w:val="21"/>
        </w:rPr>
        <w:t>病发生地区种植。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产量表现：</w:t>
      </w:r>
      <w:r>
        <w:rPr>
          <w:rFonts w:ascii="宋体" w:hAnsi="宋体" w:hint="eastAsia"/>
          <w:szCs w:val="21"/>
        </w:rPr>
        <w:t xml:space="preserve"> 2009～2010年，在浙江海宁、丽水、嘉善等地进行的两年三点品种比较试验和生产性试验结果表明，‘浙粉702’平均亩产4925千克，比‘浙粉202’增产5.98 %。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栽培要点：</w:t>
      </w:r>
      <w:r>
        <w:rPr>
          <w:rFonts w:ascii="宋体" w:hAnsi="宋体" w:hint="eastAsia"/>
          <w:szCs w:val="21"/>
        </w:rPr>
        <w:t>以杭州地区为例，冬春茬9月中下旬育苗，10月下旬定植，1月中下旬即可收获，</w:t>
      </w:r>
      <w:proofErr w:type="gramStart"/>
      <w:r>
        <w:rPr>
          <w:rFonts w:ascii="宋体" w:hAnsi="宋体" w:hint="eastAsia"/>
          <w:szCs w:val="21"/>
        </w:rPr>
        <w:t>春节可</w:t>
      </w:r>
      <w:proofErr w:type="gramEnd"/>
      <w:r>
        <w:rPr>
          <w:rFonts w:ascii="宋体" w:hAnsi="宋体" w:hint="eastAsia"/>
          <w:szCs w:val="21"/>
        </w:rPr>
        <w:t>大量上市；</w:t>
      </w:r>
      <w:proofErr w:type="gramStart"/>
      <w:r>
        <w:rPr>
          <w:rFonts w:ascii="宋体" w:hAnsi="宋体" w:hint="eastAsia"/>
          <w:szCs w:val="21"/>
        </w:rPr>
        <w:t>早春茬在12月</w:t>
      </w:r>
      <w:proofErr w:type="gramEnd"/>
      <w:r>
        <w:rPr>
          <w:rFonts w:ascii="宋体" w:hAnsi="宋体" w:hint="eastAsia"/>
          <w:szCs w:val="21"/>
        </w:rPr>
        <w:t>上旬播种，2月中旬定植，4月初即可开始采收；秋延后栽培于7月中下旬播种，8月中下旬定植，10月中下旬即可开始采收。大棚栽培采用单干整枝，栽培密度每亩2250株左右为宜。在栽培过程中，要注意增施基肥，定植后，前期要控制浇水，适当蹲苗，以防徒长。坐果后应及时追加水肥，多施复合肥。适时疏花和</w:t>
      </w:r>
      <w:proofErr w:type="gramStart"/>
      <w:r>
        <w:rPr>
          <w:rFonts w:ascii="宋体" w:hAnsi="宋体" w:hint="eastAsia"/>
          <w:szCs w:val="21"/>
        </w:rPr>
        <w:t>疏果</w:t>
      </w:r>
      <w:proofErr w:type="gramEnd"/>
      <w:r>
        <w:rPr>
          <w:rFonts w:ascii="宋体" w:hAnsi="宋体" w:hint="eastAsia"/>
          <w:szCs w:val="21"/>
        </w:rPr>
        <w:t>，每穗花序宜保留3～4个果实。其他栽培管理措施同常规。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适宜区域：</w:t>
      </w:r>
      <w:r>
        <w:rPr>
          <w:rFonts w:ascii="宋体" w:hAnsi="宋体" w:hint="eastAsia"/>
          <w:szCs w:val="21"/>
        </w:rPr>
        <w:t>全国各地均可推广种植。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选育单位：</w:t>
      </w:r>
      <w:r>
        <w:rPr>
          <w:rFonts w:ascii="宋体" w:hAnsi="宋体" w:hint="eastAsia"/>
          <w:szCs w:val="21"/>
        </w:rPr>
        <w:t>浙江省农业科学院蔬菜研究所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联系地址：浙江省杭州市石桥路198号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邮政编码：310021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 系 人：</w:t>
      </w:r>
      <w:proofErr w:type="gramStart"/>
      <w:r>
        <w:rPr>
          <w:rFonts w:ascii="宋体" w:hAnsi="宋体" w:hint="eastAsia"/>
          <w:szCs w:val="21"/>
        </w:rPr>
        <w:t>杨悦俭</w:t>
      </w:r>
      <w:proofErr w:type="gramEnd"/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联系电话：0571-86400997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电子邮箱：</w:t>
      </w:r>
      <w:r w:rsidR="00145437">
        <w:fldChar w:fldCharType="begin"/>
      </w:r>
      <w:r>
        <w:instrText xml:space="preserve">HYPERLINK "mailto:Chinazhougz@163.com" </w:instrText>
      </w:r>
      <w:r w:rsidR="00145437">
        <w:fldChar w:fldCharType="separate"/>
      </w:r>
      <w:r>
        <w:rPr>
          <w:rFonts w:ascii="宋体" w:hAnsi="宋体" w:hint="eastAsia"/>
          <w:szCs w:val="21"/>
        </w:rPr>
        <w:t>Chinazhougz@163.com</w:t>
      </w:r>
      <w:r w:rsidR="00145437">
        <w:fldChar w:fldCharType="end"/>
      </w:r>
    </w:p>
    <w:p w:rsidR="00AE69F4" w:rsidRDefault="00AE69F4" w:rsidP="00AE69F4">
      <w:pPr>
        <w:keepNext/>
        <w:keepLines/>
        <w:numPr>
          <w:ilvl w:val="0"/>
          <w:numId w:val="2"/>
        </w:numPr>
        <w:spacing w:before="156" w:after="156"/>
        <w:ind w:firstLineChars="2" w:firstLine="5"/>
        <w:outlineLvl w:val="2"/>
        <w:rPr>
          <w:rFonts w:ascii="宋体" w:hAnsi="宋体"/>
          <w:b/>
          <w:kern w:val="0"/>
          <w:sz w:val="27"/>
        </w:rPr>
      </w:pPr>
      <w:bookmarkStart w:id="44" w:name="_Toc3909"/>
      <w:bookmarkStart w:id="45" w:name="_Toc2555"/>
      <w:bookmarkStart w:id="46" w:name="_Toc406755622"/>
      <w:bookmarkStart w:id="47" w:name="_Toc407091097"/>
      <w:bookmarkStart w:id="48" w:name="_Toc7664"/>
      <w:bookmarkStart w:id="49" w:name="_Toc375121879"/>
      <w:bookmarkStart w:id="50" w:name="_Toc375122271"/>
      <w:bookmarkStart w:id="51" w:name="_Toc375122452"/>
      <w:bookmarkStart w:id="52" w:name="_Toc381287503"/>
      <w:proofErr w:type="gramStart"/>
      <w:r>
        <w:rPr>
          <w:rFonts w:ascii="宋体" w:hAnsi="宋体" w:hint="eastAsia"/>
          <w:b/>
          <w:kern w:val="0"/>
          <w:sz w:val="27"/>
        </w:rPr>
        <w:t>京甜3号</w:t>
      </w:r>
      <w:proofErr w:type="gramEnd"/>
      <w:r>
        <w:rPr>
          <w:rFonts w:ascii="宋体" w:hAnsi="宋体" w:hint="eastAsia"/>
          <w:b/>
          <w:kern w:val="0"/>
          <w:sz w:val="27"/>
        </w:rPr>
        <w:t>（甜椒）</w:t>
      </w:r>
      <w:bookmarkEnd w:id="44"/>
      <w:bookmarkEnd w:id="45"/>
      <w:bookmarkEnd w:id="46"/>
      <w:bookmarkEnd w:id="47"/>
      <w:bookmarkEnd w:id="48"/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品种来源：</w:t>
      </w:r>
      <w:r>
        <w:rPr>
          <w:rFonts w:ascii="宋体" w:hAnsi="宋体" w:hint="eastAsia"/>
          <w:szCs w:val="21"/>
        </w:rPr>
        <w:t>9806-1×9816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审定情况：</w:t>
      </w:r>
      <w:r>
        <w:rPr>
          <w:rFonts w:ascii="宋体" w:hAnsi="宋体" w:hint="eastAsia"/>
          <w:szCs w:val="21"/>
        </w:rPr>
        <w:t>2010年国家农作物品种鉴定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审定编号：</w:t>
      </w:r>
      <w:r>
        <w:rPr>
          <w:rFonts w:ascii="宋体" w:hAnsi="宋体" w:hint="eastAsia"/>
          <w:szCs w:val="21"/>
        </w:rPr>
        <w:t>国品鉴菜2010002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特征特性：</w:t>
      </w:r>
      <w:r>
        <w:rPr>
          <w:rFonts w:ascii="宋体" w:hAnsi="宋体" w:hint="eastAsia"/>
          <w:szCs w:val="21"/>
        </w:rPr>
        <w:t>早熟甜椒品种。该品种植株生长健壮。果实灯笼形，青果色淡绿色，生理成熟果实红色，果面光滑，平均单果重120g，果长9.4 cm左右，</w:t>
      </w:r>
      <w:proofErr w:type="gramStart"/>
      <w:r>
        <w:rPr>
          <w:rFonts w:ascii="宋体" w:hAnsi="宋体" w:hint="eastAsia"/>
          <w:szCs w:val="21"/>
        </w:rPr>
        <w:t>果宽</w:t>
      </w:r>
      <w:proofErr w:type="gramEnd"/>
      <w:r>
        <w:rPr>
          <w:rFonts w:ascii="宋体" w:hAnsi="宋体" w:hint="eastAsia"/>
          <w:szCs w:val="21"/>
        </w:rPr>
        <w:t>7.5cm左右，肉厚约0.46cm，3～4心室，味甜，品质好，耐贮运。低温耐受性强，复合抗病性强：抗病毒病，抗炭疽病；抗青枯病</w:t>
      </w:r>
      <w:proofErr w:type="gramStart"/>
      <w:r>
        <w:rPr>
          <w:rFonts w:ascii="宋体" w:hAnsi="宋体" w:hint="eastAsia"/>
          <w:szCs w:val="21"/>
        </w:rPr>
        <w:t>病</w:t>
      </w:r>
      <w:proofErr w:type="gramEnd"/>
      <w:r>
        <w:rPr>
          <w:rFonts w:ascii="宋体" w:hAnsi="宋体" w:hint="eastAsia"/>
          <w:szCs w:val="21"/>
        </w:rPr>
        <w:t>。</w:t>
      </w:r>
      <w:proofErr w:type="spellStart"/>
      <w:r>
        <w:rPr>
          <w:rFonts w:ascii="宋体" w:hAnsi="宋体" w:hint="eastAsia"/>
          <w:szCs w:val="21"/>
        </w:rPr>
        <w:t>Vc</w:t>
      </w:r>
      <w:proofErr w:type="spellEnd"/>
      <w:r>
        <w:rPr>
          <w:rFonts w:ascii="宋体" w:hAnsi="宋体" w:hint="eastAsia"/>
          <w:szCs w:val="21"/>
        </w:rPr>
        <w:t>含量108.11 mg/100g。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产量表现：</w:t>
      </w:r>
      <w:r>
        <w:rPr>
          <w:rFonts w:ascii="宋体" w:hAnsi="宋体" w:hint="eastAsia"/>
          <w:szCs w:val="21"/>
        </w:rPr>
        <w:t>2008、2009年度参加全国青椒第五轮区域试验，前期产量平均亩产854.5千克，比对照冀</w:t>
      </w:r>
      <w:proofErr w:type="gramStart"/>
      <w:r>
        <w:rPr>
          <w:rFonts w:ascii="宋体" w:hAnsi="宋体" w:hint="eastAsia"/>
          <w:szCs w:val="21"/>
        </w:rPr>
        <w:t>研</w:t>
      </w:r>
      <w:proofErr w:type="gramEnd"/>
      <w:r>
        <w:rPr>
          <w:rFonts w:ascii="宋体" w:hAnsi="宋体" w:hint="eastAsia"/>
          <w:szCs w:val="21"/>
        </w:rPr>
        <w:t>6号增产0.8%；总产量平均亩产2210.45千克，比对照冀</w:t>
      </w:r>
      <w:proofErr w:type="gramStart"/>
      <w:r>
        <w:rPr>
          <w:rFonts w:ascii="宋体" w:hAnsi="宋体" w:hint="eastAsia"/>
          <w:szCs w:val="21"/>
        </w:rPr>
        <w:t>研</w:t>
      </w:r>
      <w:proofErr w:type="gramEnd"/>
      <w:r>
        <w:rPr>
          <w:rFonts w:ascii="宋体" w:hAnsi="宋体" w:hint="eastAsia"/>
          <w:szCs w:val="21"/>
        </w:rPr>
        <w:t>6号增产8.9%，位列第2。2010年度生产试验，前期产量1269.2kg/667m2，比对照冀</w:t>
      </w:r>
      <w:proofErr w:type="gramStart"/>
      <w:r>
        <w:rPr>
          <w:rFonts w:ascii="宋体" w:hAnsi="宋体" w:hint="eastAsia"/>
          <w:szCs w:val="21"/>
        </w:rPr>
        <w:t>研</w:t>
      </w:r>
      <w:proofErr w:type="gramEnd"/>
      <w:r>
        <w:rPr>
          <w:rFonts w:ascii="宋体" w:hAnsi="宋体" w:hint="eastAsia"/>
          <w:szCs w:val="21"/>
        </w:rPr>
        <w:t>6号增产16.5%，列第2位；总产量每亩2637.7kg，比对照冀</w:t>
      </w:r>
      <w:proofErr w:type="gramStart"/>
      <w:r>
        <w:rPr>
          <w:rFonts w:ascii="宋体" w:hAnsi="宋体" w:hint="eastAsia"/>
          <w:szCs w:val="21"/>
        </w:rPr>
        <w:t>研</w:t>
      </w:r>
      <w:proofErr w:type="gramEnd"/>
      <w:r>
        <w:rPr>
          <w:rFonts w:ascii="宋体" w:hAnsi="宋体" w:hint="eastAsia"/>
          <w:szCs w:val="21"/>
        </w:rPr>
        <w:t>6号增产10.5%。海南露地生产一般亩产4000～4500公斤。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栽培要点：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1.华南地区冬季南菜北运基地如海南、广东、广西露地种植,采用网纱覆盖露天育苗，8月中旬～10月底育苗，苗龄25～30天定植，</w:t>
      </w:r>
      <w:proofErr w:type="gramStart"/>
      <w:r>
        <w:rPr>
          <w:rFonts w:ascii="宋体" w:hAnsi="宋体" w:hint="eastAsia"/>
          <w:szCs w:val="21"/>
        </w:rPr>
        <w:t>高垄双行</w:t>
      </w:r>
      <w:proofErr w:type="gramEnd"/>
      <w:r>
        <w:rPr>
          <w:rFonts w:ascii="宋体" w:hAnsi="宋体" w:hint="eastAsia"/>
          <w:szCs w:val="21"/>
        </w:rPr>
        <w:t>单株定植，</w:t>
      </w:r>
      <w:proofErr w:type="gramStart"/>
      <w:r>
        <w:rPr>
          <w:rFonts w:ascii="宋体" w:hAnsi="宋体" w:hint="eastAsia"/>
          <w:szCs w:val="21"/>
        </w:rPr>
        <w:t>亩栽2500～3000株</w:t>
      </w:r>
      <w:proofErr w:type="gramEnd"/>
      <w:r>
        <w:rPr>
          <w:rFonts w:ascii="宋体" w:hAnsi="宋体" w:hint="eastAsia"/>
          <w:szCs w:val="21"/>
        </w:rPr>
        <w:t>。重施有机基肥，亩施腐熟农家肥4000～5000千克、菜饼肥100千克、磷钾肥100千克。及时采收，采收后及时追肥，保证植株生长健壮。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 京津地区保护地早熟栽培一般1月上旬至2月上旬播种，苗龄85天左右，3月底定植大棚，4月底定植露地。</w:t>
      </w:r>
      <w:proofErr w:type="gramStart"/>
      <w:r>
        <w:rPr>
          <w:rFonts w:ascii="宋体" w:hAnsi="宋体" w:hint="eastAsia"/>
          <w:szCs w:val="21"/>
        </w:rPr>
        <w:t>畦宽100厘米</w:t>
      </w:r>
      <w:proofErr w:type="gramEnd"/>
      <w:r>
        <w:rPr>
          <w:rFonts w:ascii="宋体" w:hAnsi="宋体" w:hint="eastAsia"/>
          <w:szCs w:val="21"/>
        </w:rPr>
        <w:t>，每畦栽 2行，</w:t>
      </w:r>
      <w:proofErr w:type="gramStart"/>
      <w:r>
        <w:rPr>
          <w:rFonts w:ascii="宋体" w:hAnsi="宋体" w:hint="eastAsia"/>
          <w:szCs w:val="21"/>
        </w:rPr>
        <w:t>亩栽4000～4500株</w:t>
      </w:r>
      <w:proofErr w:type="gramEnd"/>
      <w:r>
        <w:rPr>
          <w:rFonts w:ascii="宋体" w:hAnsi="宋体" w:hint="eastAsia"/>
          <w:szCs w:val="21"/>
        </w:rPr>
        <w:t>。北方露地栽培2月下旬至3月初播种，苗龄90天左右，5月下旬定植。</w:t>
      </w:r>
      <w:proofErr w:type="gramStart"/>
      <w:r>
        <w:rPr>
          <w:rFonts w:ascii="宋体" w:hAnsi="宋体" w:hint="eastAsia"/>
          <w:szCs w:val="21"/>
        </w:rPr>
        <w:t>畦宽120厘米</w:t>
      </w:r>
      <w:proofErr w:type="gramEnd"/>
      <w:r>
        <w:rPr>
          <w:rFonts w:ascii="宋体" w:hAnsi="宋体" w:hint="eastAsia"/>
          <w:szCs w:val="21"/>
        </w:rPr>
        <w:t>，</w:t>
      </w:r>
      <w:proofErr w:type="gramStart"/>
      <w:r>
        <w:rPr>
          <w:rFonts w:ascii="宋体" w:hAnsi="宋体" w:hint="eastAsia"/>
          <w:szCs w:val="21"/>
        </w:rPr>
        <w:t>每畦栽2行</w:t>
      </w:r>
      <w:proofErr w:type="gramEnd"/>
      <w:r>
        <w:rPr>
          <w:rFonts w:ascii="宋体" w:hAnsi="宋体" w:hint="eastAsia"/>
          <w:szCs w:val="21"/>
        </w:rPr>
        <w:t>，株距32～35厘米，</w:t>
      </w:r>
      <w:proofErr w:type="gramStart"/>
      <w:r>
        <w:rPr>
          <w:rFonts w:ascii="宋体" w:hAnsi="宋体" w:hint="eastAsia"/>
          <w:szCs w:val="21"/>
        </w:rPr>
        <w:t>亩栽4000株</w:t>
      </w:r>
      <w:proofErr w:type="gramEnd"/>
      <w:r>
        <w:rPr>
          <w:rFonts w:ascii="宋体" w:hAnsi="宋体" w:hint="eastAsia"/>
          <w:szCs w:val="21"/>
        </w:rPr>
        <w:t>左右。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适宜区域：</w:t>
      </w:r>
      <w:r>
        <w:rPr>
          <w:rFonts w:ascii="宋体" w:hAnsi="宋体" w:hint="eastAsia"/>
          <w:szCs w:val="21"/>
        </w:rPr>
        <w:t>海南、广东、广西冬季露地种植及北京、天津、山东等春季保护地种植。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选育单位：</w:t>
      </w:r>
      <w:r>
        <w:rPr>
          <w:rFonts w:ascii="宋体" w:hAnsi="宋体" w:hint="eastAsia"/>
          <w:szCs w:val="21"/>
        </w:rPr>
        <w:t>北京市农林科学院蔬菜研究中心北京京研益农科技发展中心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联系地址：北京市海淀区彰化路50号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邮政编码：100097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 系 人：耿三省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联系电话：010-51503007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电子邮箱：gengsansheng@nercv.org</w:t>
      </w:r>
    </w:p>
    <w:p w:rsidR="00AE69F4" w:rsidRDefault="00AE69F4" w:rsidP="00AE69F4">
      <w:pPr>
        <w:keepNext/>
        <w:keepLines/>
        <w:numPr>
          <w:ilvl w:val="0"/>
          <w:numId w:val="2"/>
        </w:numPr>
        <w:spacing w:before="156" w:after="156"/>
        <w:ind w:firstLineChars="2" w:firstLine="5"/>
        <w:outlineLvl w:val="2"/>
        <w:rPr>
          <w:rFonts w:ascii="宋体" w:hAnsi="宋体"/>
          <w:b/>
          <w:kern w:val="0"/>
          <w:sz w:val="27"/>
        </w:rPr>
      </w:pPr>
      <w:bookmarkStart w:id="53" w:name="_Toc19635"/>
      <w:bookmarkStart w:id="54" w:name="_Toc20883"/>
      <w:bookmarkStart w:id="55" w:name="_Toc406755623"/>
      <w:bookmarkStart w:id="56" w:name="_Toc407091098"/>
      <w:bookmarkStart w:id="57" w:name="_Toc18100"/>
      <w:proofErr w:type="gramStart"/>
      <w:r>
        <w:rPr>
          <w:rFonts w:ascii="宋体" w:hAnsi="宋体" w:hint="eastAsia"/>
          <w:b/>
          <w:kern w:val="0"/>
          <w:sz w:val="27"/>
        </w:rPr>
        <w:t>国豫二号</w:t>
      </w:r>
      <w:proofErr w:type="gramEnd"/>
      <w:r>
        <w:rPr>
          <w:rFonts w:ascii="宋体" w:hAnsi="宋体" w:hint="eastAsia"/>
          <w:b/>
          <w:kern w:val="0"/>
          <w:sz w:val="27"/>
        </w:rPr>
        <w:t>（西瓜）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品种来源：</w:t>
      </w:r>
      <w:r>
        <w:rPr>
          <w:rFonts w:ascii="宋体" w:hAnsi="宋体" w:hint="eastAsia"/>
          <w:szCs w:val="21"/>
        </w:rPr>
        <w:t>A8×TW20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审定情况：</w:t>
      </w:r>
      <w:r>
        <w:rPr>
          <w:rFonts w:ascii="宋体" w:hAnsi="宋体" w:hint="eastAsia"/>
          <w:szCs w:val="21"/>
        </w:rPr>
        <w:t>2010年河南省审定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审定编号：</w:t>
      </w:r>
      <w:proofErr w:type="gramStart"/>
      <w:r>
        <w:rPr>
          <w:rFonts w:ascii="宋体" w:hAnsi="宋体" w:hint="eastAsia"/>
          <w:szCs w:val="21"/>
        </w:rPr>
        <w:t>豫审西瓜</w:t>
      </w:r>
      <w:proofErr w:type="gramEnd"/>
      <w:r>
        <w:rPr>
          <w:rFonts w:ascii="宋体" w:hAnsi="宋体" w:hint="eastAsia"/>
          <w:szCs w:val="21"/>
        </w:rPr>
        <w:t>2010005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特征特性：</w:t>
      </w:r>
      <w:r>
        <w:rPr>
          <w:rFonts w:ascii="宋体" w:hAnsi="宋体" w:hint="eastAsia"/>
          <w:szCs w:val="21"/>
        </w:rPr>
        <w:t>全生育期90天左右，果实发育期28天左右。植株长势稳健，分枝性中等；</w:t>
      </w:r>
      <w:proofErr w:type="gramStart"/>
      <w:r>
        <w:rPr>
          <w:rFonts w:ascii="宋体" w:hAnsi="宋体" w:hint="eastAsia"/>
          <w:szCs w:val="21"/>
        </w:rPr>
        <w:lastRenderedPageBreak/>
        <w:t>主蔓长265厘米</w:t>
      </w:r>
      <w:proofErr w:type="gramEnd"/>
      <w:r>
        <w:rPr>
          <w:rFonts w:ascii="宋体" w:hAnsi="宋体" w:hint="eastAsia"/>
          <w:szCs w:val="21"/>
        </w:rPr>
        <w:t>，主茎粗0.6厘米，节间8.0厘米，第一</w:t>
      </w:r>
      <w:proofErr w:type="gramStart"/>
      <w:r>
        <w:rPr>
          <w:rFonts w:ascii="宋体" w:hAnsi="宋体" w:hint="eastAsia"/>
          <w:szCs w:val="21"/>
        </w:rPr>
        <w:t>雌花着</w:t>
      </w:r>
      <w:proofErr w:type="gramEnd"/>
      <w:r>
        <w:rPr>
          <w:rFonts w:ascii="宋体" w:hAnsi="宋体" w:hint="eastAsia"/>
          <w:szCs w:val="21"/>
        </w:rPr>
        <w:t>生节位第7节，雌花间隔4～5节；果实花皮圆形，果型指数1.05，果皮浅绿色上覆深色细窄条带，果面光滑平整，</w:t>
      </w:r>
      <w:proofErr w:type="gramStart"/>
      <w:r>
        <w:rPr>
          <w:rFonts w:ascii="宋体" w:hAnsi="宋体" w:hint="eastAsia"/>
          <w:szCs w:val="21"/>
        </w:rPr>
        <w:t>具有腊粉层</w:t>
      </w:r>
      <w:proofErr w:type="gramEnd"/>
      <w:r>
        <w:rPr>
          <w:rFonts w:ascii="宋体" w:hAnsi="宋体" w:hint="eastAsia"/>
          <w:szCs w:val="21"/>
        </w:rPr>
        <w:t>，外观漂亮，皮厚1.1厘米，平均单瓜重6公斤；</w:t>
      </w:r>
      <w:proofErr w:type="gramStart"/>
      <w:r>
        <w:rPr>
          <w:rFonts w:ascii="宋体" w:hAnsi="宋体" w:hint="eastAsia"/>
          <w:szCs w:val="21"/>
        </w:rPr>
        <w:t>瓤色大红</w:t>
      </w:r>
      <w:proofErr w:type="gramEnd"/>
      <w:r>
        <w:rPr>
          <w:rFonts w:ascii="宋体" w:hAnsi="宋体" w:hint="eastAsia"/>
          <w:szCs w:val="21"/>
        </w:rPr>
        <w:t>，剖面均匀，转色快，细脆多汁，纤维少，口感香味浓郁；种子黑色，中型，籽少，单</w:t>
      </w:r>
      <w:proofErr w:type="gramStart"/>
      <w:r>
        <w:rPr>
          <w:rFonts w:ascii="宋体" w:hAnsi="宋体" w:hint="eastAsia"/>
          <w:szCs w:val="21"/>
        </w:rPr>
        <w:t>瓜平均</w:t>
      </w:r>
      <w:proofErr w:type="gramEnd"/>
      <w:r>
        <w:rPr>
          <w:rFonts w:ascii="宋体" w:hAnsi="宋体" w:hint="eastAsia"/>
          <w:szCs w:val="21"/>
        </w:rPr>
        <w:t>种子数180粒左右，千粒重38克左右。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品质分析结果：中心糖含量11.21%，</w:t>
      </w:r>
      <w:proofErr w:type="gramStart"/>
      <w:r>
        <w:rPr>
          <w:rFonts w:ascii="宋体" w:hAnsi="宋体" w:hint="eastAsia"/>
          <w:szCs w:val="21"/>
        </w:rPr>
        <w:t>边糖含量</w:t>
      </w:r>
      <w:proofErr w:type="gramEnd"/>
      <w:r>
        <w:rPr>
          <w:rFonts w:ascii="宋体" w:hAnsi="宋体" w:hint="eastAsia"/>
          <w:szCs w:val="21"/>
        </w:rPr>
        <w:t>9.91%。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产量表现：</w:t>
      </w:r>
      <w:proofErr w:type="gramStart"/>
      <w:r>
        <w:rPr>
          <w:rFonts w:ascii="宋体" w:hAnsi="宋体" w:hint="eastAsia"/>
          <w:szCs w:val="21"/>
        </w:rPr>
        <w:t>国豫二号</w:t>
      </w:r>
      <w:proofErr w:type="gramEnd"/>
      <w:r>
        <w:rPr>
          <w:rFonts w:ascii="宋体" w:hAnsi="宋体" w:hint="eastAsia"/>
          <w:szCs w:val="21"/>
        </w:rPr>
        <w:t>西瓜品种参加2007年河南省</w:t>
      </w:r>
      <w:proofErr w:type="gramStart"/>
      <w:r>
        <w:rPr>
          <w:rFonts w:ascii="宋体" w:hAnsi="宋体" w:hint="eastAsia"/>
          <w:szCs w:val="21"/>
        </w:rPr>
        <w:t>早熟组区</w:t>
      </w:r>
      <w:proofErr w:type="gramEnd"/>
      <w:r>
        <w:rPr>
          <w:rFonts w:ascii="宋体" w:hAnsi="宋体" w:hint="eastAsia"/>
          <w:szCs w:val="21"/>
        </w:rPr>
        <w:t>试，5点汇总4增1减，平均亩产2656.9公斤，比对照京欣1号增产6.9%；2008年续试，6点汇总均增产，平均亩产2890.3公斤，比对照京欣1号增产13.2%。2009年河南省</w:t>
      </w:r>
      <w:proofErr w:type="gramStart"/>
      <w:r>
        <w:rPr>
          <w:rFonts w:ascii="宋体" w:hAnsi="宋体" w:hint="eastAsia"/>
          <w:szCs w:val="21"/>
        </w:rPr>
        <w:t>早熟组生试</w:t>
      </w:r>
      <w:proofErr w:type="gramEnd"/>
      <w:r>
        <w:rPr>
          <w:rFonts w:ascii="宋体" w:hAnsi="宋体" w:hint="eastAsia"/>
          <w:szCs w:val="21"/>
        </w:rPr>
        <w:t>，5点汇总均增产，平均亩产2517.2公斤，</w:t>
      </w:r>
      <w:proofErr w:type="gramStart"/>
      <w:r>
        <w:rPr>
          <w:rFonts w:ascii="宋体" w:hAnsi="宋体" w:hint="eastAsia"/>
          <w:szCs w:val="21"/>
        </w:rPr>
        <w:t>比对豫星增产</w:t>
      </w:r>
      <w:proofErr w:type="gramEnd"/>
      <w:r>
        <w:rPr>
          <w:rFonts w:ascii="宋体" w:hAnsi="宋体" w:hint="eastAsia"/>
          <w:szCs w:val="21"/>
        </w:rPr>
        <w:t>8.8%。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栽培要点：</w:t>
      </w:r>
      <w:r>
        <w:rPr>
          <w:rFonts w:ascii="宋体" w:hAnsi="宋体" w:hint="eastAsia"/>
          <w:szCs w:val="21"/>
        </w:rPr>
        <w:t>大棚、小</w:t>
      </w:r>
      <w:proofErr w:type="gramStart"/>
      <w:r>
        <w:rPr>
          <w:rFonts w:ascii="宋体" w:hAnsi="宋体" w:hint="eastAsia"/>
          <w:szCs w:val="21"/>
        </w:rPr>
        <w:t>拱棚及春露地</w:t>
      </w:r>
      <w:proofErr w:type="gramEnd"/>
      <w:r>
        <w:rPr>
          <w:rFonts w:ascii="宋体" w:hAnsi="宋体" w:hint="eastAsia"/>
          <w:szCs w:val="21"/>
        </w:rPr>
        <w:t>种植均可。每亩600株左右，以行株距1.8m×60厘米为宜，三蔓整枝，主蔓第三或侧蔓第二雌花留果；保护地或早春露地种植需</w:t>
      </w:r>
      <w:hyperlink r:id="rId7" w:tgtFrame="http://baike.so.com/doc/_blank" w:history="1">
        <w:r>
          <w:rPr>
            <w:rFonts w:ascii="宋体" w:hAnsi="宋体" w:hint="eastAsia"/>
            <w:szCs w:val="21"/>
          </w:rPr>
          <w:t>人工辅助授粉</w:t>
        </w:r>
      </w:hyperlink>
      <w:r>
        <w:rPr>
          <w:rFonts w:ascii="宋体" w:hAnsi="宋体" w:hint="eastAsia"/>
          <w:szCs w:val="21"/>
        </w:rPr>
        <w:t>，低温</w:t>
      </w:r>
      <w:proofErr w:type="gramStart"/>
      <w:r>
        <w:rPr>
          <w:rFonts w:ascii="宋体" w:hAnsi="宋体" w:hint="eastAsia"/>
          <w:szCs w:val="21"/>
        </w:rPr>
        <w:t>期留瓜</w:t>
      </w:r>
      <w:proofErr w:type="gramEnd"/>
      <w:r>
        <w:rPr>
          <w:rFonts w:ascii="宋体" w:hAnsi="宋体" w:hint="eastAsia"/>
          <w:szCs w:val="21"/>
        </w:rPr>
        <w:t>节位要适当后移；施肥以</w:t>
      </w:r>
      <w:hyperlink r:id="rId8" w:tgtFrame="http://baike.so.com/doc/_blank" w:history="1">
        <w:r>
          <w:rPr>
            <w:rFonts w:ascii="宋体" w:hAnsi="宋体" w:hint="eastAsia"/>
            <w:szCs w:val="21"/>
          </w:rPr>
          <w:t>磷钾肥</w:t>
        </w:r>
      </w:hyperlink>
      <w:r>
        <w:rPr>
          <w:rFonts w:ascii="宋体" w:hAnsi="宋体" w:hint="eastAsia"/>
          <w:szCs w:val="21"/>
        </w:rPr>
        <w:t>为主，忌偏施</w:t>
      </w:r>
      <w:hyperlink r:id="rId9" w:tgtFrame="http://baike.so.com/doc/_blank" w:history="1">
        <w:r>
          <w:rPr>
            <w:rFonts w:ascii="宋体" w:hAnsi="宋体" w:hint="eastAsia"/>
            <w:szCs w:val="21"/>
          </w:rPr>
          <w:t>氮肥</w:t>
        </w:r>
      </w:hyperlink>
      <w:r>
        <w:rPr>
          <w:rFonts w:ascii="宋体" w:hAnsi="宋体" w:hint="eastAsia"/>
          <w:szCs w:val="21"/>
        </w:rPr>
        <w:t>，以免引起旺长，影响品质。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适宜区域：</w:t>
      </w:r>
      <w:r>
        <w:rPr>
          <w:rFonts w:ascii="宋体" w:hAnsi="宋体" w:hint="eastAsia"/>
          <w:szCs w:val="21"/>
        </w:rPr>
        <w:t>适合华北和华中地区保护地和露地早熟栽培。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选育单位：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1.河南农业大学园艺学院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联系地址：郑州市文化路95号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邮政编码：450002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 系 人：马长生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联系电话：0371-63558302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电子邮箱：1693391887@qq.com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2.河南豫艺种业科技发展有限公司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联系地址：郑州市金水区东风路东段11号百脑汇711号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邮政编码：450002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 系 人：马志伟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联系电话：15538117288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电子邮箱：yuyiseedzhiwei@126.com</w:t>
      </w:r>
    </w:p>
    <w:p w:rsidR="00AE69F4" w:rsidRDefault="00AE69F4" w:rsidP="00AE69F4">
      <w:pPr>
        <w:keepNext/>
        <w:keepLines/>
        <w:numPr>
          <w:ilvl w:val="0"/>
          <w:numId w:val="2"/>
        </w:numPr>
        <w:spacing w:before="156" w:after="156"/>
        <w:ind w:firstLineChars="2" w:firstLine="5"/>
        <w:outlineLvl w:val="2"/>
        <w:rPr>
          <w:rFonts w:ascii="宋体" w:hAnsi="宋体"/>
          <w:b/>
          <w:kern w:val="0"/>
          <w:sz w:val="27"/>
        </w:rPr>
      </w:pPr>
      <w:bookmarkStart w:id="58" w:name="_Toc375121881"/>
      <w:bookmarkStart w:id="59" w:name="_Toc375122273"/>
      <w:bookmarkStart w:id="60" w:name="_Toc375122454"/>
      <w:bookmarkStart w:id="61" w:name="_Toc381287505"/>
      <w:bookmarkStart w:id="62" w:name="_Toc402255679"/>
      <w:bookmarkStart w:id="63" w:name="_Toc29459"/>
      <w:bookmarkStart w:id="64" w:name="_Toc4056"/>
      <w:bookmarkStart w:id="65" w:name="_Toc406755624"/>
      <w:bookmarkStart w:id="66" w:name="_Toc407091099"/>
      <w:bookmarkStart w:id="67" w:name="_Toc26287"/>
      <w:r>
        <w:rPr>
          <w:rFonts w:ascii="宋体" w:hAnsi="宋体" w:hint="eastAsia"/>
          <w:b/>
          <w:kern w:val="0"/>
          <w:sz w:val="27"/>
        </w:rPr>
        <w:t>红阳猕猴桃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品种来源：</w:t>
      </w:r>
      <w:r>
        <w:rPr>
          <w:rFonts w:ascii="宋体" w:hAnsi="宋体" w:hint="eastAsia"/>
          <w:szCs w:val="21"/>
        </w:rPr>
        <w:t>红肉猕猴桃实生选种而来。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审定情况：</w:t>
      </w:r>
      <w:r>
        <w:rPr>
          <w:rFonts w:ascii="宋体" w:hAnsi="宋体" w:hint="eastAsia"/>
          <w:szCs w:val="21"/>
        </w:rPr>
        <w:t>1997年通过四川省农作物新品种审定。2005年获得中国植物新品种权。1997年获四川省科技进步三等奖，2008年获得四川省科技进步推广一等奖。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审定编号：</w:t>
      </w:r>
      <w:proofErr w:type="gramStart"/>
      <w:r>
        <w:rPr>
          <w:rFonts w:ascii="宋体" w:hAnsi="宋体" w:hint="eastAsia"/>
          <w:szCs w:val="21"/>
        </w:rPr>
        <w:t>川审果</w:t>
      </w:r>
      <w:proofErr w:type="gramEnd"/>
      <w:r>
        <w:rPr>
          <w:rFonts w:ascii="宋体" w:hAnsi="宋体" w:hint="eastAsia"/>
          <w:szCs w:val="21"/>
        </w:rPr>
        <w:t>3号，品种权号：CAN20030407.0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特征特性：</w:t>
      </w:r>
      <w:r>
        <w:rPr>
          <w:rFonts w:ascii="宋体" w:hAnsi="宋体" w:hint="eastAsia"/>
          <w:szCs w:val="21"/>
        </w:rPr>
        <w:t>果实长圆柱形兼倒卵形，</w:t>
      </w:r>
      <w:proofErr w:type="gramStart"/>
      <w:r>
        <w:rPr>
          <w:rFonts w:ascii="宋体" w:hAnsi="宋体" w:hint="eastAsia"/>
          <w:szCs w:val="21"/>
        </w:rPr>
        <w:t>果项凹陷</w:t>
      </w:r>
      <w:proofErr w:type="gramEnd"/>
      <w:r>
        <w:rPr>
          <w:rFonts w:ascii="宋体" w:hAnsi="宋体" w:hint="eastAsia"/>
          <w:szCs w:val="21"/>
        </w:rPr>
        <w:t>，果皮绿色，</w:t>
      </w:r>
      <w:proofErr w:type="gramStart"/>
      <w:r>
        <w:rPr>
          <w:rFonts w:ascii="宋体" w:hAnsi="宋体" w:hint="eastAsia"/>
          <w:szCs w:val="21"/>
        </w:rPr>
        <w:t>果毛柔软</w:t>
      </w:r>
      <w:proofErr w:type="gramEnd"/>
      <w:r>
        <w:rPr>
          <w:rFonts w:ascii="宋体" w:hAnsi="宋体" w:hint="eastAsia"/>
          <w:szCs w:val="21"/>
        </w:rPr>
        <w:t>易脱，果皮薄，果肉外缘黄绿色、中轴白色，子房鲜红色，呈放射状图案。在自然生长下平均单果重54.6g,最大单果重80g。可溶性固形物为19.6%，总糖13.45%，可滴定酸含量0.49 %， 维C含量1357.7mg/1000g，肉质细嫩，口感鲜美。果实较耐贮藏，在常温下可贮藏15-20天，在0℃低温下可贮藏3-4个月。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生长结果习性：树冠紧凑，长势中庸，植株健壮，枝条粗壮，枝较软。一年中以春梢为主，占80%以上，其次</w:t>
      </w:r>
      <w:proofErr w:type="gramStart"/>
      <w:r>
        <w:rPr>
          <w:rFonts w:ascii="宋体" w:hAnsi="宋体" w:hint="eastAsia"/>
          <w:szCs w:val="21"/>
        </w:rPr>
        <w:t>要抽些夏梢</w:t>
      </w:r>
      <w:proofErr w:type="gramEnd"/>
      <w:r>
        <w:rPr>
          <w:rFonts w:ascii="宋体" w:hAnsi="宋体" w:hint="eastAsia"/>
          <w:szCs w:val="21"/>
        </w:rPr>
        <w:t>，</w:t>
      </w:r>
      <w:proofErr w:type="gramStart"/>
      <w:r>
        <w:rPr>
          <w:rFonts w:ascii="宋体" w:hAnsi="宋体" w:hint="eastAsia"/>
          <w:szCs w:val="21"/>
        </w:rPr>
        <w:t>秋梢抽生</w:t>
      </w:r>
      <w:proofErr w:type="gramEnd"/>
      <w:r>
        <w:rPr>
          <w:rFonts w:ascii="宋体" w:hAnsi="宋体" w:hint="eastAsia"/>
          <w:szCs w:val="21"/>
        </w:rPr>
        <w:t>量较小。萌芽率</w:t>
      </w:r>
      <w:proofErr w:type="gramStart"/>
      <w:r>
        <w:rPr>
          <w:rFonts w:ascii="宋体" w:hAnsi="宋体" w:hint="eastAsia"/>
          <w:szCs w:val="21"/>
        </w:rPr>
        <w:t>较高达</w:t>
      </w:r>
      <w:proofErr w:type="gramEnd"/>
      <w:r>
        <w:rPr>
          <w:rFonts w:ascii="宋体" w:hAnsi="宋体" w:hint="eastAsia"/>
          <w:szCs w:val="21"/>
        </w:rPr>
        <w:t>85%以上，成枝力弱，单枝生长量小，一般为5-40厘米。定植后第二年有90%以上的</w:t>
      </w:r>
      <w:proofErr w:type="gramStart"/>
      <w:r>
        <w:rPr>
          <w:rFonts w:ascii="宋体" w:hAnsi="宋体" w:hint="eastAsia"/>
          <w:szCs w:val="21"/>
        </w:rPr>
        <w:t>植株试花结果</w:t>
      </w:r>
      <w:proofErr w:type="gramEnd"/>
      <w:r>
        <w:rPr>
          <w:rFonts w:ascii="宋体" w:hAnsi="宋体" w:hint="eastAsia"/>
          <w:szCs w:val="21"/>
        </w:rPr>
        <w:t>，第三年全部结果，第四年进入盛果期。株产15-20千克，亩产1-1.5T。三年生树以春</w:t>
      </w:r>
      <w:proofErr w:type="gramStart"/>
      <w:r>
        <w:rPr>
          <w:rFonts w:ascii="宋体" w:hAnsi="宋体" w:hint="eastAsia"/>
          <w:szCs w:val="21"/>
        </w:rPr>
        <w:t>梢结果</w:t>
      </w:r>
      <w:proofErr w:type="gramEnd"/>
      <w:r>
        <w:rPr>
          <w:rFonts w:ascii="宋体" w:hAnsi="宋体" w:hint="eastAsia"/>
          <w:szCs w:val="21"/>
        </w:rPr>
        <w:t>母枝为主</w:t>
      </w:r>
      <w:r>
        <w:rPr>
          <w:rFonts w:ascii="宋体" w:hAnsi="宋体" w:hint="eastAsia"/>
          <w:szCs w:val="21"/>
        </w:rPr>
        <w:lastRenderedPageBreak/>
        <w:t>占萌发枝65%，每结果枝可挂果1-4个，最多8个果，平均3.36个果，</w:t>
      </w:r>
      <w:proofErr w:type="gramStart"/>
      <w:r>
        <w:rPr>
          <w:rFonts w:ascii="宋体" w:hAnsi="宋体" w:hint="eastAsia"/>
          <w:szCs w:val="21"/>
        </w:rPr>
        <w:t>果实着</w:t>
      </w:r>
      <w:proofErr w:type="gramEnd"/>
      <w:r>
        <w:rPr>
          <w:rFonts w:ascii="宋体" w:hAnsi="宋体" w:hint="eastAsia"/>
          <w:szCs w:val="21"/>
        </w:rPr>
        <w:t>生在结果枝1-8节位，以小于20厘米的短果枝结果为主，占90%。20-40厘米的中果枝5%，40厘米以上的长果枝占5%。坐果率95%以上，生理落果现象不明显。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栽培技术要点：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1.土壤改良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全园深翻60厘米，施有机肥进行土壤改良。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2.栽植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于早春或晚秋两季栽苗，栽植密度：株×行距=2.0×3.5米，</w:t>
      </w:r>
      <w:proofErr w:type="gramStart"/>
      <w:r>
        <w:rPr>
          <w:rFonts w:ascii="宋体" w:hAnsi="宋体" w:hint="eastAsia"/>
          <w:szCs w:val="21"/>
        </w:rPr>
        <w:t>亩栽100株</w:t>
      </w:r>
      <w:proofErr w:type="gramEnd"/>
      <w:r>
        <w:rPr>
          <w:rFonts w:ascii="宋体" w:hAnsi="宋体" w:hint="eastAsia"/>
          <w:szCs w:val="21"/>
        </w:rPr>
        <w:t>。配红阳专用雄株，雌雄比例为8：1。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3.整形修剪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以“T”型架和大棚架来整形，</w:t>
      </w:r>
      <w:proofErr w:type="gramStart"/>
      <w:r>
        <w:rPr>
          <w:rFonts w:ascii="宋体" w:hAnsi="宋体" w:hint="eastAsia"/>
          <w:szCs w:val="21"/>
        </w:rPr>
        <w:t>少抹芽</w:t>
      </w:r>
      <w:proofErr w:type="gramEnd"/>
      <w:r>
        <w:rPr>
          <w:rFonts w:ascii="宋体" w:hAnsi="宋体" w:hint="eastAsia"/>
          <w:szCs w:val="21"/>
        </w:rPr>
        <w:t>多留长枝，8月下旬后除去晚秋梢。冬季修剪时</w:t>
      </w:r>
      <w:proofErr w:type="gramStart"/>
      <w:r>
        <w:rPr>
          <w:rFonts w:ascii="宋体" w:hAnsi="宋体" w:hint="eastAsia"/>
          <w:szCs w:val="21"/>
        </w:rPr>
        <w:t>应疏除</w:t>
      </w:r>
      <w:proofErr w:type="gramEnd"/>
      <w:r>
        <w:rPr>
          <w:rFonts w:ascii="宋体" w:hAnsi="宋体" w:hint="eastAsia"/>
          <w:szCs w:val="21"/>
        </w:rPr>
        <w:t>过密枝、弱枝，留强壮的长枝，</w:t>
      </w:r>
      <w:proofErr w:type="gramStart"/>
      <w:r>
        <w:rPr>
          <w:rFonts w:ascii="宋体" w:hAnsi="宋体" w:hint="eastAsia"/>
          <w:szCs w:val="21"/>
        </w:rPr>
        <w:t>每株树留</w:t>
      </w:r>
      <w:proofErr w:type="gramEnd"/>
      <w:r>
        <w:rPr>
          <w:rFonts w:ascii="宋体" w:hAnsi="宋体" w:hint="eastAsia"/>
          <w:szCs w:val="21"/>
        </w:rPr>
        <w:t>20-25个结果母枝。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4.施肥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一年施肥5次，即早春肥、展叶抽梢肥、花前肥、壮果肥和采果后肥。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早春肥：在2月中旬伤流期前施入，以P、K、Ca、S、Mg肥为主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展叶肥：在4月中旬，萌芽后2-3周施入，以N、Ca肥为主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花前肥：在4月下旬开花前施入，以N、P、K、Ca、S、Mg肥为主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坐果肥：在5月下旬-6月上旬开花后四周施入，以N、P、K、Ca、S、Mg肥为主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采果后肥：在11月中旬施入，以有机肥为主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5.果实采收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在8月下旬-9月中旬，当果实可溶性固形物达到7.5%时，开始采收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适宜区域：</w:t>
      </w:r>
      <w:r>
        <w:rPr>
          <w:rFonts w:ascii="宋体" w:hAnsi="宋体" w:hint="eastAsia"/>
          <w:szCs w:val="21"/>
        </w:rPr>
        <w:t>适宜一般年平均气温13℃-18℃，土壤Ph值4.5-7.5，透气性良好的土壤地区均可栽培。从区域性试验点栽培结果来看，年平均气温15℃-17℃，年降雨量1000-1500毫米，土壤疏松透气、富含腐殖质、排水良好，土壤Ph值5.5-6.5地区栽培效果最好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选育单位：</w:t>
      </w:r>
      <w:r>
        <w:rPr>
          <w:rFonts w:ascii="宋体" w:hAnsi="宋体" w:hint="eastAsia"/>
          <w:szCs w:val="21"/>
        </w:rPr>
        <w:t>四川省自然资源科学研究院、苍溪县农业局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联系地址：成都市一环路南二段24号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邮政编码：610015、628400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 系 人：李明章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联系电话：028-</w:t>
      </w:r>
      <w:proofErr w:type="gramStart"/>
      <w:r>
        <w:rPr>
          <w:rFonts w:ascii="宋体" w:hAnsi="宋体" w:hint="eastAsia"/>
          <w:szCs w:val="21"/>
        </w:rPr>
        <w:t>68107827  13981769856</w:t>
      </w:r>
      <w:proofErr w:type="gramEnd"/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电子邮箱：</w:t>
      </w:r>
      <w:hyperlink r:id="rId10" w:history="1">
        <w:r>
          <w:rPr>
            <w:rFonts w:ascii="宋体" w:hAnsi="宋体" w:hint="eastAsia"/>
            <w:szCs w:val="21"/>
          </w:rPr>
          <w:t>limzhang@163.com</w:t>
        </w:r>
      </w:hyperlink>
    </w:p>
    <w:p w:rsidR="00AE69F4" w:rsidRDefault="00AE69F4" w:rsidP="00AE69F4">
      <w:pPr>
        <w:keepNext/>
        <w:keepLines/>
        <w:numPr>
          <w:ilvl w:val="0"/>
          <w:numId w:val="2"/>
        </w:numPr>
        <w:spacing w:before="156" w:after="156"/>
        <w:ind w:firstLineChars="2" w:firstLine="5"/>
        <w:outlineLvl w:val="2"/>
        <w:rPr>
          <w:rFonts w:ascii="宋体" w:hAnsi="宋体"/>
          <w:b/>
          <w:kern w:val="0"/>
          <w:sz w:val="27"/>
        </w:rPr>
      </w:pPr>
      <w:bookmarkStart w:id="68" w:name="_Toc22605"/>
      <w:bookmarkStart w:id="69" w:name="_Toc26469"/>
      <w:bookmarkStart w:id="70" w:name="_Toc28622"/>
      <w:bookmarkStart w:id="71" w:name="_Toc406755625"/>
      <w:bookmarkStart w:id="72" w:name="_Toc407091100"/>
      <w:bookmarkStart w:id="73" w:name="_Toc27862"/>
      <w:r>
        <w:rPr>
          <w:rFonts w:ascii="宋体" w:hAnsi="宋体" w:hint="eastAsia"/>
          <w:b/>
          <w:kern w:val="0"/>
          <w:sz w:val="27"/>
        </w:rPr>
        <w:t>玉露香（梨）</w:t>
      </w:r>
      <w:bookmarkEnd w:id="68"/>
      <w:bookmarkEnd w:id="69"/>
      <w:bookmarkEnd w:id="70"/>
      <w:bookmarkEnd w:id="71"/>
      <w:bookmarkEnd w:id="72"/>
      <w:bookmarkEnd w:id="73"/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品种来源：</w:t>
      </w:r>
      <w:r>
        <w:rPr>
          <w:rFonts w:ascii="宋体" w:hAnsi="宋体" w:hint="eastAsia"/>
          <w:szCs w:val="21"/>
        </w:rPr>
        <w:t>母本为库尔勒香梨，父本为雪花</w:t>
      </w:r>
      <w:proofErr w:type="gramStart"/>
      <w:r>
        <w:rPr>
          <w:rFonts w:ascii="宋体" w:hAnsi="宋体" w:hint="eastAsia"/>
          <w:szCs w:val="21"/>
        </w:rPr>
        <w:t>梨</w:t>
      </w:r>
      <w:proofErr w:type="gramEnd"/>
    </w:p>
    <w:p w:rsidR="009F0EC3" w:rsidRDefault="00AE69F4" w:rsidP="00AE69F4">
      <w:pPr>
        <w:spacing w:line="320" w:lineRule="exact"/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  <w:szCs w:val="21"/>
        </w:rPr>
        <w:t>审定情况：</w:t>
      </w:r>
      <w:r>
        <w:rPr>
          <w:rFonts w:ascii="宋体" w:hAnsi="宋体" w:hint="eastAsia"/>
          <w:szCs w:val="21"/>
        </w:rPr>
        <w:t>2003年山西省审定</w:t>
      </w:r>
    </w:p>
    <w:p w:rsidR="00AE69F4" w:rsidRDefault="00AE69F4" w:rsidP="009F0EC3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审定编号：</w:t>
      </w:r>
      <w:proofErr w:type="gramStart"/>
      <w:r>
        <w:rPr>
          <w:rFonts w:ascii="宋体" w:hAnsi="宋体" w:hint="eastAsia"/>
          <w:szCs w:val="21"/>
        </w:rPr>
        <w:t>晋审果</w:t>
      </w:r>
      <w:proofErr w:type="gramEnd"/>
      <w:r>
        <w:rPr>
          <w:rFonts w:ascii="宋体" w:hAnsi="宋体" w:hint="eastAsia"/>
          <w:szCs w:val="21"/>
        </w:rPr>
        <w:t>（认）2003001。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特征特性：</w:t>
      </w:r>
      <w:r>
        <w:rPr>
          <w:rFonts w:ascii="宋体" w:hAnsi="宋体" w:hint="eastAsia"/>
          <w:szCs w:val="21"/>
        </w:rPr>
        <w:t>果实较大，平均单果重236.8g，最大单果重450g；果形近球形或卵圆形，果形指数0.95；果皮绿黄色，果面局部或全部具红晕及暗红色纵向条纹，果点细密不明显，果面光洁具蜡质；果梗长约4厘米；</w:t>
      </w:r>
      <w:proofErr w:type="gramStart"/>
      <w:r>
        <w:rPr>
          <w:rFonts w:ascii="宋体" w:hAnsi="宋体" w:hint="eastAsia"/>
          <w:szCs w:val="21"/>
        </w:rPr>
        <w:t>梗</w:t>
      </w:r>
      <w:proofErr w:type="gramEnd"/>
      <w:r>
        <w:rPr>
          <w:rFonts w:ascii="宋体" w:hAnsi="宋体" w:hint="eastAsia"/>
          <w:szCs w:val="21"/>
        </w:rPr>
        <w:t>洼中大中深；萼片宿存或脱落，</w:t>
      </w:r>
      <w:proofErr w:type="gramStart"/>
      <w:r>
        <w:rPr>
          <w:rFonts w:ascii="宋体" w:hAnsi="宋体" w:hint="eastAsia"/>
          <w:szCs w:val="21"/>
        </w:rPr>
        <w:t>萼</w:t>
      </w:r>
      <w:proofErr w:type="gramEnd"/>
      <w:r>
        <w:rPr>
          <w:rFonts w:ascii="宋体" w:hAnsi="宋体" w:hint="eastAsia"/>
          <w:szCs w:val="21"/>
        </w:rPr>
        <w:t>洼中大中深；果皮薄，果心小，可食率高达90%；果肉白色，酥脆，肉质细嫩，汁液多，石细胞少，味甜具清香，口感优于酥梨、水晶梨、红香酥等。含可溶性固形物12.5%-16.1%，总糖含量8.70%-9.80%，可滴定酸含量0.08%-0.17%，糖酸比68.22-95.31:1，品质上，耐贮性好，在自然土窑洞内可贮4～6个月，恒温冷库可贮藏6～8个月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lastRenderedPageBreak/>
        <w:t>产量表现：</w:t>
      </w:r>
      <w:r>
        <w:rPr>
          <w:rFonts w:ascii="宋体" w:hAnsi="宋体" w:hint="eastAsia"/>
          <w:szCs w:val="21"/>
        </w:rPr>
        <w:t>玉露香梨丰产性与其父本雪花</w:t>
      </w:r>
      <w:proofErr w:type="gramStart"/>
      <w:r>
        <w:rPr>
          <w:rFonts w:ascii="宋体" w:hAnsi="宋体" w:hint="eastAsia"/>
          <w:szCs w:val="21"/>
        </w:rPr>
        <w:t>梨</w:t>
      </w:r>
      <w:proofErr w:type="gramEnd"/>
      <w:r>
        <w:rPr>
          <w:rFonts w:ascii="宋体" w:hAnsi="宋体" w:hint="eastAsia"/>
          <w:szCs w:val="21"/>
        </w:rPr>
        <w:t>一致，易成花，坐果率高，每花序结2-4果。栽植密度</w:t>
      </w:r>
      <w:r w:rsidR="009F0EC3">
        <w:rPr>
          <w:rFonts w:ascii="宋体" w:hAnsi="宋体" w:hint="eastAsia"/>
          <w:szCs w:val="21"/>
        </w:rPr>
        <w:t>2.5米</w:t>
      </w:r>
      <w:r>
        <w:rPr>
          <w:rFonts w:ascii="宋体" w:hAnsi="宋体" w:hint="eastAsia"/>
          <w:szCs w:val="21"/>
        </w:rPr>
        <w:t>×</w:t>
      </w:r>
      <w:r w:rsidR="009F0EC3">
        <w:rPr>
          <w:rFonts w:ascii="宋体" w:hAnsi="宋体" w:hint="eastAsia"/>
          <w:szCs w:val="21"/>
        </w:rPr>
        <w:t>4.0米</w:t>
      </w:r>
      <w:r>
        <w:rPr>
          <w:rFonts w:ascii="宋体" w:hAnsi="宋体" w:hint="eastAsia"/>
          <w:szCs w:val="21"/>
        </w:rPr>
        <w:t>，</w:t>
      </w:r>
      <w:proofErr w:type="gramStart"/>
      <w:r>
        <w:rPr>
          <w:rFonts w:ascii="宋体" w:hAnsi="宋体" w:hint="eastAsia"/>
          <w:szCs w:val="21"/>
        </w:rPr>
        <w:t>5年生株产</w:t>
      </w:r>
      <w:proofErr w:type="gramEnd"/>
      <w:r>
        <w:rPr>
          <w:rFonts w:ascii="宋体" w:hAnsi="宋体" w:hint="eastAsia"/>
          <w:szCs w:val="21"/>
        </w:rPr>
        <w:t>22千克，每亩产1452千克。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栽培要点：</w:t>
      </w:r>
      <w:r>
        <w:rPr>
          <w:rFonts w:ascii="宋体" w:hAnsi="宋体" w:hint="eastAsia"/>
          <w:szCs w:val="21"/>
        </w:rPr>
        <w:t>大量</w:t>
      </w:r>
      <w:proofErr w:type="gramStart"/>
      <w:r>
        <w:rPr>
          <w:rFonts w:ascii="宋体" w:hAnsi="宋体" w:hint="eastAsia"/>
          <w:szCs w:val="21"/>
        </w:rPr>
        <w:t>结果后树势</w:t>
      </w:r>
      <w:proofErr w:type="gramEnd"/>
      <w:r>
        <w:rPr>
          <w:rFonts w:ascii="宋体" w:hAnsi="宋体" w:hint="eastAsia"/>
          <w:szCs w:val="21"/>
        </w:rPr>
        <w:t>转为中庸，应加强肥水管理，并注意病虫害防治。由于成花容易，坐果率高，需进行疏花</w:t>
      </w:r>
      <w:proofErr w:type="gramStart"/>
      <w:r>
        <w:rPr>
          <w:rFonts w:ascii="宋体" w:hAnsi="宋体" w:hint="eastAsia"/>
          <w:szCs w:val="21"/>
        </w:rPr>
        <w:t>疏果</w:t>
      </w:r>
      <w:proofErr w:type="gramEnd"/>
      <w:r>
        <w:rPr>
          <w:rFonts w:ascii="宋体" w:hAnsi="宋体" w:hint="eastAsia"/>
          <w:szCs w:val="21"/>
        </w:rPr>
        <w:t>，合理负载，以保持树势健壮，提高果品质量，盛果期产量控制在每亩2000～3000千克为宜。该品种花粉退化，不宜作授粉树，一般选酥梨、雪花梨、鸭梨、香梨、晋蜜梨等作授粉品种。因果皮薄，采收、贮运需小心，防止挤压和刺伤果皮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适宜区域：</w:t>
      </w:r>
      <w:r>
        <w:rPr>
          <w:rFonts w:ascii="宋体" w:hAnsi="宋体" w:hint="eastAsia"/>
          <w:szCs w:val="21"/>
        </w:rPr>
        <w:t>适宜我国广大</w:t>
      </w:r>
      <w:proofErr w:type="gramStart"/>
      <w:r>
        <w:rPr>
          <w:rFonts w:ascii="宋体" w:hAnsi="宋体" w:hint="eastAsia"/>
          <w:szCs w:val="21"/>
        </w:rPr>
        <w:t>白梨适栽区</w:t>
      </w:r>
      <w:proofErr w:type="gramEnd"/>
      <w:r>
        <w:rPr>
          <w:rFonts w:ascii="宋体" w:hAnsi="宋体" w:hint="eastAsia"/>
          <w:szCs w:val="21"/>
        </w:rPr>
        <w:t>栽培。</w:t>
      </w:r>
    </w:p>
    <w:p w:rsidR="00AE69F4" w:rsidRDefault="00AE69F4" w:rsidP="00AE69F4">
      <w:pPr>
        <w:spacing w:line="3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选育单位：</w:t>
      </w:r>
      <w:r>
        <w:rPr>
          <w:rFonts w:ascii="宋体" w:hAnsi="宋体" w:hint="eastAsia"/>
          <w:szCs w:val="21"/>
        </w:rPr>
        <w:t>山西省农业科学院果树研究所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联系地址：山西省太谷县省果树研究所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邮政编码：030815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 系 人：孙俊宝</w:t>
      </w:r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联系电话：0354-</w:t>
      </w:r>
      <w:proofErr w:type="gramStart"/>
      <w:r>
        <w:rPr>
          <w:rFonts w:ascii="宋体" w:hAnsi="宋体" w:hint="eastAsia"/>
          <w:szCs w:val="21"/>
        </w:rPr>
        <w:t>6215033  13834808528</w:t>
      </w:r>
      <w:proofErr w:type="gramEnd"/>
    </w:p>
    <w:p w:rsidR="00AE69F4" w:rsidRDefault="00AE69F4" w:rsidP="00AE69F4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电子邮箱：</w:t>
      </w:r>
      <w:r w:rsidR="00145437">
        <w:rPr>
          <w:rFonts w:ascii="宋体" w:hAnsi="宋体" w:hint="eastAsia"/>
          <w:szCs w:val="21"/>
        </w:rPr>
        <w:fldChar w:fldCharType="begin"/>
      </w:r>
      <w:r>
        <w:rPr>
          <w:rFonts w:ascii="宋体" w:hAnsi="宋体" w:hint="eastAsia"/>
          <w:szCs w:val="21"/>
        </w:rPr>
        <w:instrText xml:space="preserve">HYPERLINK "mailto:hlyl0210@yeah.net。" </w:instrText>
      </w:r>
      <w:r w:rsidR="00145437">
        <w:rPr>
          <w:rFonts w:ascii="宋体" w:hAnsi="宋体" w:hint="eastAsia"/>
          <w:szCs w:val="21"/>
        </w:rPr>
        <w:fldChar w:fldCharType="separate"/>
      </w:r>
      <w:r>
        <w:rPr>
          <w:rFonts w:ascii="宋体" w:hAnsi="宋体" w:hint="eastAsia"/>
          <w:szCs w:val="21"/>
        </w:rPr>
        <w:t>hlyl0210@yeah.net</w:t>
      </w:r>
    </w:p>
    <w:p w:rsidR="00EC2E29" w:rsidRDefault="00145437" w:rsidP="00AE69F4">
      <w:r>
        <w:rPr>
          <w:rFonts w:ascii="宋体" w:hAnsi="宋体" w:hint="eastAsia"/>
          <w:szCs w:val="21"/>
        </w:rPr>
        <w:fldChar w:fldCharType="end"/>
      </w:r>
    </w:p>
    <w:sectPr w:rsidR="00EC2E29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DCB" w:rsidRDefault="004A7DCB" w:rsidP="000E66A5">
      <w:r>
        <w:separator/>
      </w:r>
    </w:p>
  </w:endnote>
  <w:endnote w:type="continuationSeparator" w:id="0">
    <w:p w:rsidR="004A7DCB" w:rsidRDefault="004A7DCB" w:rsidP="000E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DCB" w:rsidRDefault="004A7DCB" w:rsidP="000E66A5">
      <w:r>
        <w:separator/>
      </w:r>
    </w:p>
  </w:footnote>
  <w:footnote w:type="continuationSeparator" w:id="0">
    <w:p w:rsidR="004A7DCB" w:rsidRDefault="004A7DCB" w:rsidP="000E6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multilevel"/>
    <w:tmpl w:val="00000026"/>
    <w:lvl w:ilvl="0">
      <w:start w:val="1"/>
      <w:numFmt w:val="chineseCountingThousand"/>
      <w:lvlText w:val="%1、"/>
      <w:lvlJc w:val="left"/>
      <w:pPr>
        <w:ind w:left="1130" w:hanging="42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cs="宋体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492526F"/>
    <w:multiLevelType w:val="multilevel"/>
    <w:tmpl w:val="5492526F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9F4"/>
    <w:rsid w:val="000E66A5"/>
    <w:rsid w:val="00145437"/>
    <w:rsid w:val="004A7DCB"/>
    <w:rsid w:val="009F0EC3"/>
    <w:rsid w:val="00AE69F4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AE69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E69F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0E6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6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6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.com/doc/595056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so.com/doc/655564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mzhang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so.com/doc/364690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3</cp:revision>
  <dcterms:created xsi:type="dcterms:W3CDTF">2015-09-17T02:45:00Z</dcterms:created>
  <dcterms:modified xsi:type="dcterms:W3CDTF">2015-09-22T03:04:00Z</dcterms:modified>
</cp:coreProperties>
</file>